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2D" w:rsidRPr="006C32D4" w:rsidRDefault="003E142D" w:rsidP="00F051A9">
      <w:pPr>
        <w:pStyle w:val="1"/>
        <w:shd w:val="clear" w:color="auto" w:fill="FFFFFF"/>
        <w:spacing w:before="0" w:after="48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z w:val="32"/>
        </w:rPr>
      </w:pPr>
      <w:r w:rsidRPr="006C32D4">
        <w:rPr>
          <w:rFonts w:ascii="Times New Roman" w:hAnsi="Times New Roman" w:cs="Times New Roman"/>
          <w:bCs w:val="0"/>
          <w:color w:val="000000" w:themeColor="text1"/>
          <w:sz w:val="32"/>
        </w:rPr>
        <w:t xml:space="preserve">Рекомендации педагога-психолога по организации досуга </w:t>
      </w:r>
      <w:r w:rsidRPr="006C32D4">
        <w:rPr>
          <w:rFonts w:ascii="Times New Roman" w:hAnsi="Times New Roman" w:cs="Times New Roman"/>
          <w:bCs w:val="0"/>
          <w:color w:val="000000" w:themeColor="text1"/>
          <w:sz w:val="32"/>
        </w:rPr>
        <w:t>в условиях социальной изоляции и депривации общения в период карантина</w:t>
      </w:r>
    </w:p>
    <w:p w:rsidR="00E0498B" w:rsidRPr="006C32D4" w:rsidRDefault="00386604" w:rsidP="00386604">
      <w:pPr>
        <w:pStyle w:val="2"/>
        <w:spacing w:line="360" w:lineRule="auto"/>
        <w:ind w:left="-567"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Карантин является вынужденной формой социальной изоляции и депривации, обусловленной чрезвычайной ситуацией </w:t>
      </w:r>
      <w:proofErr w:type="spellStart"/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эпидемологического</w:t>
      </w:r>
      <w:proofErr w:type="spellEnd"/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характера. </w:t>
      </w:r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shd w:val="clear" w:color="auto" w:fill="FFFFFF"/>
        </w:rPr>
        <w:t>Социальная депривация</w:t>
      </w:r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(от лат. </w:t>
      </w:r>
      <w:proofErr w:type="spellStart"/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deprivatio</w:t>
      </w:r>
      <w:proofErr w:type="spellEnd"/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– потеря, лишение), </w:t>
      </w:r>
      <w:bookmarkStart w:id="0" w:name="_GoBack"/>
      <w:bookmarkEnd w:id="0"/>
      <w:r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понимаемая как ограничение или полное отсутствие контактов человека (или </w:t>
      </w:r>
      <w:r w:rsidR="00CF21D5" w:rsidRPr="006C32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какой-либо группы) с обществом.</w:t>
      </w:r>
    </w:p>
    <w:p w:rsidR="004D5417" w:rsidRPr="006C32D4" w:rsidRDefault="00386604" w:rsidP="00793A19">
      <w:pPr>
        <w:shd w:val="clear" w:color="auto" w:fill="FFFFFF"/>
        <w:spacing w:after="360" w:line="36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 родителями и учителями стоит ряд непростых задач, которые необходимо решить в ходе дистанционного обучения</w:t>
      </w:r>
      <w:r w:rsidR="00793A19"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одна из них</w:t>
      </w: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3A19"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C32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организация досуговой и игровой деятельности</w:t>
      </w:r>
      <w:r w:rsidRPr="006C3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детей, в формате </w:t>
      </w:r>
      <w:proofErr w:type="spellStart"/>
      <w:r w:rsidRPr="006C3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вебинаров</w:t>
      </w:r>
      <w:proofErr w:type="spellEnd"/>
      <w:r w:rsidRPr="006C3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дистанционных форматах. </w:t>
      </w:r>
    </w:p>
    <w:p w:rsidR="00F841D3" w:rsidRPr="006C32D4" w:rsidRDefault="00F841D3" w:rsidP="004D5417">
      <w:pPr>
        <w:shd w:val="clear" w:color="auto" w:fill="FFFFFF"/>
        <w:spacing w:after="360" w:line="36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Далее </w:t>
      </w:r>
      <w:r w:rsidR="00793A19"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приведу вам </w:t>
      </w: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список ресурсов для  проведения </w:t>
      </w:r>
      <w:r w:rsidRPr="006C32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максимально</w:t>
      </w: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2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полезного</w:t>
      </w:r>
      <w:r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досуга</w:t>
      </w:r>
      <w:r w:rsidR="009B4FAE" w:rsidRPr="006C32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Важно отметить, что все ниже перечисленные ресурсы </w:t>
      </w:r>
      <w:r w:rsidR="009B4FAE" w:rsidRPr="006C32D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подойдут как обучающимся младшего школьного </w:t>
      </w:r>
      <w:proofErr w:type="gramStart"/>
      <w:r w:rsidR="009B4FAE" w:rsidRPr="006C32D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возраста</w:t>
      </w:r>
      <w:proofErr w:type="gramEnd"/>
      <w:r w:rsidR="009B4FAE" w:rsidRPr="006C32D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так и старшего. </w:t>
      </w:r>
    </w:p>
    <w:p w:rsidR="00CF21D5" w:rsidRPr="006C32D4" w:rsidRDefault="00CF21D5" w:rsidP="006C32D4">
      <w:pPr>
        <w:pStyle w:val="a7"/>
        <w:jc w:val="center"/>
        <w:rPr>
          <w:sz w:val="36"/>
          <w:shd w:val="clear" w:color="auto" w:fill="FFFFFF"/>
        </w:rPr>
      </w:pPr>
      <w:r w:rsidRPr="006C32D4">
        <w:rPr>
          <w:sz w:val="36"/>
          <w:shd w:val="clear" w:color="auto" w:fill="FFFFFF"/>
        </w:rPr>
        <w:t>Сайты онлайн-тренажеров для мозга (развитие памяти, мышления, внимания, логики)</w:t>
      </w:r>
    </w:p>
    <w:p w:rsidR="00E0498B" w:rsidRPr="00F841D3" w:rsidRDefault="001279D3" w:rsidP="006C32D4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" w:tgtFrame="_blank" w:history="1">
        <w:r w:rsidR="00E0498B" w:rsidRPr="006C32D4">
          <w:rPr>
            <w:rFonts w:ascii="Times New Roman" w:hAnsi="Times New Roman" w:cs="Times New Roman"/>
            <w:b/>
            <w:color w:val="1F497D" w:themeColor="text2"/>
            <w:sz w:val="36"/>
            <w:u w:val="single"/>
            <w:lang w:val="en-US" w:eastAsia="ru-RU"/>
          </w:rPr>
          <w:t>Happymozg</w:t>
        </w:r>
      </w:hyperlink>
      <w:r w:rsidR="00F841D3" w:rsidRPr="00B97D4F">
        <w:rPr>
          <w:rFonts w:ascii="Times New Roman" w:eastAsia="Times New Roman" w:hAnsi="Times New Roman" w:cs="Times New Roman"/>
          <w:color w:val="00B050"/>
          <w:sz w:val="28"/>
          <w:szCs w:val="28"/>
          <w:lang w:val="en-US" w:eastAsia="ru-RU"/>
        </w:rPr>
        <w:t xml:space="preserve"> </w:t>
      </w:r>
      <w:r w:rsidR="00F841D3"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="00E95988" w:rsidRPr="00E959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http://www.happymozg.ru/choosegames)</w:t>
      </w:r>
    </w:p>
    <w:p w:rsidR="00067734" w:rsidRPr="006C32D4" w:rsidRDefault="00E0498B" w:rsidP="00E0498B">
      <w:pPr>
        <w:spacing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можно </w:t>
      </w:r>
      <w:r w:rsidRPr="006C3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проверить память</w:t>
      </w: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6C3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пройти онлайн-тренировку внимания, концентрации, реакции </w:t>
      </w: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других функций мозга с помощью программ и игр. Есть подробная </w:t>
      </w:r>
      <w:r w:rsidRPr="006C32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теоретическая часть</w:t>
      </w: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рассказывающая о том, что такое мозг и как поддержать его в хорошем состоянии. 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каждых играх расписано 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«разъяснение»,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«польза»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и 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«практическое применение в повседневной жизни»</w:t>
      </w:r>
      <w:r w:rsidR="004D5417"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26ACD" w:rsidRPr="006C32D4" w:rsidRDefault="004D5417" w:rsidP="00E0498B">
      <w:pPr>
        <w:spacing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игры </w:t>
      </w:r>
      <w:r w:rsidR="00322FD2"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представлены</w:t>
      </w: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данном сайте:</w:t>
      </w:r>
    </w:p>
    <w:p w:rsidR="00E0498B" w:rsidRPr="009B4FAE" w:rsidRDefault="004D5417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FAE">
        <w:rPr>
          <w:rFonts w:ascii="Times New Roman" w:hAnsi="Times New Roman" w:cs="Times New Roman"/>
          <w:b/>
          <w:sz w:val="24"/>
          <w:szCs w:val="24"/>
        </w:rPr>
        <w:t>«Ловкость рук»</w:t>
      </w:r>
      <w:r w:rsidRPr="009B4FAE">
        <w:rPr>
          <w:rFonts w:ascii="Times New Roman" w:hAnsi="Times New Roman" w:cs="Times New Roman"/>
          <w:sz w:val="24"/>
          <w:szCs w:val="24"/>
        </w:rPr>
        <w:t xml:space="preserve"> (Развитие пространственного мышления</w:t>
      </w:r>
      <w:r w:rsidR="008124C7" w:rsidRPr="009B4F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24C7"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24C7" w:rsidRPr="009B4FAE">
        <w:rPr>
          <w:rFonts w:ascii="Times New Roman" w:hAnsi="Times New Roman" w:cs="Times New Roman"/>
          <w:sz w:val="24"/>
          <w:szCs w:val="24"/>
        </w:rPr>
        <w:t>Стимулирование правого полушария головного мозга</w:t>
      </w:r>
      <w:r w:rsidR="00067734" w:rsidRPr="009B4FA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4D5417" w:rsidRPr="009B4FAE" w:rsidRDefault="004D5417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4FAE">
        <w:rPr>
          <w:rFonts w:ascii="Times New Roman" w:hAnsi="Times New Roman" w:cs="Times New Roman"/>
          <w:b/>
          <w:sz w:val="24"/>
          <w:szCs w:val="24"/>
        </w:rPr>
        <w:t xml:space="preserve">«Пение птиц» </w:t>
      </w:r>
      <w:r w:rsidRPr="009B4FAE">
        <w:rPr>
          <w:rFonts w:ascii="Times New Roman" w:hAnsi="Times New Roman" w:cs="Times New Roman"/>
          <w:sz w:val="24"/>
          <w:szCs w:val="24"/>
        </w:rPr>
        <w:t>(Развитие</w:t>
      </w:r>
      <w:r w:rsidR="00032FA8" w:rsidRPr="009B4FAE">
        <w:rPr>
          <w:rFonts w:ascii="Times New Roman" w:hAnsi="Times New Roman" w:cs="Times New Roman"/>
          <w:sz w:val="24"/>
          <w:szCs w:val="24"/>
        </w:rPr>
        <w:t xml:space="preserve"> слуховой памяти, внимания</w:t>
      </w:r>
      <w:r w:rsidRPr="009B4FAE">
        <w:rPr>
          <w:rFonts w:ascii="Times New Roman" w:hAnsi="Times New Roman" w:cs="Times New Roman"/>
          <w:sz w:val="24"/>
          <w:szCs w:val="24"/>
        </w:rPr>
        <w:t>)</w:t>
      </w:r>
      <w:r w:rsidR="00032FA8" w:rsidRPr="009B4FAE">
        <w:rPr>
          <w:rFonts w:ascii="Times New Roman" w:hAnsi="Times New Roman" w:cs="Times New Roman"/>
          <w:sz w:val="24"/>
          <w:szCs w:val="24"/>
        </w:rPr>
        <w:t>;</w:t>
      </w:r>
    </w:p>
    <w:p w:rsidR="004D5417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="00032FA8" w:rsidRPr="009B4FAE">
        <w:rPr>
          <w:rFonts w:ascii="Times New Roman" w:hAnsi="Times New Roman" w:cs="Times New Roman"/>
          <w:b/>
          <w:sz w:val="24"/>
          <w:szCs w:val="24"/>
        </w:rPr>
        <w:t>«Ресторан» (</w:t>
      </w:r>
      <w:r w:rsidR="00032FA8" w:rsidRPr="009B4FAE">
        <w:rPr>
          <w:rFonts w:ascii="Times New Roman" w:hAnsi="Times New Roman" w:cs="Times New Roman"/>
          <w:sz w:val="24"/>
          <w:szCs w:val="24"/>
        </w:rPr>
        <w:t>Развитие зрительной памяти, внимания.</w:t>
      </w:r>
      <w:proofErr w:type="gramEnd"/>
      <w:r w:rsidR="00032FA8"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FA8" w:rsidRPr="009B4FAE">
        <w:rPr>
          <w:rFonts w:ascii="Times New Roman" w:hAnsi="Times New Roman" w:cs="Times New Roman"/>
          <w:sz w:val="24"/>
          <w:szCs w:val="24"/>
        </w:rPr>
        <w:t>Активизация левого и правого полушария мозга);</w:t>
      </w:r>
      <w:proofErr w:type="gramEnd"/>
    </w:p>
    <w:p w:rsidR="00032FA8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FA8" w:rsidRPr="009B4FAE">
        <w:rPr>
          <w:rFonts w:ascii="Times New Roman" w:hAnsi="Times New Roman" w:cs="Times New Roman"/>
          <w:b/>
          <w:sz w:val="24"/>
          <w:szCs w:val="24"/>
        </w:rPr>
        <w:t xml:space="preserve">«Точки зрения» </w:t>
      </w:r>
      <w:r w:rsidR="00032FA8" w:rsidRPr="009B4FAE">
        <w:rPr>
          <w:rFonts w:ascii="Times New Roman" w:hAnsi="Times New Roman" w:cs="Times New Roman"/>
          <w:sz w:val="24"/>
          <w:szCs w:val="24"/>
        </w:rPr>
        <w:t>(Развитие визуально-пространственной ориентировки);</w:t>
      </w:r>
    </w:p>
    <w:p w:rsidR="00067734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32FA8" w:rsidRPr="009B4FAE">
        <w:rPr>
          <w:rFonts w:ascii="Times New Roman" w:hAnsi="Times New Roman" w:cs="Times New Roman"/>
          <w:b/>
          <w:sz w:val="24"/>
          <w:szCs w:val="24"/>
        </w:rPr>
        <w:t xml:space="preserve">«Ханойская башня» </w:t>
      </w:r>
      <w:r w:rsidR="00032FA8" w:rsidRPr="009B4FAE">
        <w:rPr>
          <w:rFonts w:ascii="Times New Roman" w:hAnsi="Times New Roman" w:cs="Times New Roman"/>
          <w:sz w:val="24"/>
          <w:szCs w:val="24"/>
        </w:rPr>
        <w:t>(Развитие управляющих функций головного мозга</w:t>
      </w:r>
      <w:r w:rsidR="00067734" w:rsidRPr="009B4F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7734"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734" w:rsidRPr="009B4FAE">
        <w:rPr>
          <w:rFonts w:ascii="Times New Roman" w:hAnsi="Times New Roman" w:cs="Times New Roman"/>
          <w:sz w:val="24"/>
          <w:szCs w:val="24"/>
        </w:rPr>
        <w:t>Развитие памяти, внимания, визуально-пространственной ориентировки);</w:t>
      </w:r>
      <w:proofErr w:type="gramEnd"/>
    </w:p>
    <w:p w:rsidR="00067734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7734" w:rsidRPr="009B4FAE">
        <w:rPr>
          <w:rFonts w:ascii="Times New Roman" w:hAnsi="Times New Roman" w:cs="Times New Roman"/>
          <w:b/>
          <w:sz w:val="24"/>
          <w:szCs w:val="24"/>
        </w:rPr>
        <w:t xml:space="preserve">«Распознай цвет» </w:t>
      </w:r>
      <w:r w:rsidR="00067734" w:rsidRPr="009B4FAE">
        <w:rPr>
          <w:rFonts w:ascii="Times New Roman" w:hAnsi="Times New Roman" w:cs="Times New Roman"/>
          <w:sz w:val="24"/>
          <w:szCs w:val="24"/>
        </w:rPr>
        <w:t>(Активизация левого и правого полушария мозга.</w:t>
      </w:r>
      <w:proofErr w:type="gramEnd"/>
      <w:r w:rsidR="00067734"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734" w:rsidRPr="009B4FAE">
        <w:rPr>
          <w:rFonts w:ascii="Times New Roman" w:hAnsi="Times New Roman" w:cs="Times New Roman"/>
          <w:sz w:val="24"/>
          <w:szCs w:val="24"/>
        </w:rPr>
        <w:t>Укрепление межполушарных связей, развитие концентрации внимания и восприятия);</w:t>
      </w:r>
      <w:proofErr w:type="gramEnd"/>
    </w:p>
    <w:p w:rsidR="00322FD2" w:rsidRPr="009B4FAE" w:rsidRDefault="00067734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4FAE">
        <w:rPr>
          <w:rFonts w:ascii="Times New Roman" w:hAnsi="Times New Roman" w:cs="Times New Roman"/>
          <w:b/>
          <w:sz w:val="24"/>
          <w:szCs w:val="24"/>
        </w:rPr>
        <w:t xml:space="preserve">«Звездная память» </w:t>
      </w:r>
      <w:r w:rsidRPr="009B4FAE">
        <w:rPr>
          <w:rFonts w:ascii="Times New Roman" w:hAnsi="Times New Roman" w:cs="Times New Roman"/>
          <w:sz w:val="24"/>
          <w:szCs w:val="24"/>
        </w:rPr>
        <w:t>(</w:t>
      </w:r>
      <w:r w:rsidR="008124C7" w:rsidRPr="009B4FAE">
        <w:rPr>
          <w:rFonts w:ascii="Times New Roman" w:hAnsi="Times New Roman" w:cs="Times New Roman"/>
          <w:sz w:val="24"/>
          <w:szCs w:val="24"/>
        </w:rPr>
        <w:t>Развитие визуальной и пространственной памяти, концентрации.</w:t>
      </w:r>
      <w:proofErr w:type="gramEnd"/>
      <w:r w:rsidR="008124C7"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24C7" w:rsidRPr="009B4FAE">
        <w:rPr>
          <w:rFonts w:ascii="Times New Roman" w:hAnsi="Times New Roman" w:cs="Times New Roman"/>
          <w:sz w:val="24"/>
          <w:szCs w:val="24"/>
        </w:rPr>
        <w:t>Стимулирование правой височной доли мозга)</w:t>
      </w:r>
      <w:r w:rsidR="008124C7" w:rsidRPr="009B4FA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:rsidR="00322FD2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22FD2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«Фигуры и цвета»</w:t>
      </w:r>
      <w:r w:rsidR="00D065A7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визуальной кратковременной памяти.</w:t>
      </w:r>
      <w:proofErr w:type="gramEnd"/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Активизация </w:t>
      </w:r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правой височной доли коры головного мозга и теменной области);</w:t>
      </w:r>
      <w:proofErr w:type="gramEnd"/>
    </w:p>
    <w:p w:rsidR="00D065A7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D065A7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«Переставленные символы» </w:t>
      </w:r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пространственной и визуальной памяти, концентрации.</w:t>
      </w:r>
      <w:proofErr w:type="gramEnd"/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65A7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 правой височной доли)</w:t>
      </w:r>
      <w:proofErr w:type="gramEnd"/>
    </w:p>
    <w:p w:rsidR="00D065A7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3197D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«Частный сыщик» </w:t>
      </w:r>
      <w:r w:rsidR="0033197D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устойчивости и концентрации внимания.</w:t>
      </w:r>
      <w:proofErr w:type="gramEnd"/>
      <w:r w:rsidR="0033197D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3197D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визуального восприятия и распознавание формы);</w:t>
      </w:r>
      <w:proofErr w:type="gramEnd"/>
    </w:p>
    <w:p w:rsidR="0033197D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«Отсчет»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кратковременной памяти и долговременной памяти.</w:t>
      </w:r>
      <w:proofErr w:type="gramEnd"/>
      <w:r w:rsidRPr="009B4FAE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proofErr w:type="gramStart"/>
      <w:r w:rsidRPr="009B4F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Развитие </w:t>
      </w:r>
      <w:r w:rsidRPr="009B4FAE">
        <w:rPr>
          <w:rFonts w:ascii="Times New Roman" w:hAnsi="Times New Roman" w:cs="Times New Roman"/>
          <w:sz w:val="24"/>
          <w:szCs w:val="24"/>
        </w:rPr>
        <w:t>способности к планированию действий и размышлению,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Закрепление таблицы умножения).</w:t>
      </w:r>
      <w:proofErr w:type="gramEnd"/>
    </w:p>
    <w:p w:rsidR="009F3B91" w:rsidRPr="009B4FAE" w:rsidRDefault="009F3B91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«Быстрая реакция»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92FB5"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устойчивости и концентрации внимания).</w:t>
      </w: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92FB5" w:rsidRPr="009B4FAE" w:rsidRDefault="00992FB5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«Сосчитай жучков»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пространственной и визуальной памяти, концентрации.</w:t>
      </w:r>
      <w:proofErr w:type="gramEnd"/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 правой височной доли).</w:t>
      </w:r>
      <w:proofErr w:type="gramEnd"/>
    </w:p>
    <w:p w:rsidR="00992FB5" w:rsidRPr="009B4FAE" w:rsidRDefault="00992FB5" w:rsidP="00322FD2">
      <w:pPr>
        <w:pStyle w:val="a4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«Веселый счет»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(Развитие навыков устного счета и психической гибкости).</w:t>
      </w:r>
    </w:p>
    <w:p w:rsidR="00322FD2" w:rsidRPr="006C32D4" w:rsidRDefault="0033197D" w:rsidP="0033197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6C32D4">
        <w:rPr>
          <w:rFonts w:ascii="Times New Roman" w:hAnsi="Times New Roman" w:cs="Times New Roman"/>
          <w:b/>
          <w:sz w:val="28"/>
        </w:rPr>
        <w:t xml:space="preserve">Примечание: </w:t>
      </w:r>
      <w:r w:rsidRPr="006C32D4">
        <w:rPr>
          <w:rFonts w:ascii="Times New Roman" w:hAnsi="Times New Roman" w:cs="Times New Roman"/>
          <w:sz w:val="28"/>
        </w:rPr>
        <w:t>Данный список игр представлен сайтом в гостевом режиме, то есть без регистрации на са</w:t>
      </w:r>
      <w:r w:rsidR="009B4FAE" w:rsidRPr="006C32D4">
        <w:rPr>
          <w:rFonts w:ascii="Times New Roman" w:hAnsi="Times New Roman" w:cs="Times New Roman"/>
          <w:sz w:val="28"/>
        </w:rPr>
        <w:t>йте. Можно пройти регистрацию и</w:t>
      </w:r>
      <w:r w:rsidRPr="006C32D4">
        <w:rPr>
          <w:rFonts w:ascii="Times New Roman" w:hAnsi="Times New Roman" w:cs="Times New Roman"/>
          <w:sz w:val="28"/>
        </w:rPr>
        <w:t xml:space="preserve"> тогда список игр увеличится.</w:t>
      </w:r>
      <w:r w:rsidRPr="006C32D4">
        <w:rPr>
          <w:rFonts w:ascii="Times New Roman" w:hAnsi="Times New Roman" w:cs="Times New Roman"/>
          <w:b/>
          <w:sz w:val="28"/>
        </w:rPr>
        <w:t xml:space="preserve"> </w:t>
      </w:r>
      <w:r w:rsidRPr="006C32D4">
        <w:rPr>
          <w:rFonts w:ascii="Times New Roman" w:hAnsi="Times New Roman" w:cs="Times New Roman"/>
          <w:sz w:val="28"/>
        </w:rPr>
        <w:t>Так же хочется отметить, что в каждой игре можно выбрать уровень сложности, который влияет на сложность задания.</w:t>
      </w:r>
      <w:r w:rsidRPr="006C32D4">
        <w:rPr>
          <w:rFonts w:ascii="Times New Roman" w:hAnsi="Times New Roman" w:cs="Times New Roman"/>
          <w:b/>
          <w:sz w:val="28"/>
        </w:rPr>
        <w:t xml:space="preserve"> </w:t>
      </w:r>
      <w:r w:rsidRPr="006C32D4">
        <w:rPr>
          <w:rFonts w:ascii="Times New Roman" w:hAnsi="Times New Roman" w:cs="Times New Roman"/>
          <w:sz w:val="28"/>
        </w:rPr>
        <w:t>Поэтому игры не наскучат, ведь уровень можно все время повышать.</w:t>
      </w:r>
    </w:p>
    <w:p w:rsidR="00E95988" w:rsidRPr="008C77F2" w:rsidRDefault="001279D3" w:rsidP="006C32D4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hyperlink r:id="rId7" w:tgtFrame="_blank" w:history="1">
        <w:r w:rsidR="00E95988" w:rsidRPr="006C32D4">
          <w:rPr>
            <w:rStyle w:val="a3"/>
            <w:rFonts w:ascii="Times New Roman" w:hAnsi="Times New Roman" w:cs="Times New Roman"/>
            <w:b/>
            <w:color w:val="1F497D" w:themeColor="text2"/>
            <w:sz w:val="36"/>
            <w:lang w:val="en-US"/>
          </w:rPr>
          <w:t>Mnemonica</w:t>
        </w:r>
      </w:hyperlink>
      <w:r w:rsidR="00E95988" w:rsidRPr="00B97D4F">
        <w:rPr>
          <w:rFonts w:ascii="Times New Roman" w:hAnsi="Times New Roman" w:cs="Times New Roman"/>
          <w:color w:val="00B050"/>
          <w:sz w:val="28"/>
          <w:lang w:val="en-US"/>
        </w:rPr>
        <w:t xml:space="preserve"> </w:t>
      </w:r>
      <w:r w:rsidR="00E95988" w:rsidRPr="00E95988">
        <w:rPr>
          <w:rFonts w:ascii="Times New Roman" w:hAnsi="Times New Roman" w:cs="Times New Roman"/>
          <w:color w:val="000000" w:themeColor="text1"/>
          <w:sz w:val="28"/>
          <w:lang w:val="en-US"/>
        </w:rPr>
        <w:t>(http://www.mnemonica.ru/)</w:t>
      </w:r>
    </w:p>
    <w:p w:rsidR="00E95988" w:rsidRPr="006C32D4" w:rsidRDefault="008C77F2" w:rsidP="00E95988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Этот сайт встречает </w:t>
      </w:r>
      <w:r w:rsidR="00E95988" w:rsidRPr="006C32D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фразой: "Нет людей с плохой памятью. Есть люди, которые не умеют ею пользоваться". Выполняя несложные упражнения, можно </w:t>
      </w:r>
      <w:r w:rsidR="00E95988" w:rsidRPr="006C32D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развить память, получить навыки в запоминании чисел, слов и текстов, </w:t>
      </w:r>
      <w:r w:rsidR="00E95988" w:rsidRPr="006C32D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развить внимание и образное мышление</w:t>
      </w:r>
      <w:r w:rsidR="00E95988" w:rsidRPr="006C32D4">
        <w:rPr>
          <w:rFonts w:ascii="Times New Roman" w:hAnsi="Times New Roman" w:cs="Times New Roman"/>
          <w:color w:val="000000"/>
          <w:sz w:val="28"/>
          <w:shd w:val="clear" w:color="auto" w:fill="FFFFFF"/>
        </w:rPr>
        <w:t>. Также на сайте есть небольшие статьи с полезными советами. </w:t>
      </w:r>
    </w:p>
    <w:p w:rsidR="00FC7DFD" w:rsidRPr="006C32D4" w:rsidRDefault="00FC7DFD" w:rsidP="00FC7DFD">
      <w:pPr>
        <w:spacing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упражнения представлены на данном сайте:</w:t>
      </w:r>
    </w:p>
    <w:p w:rsidR="00FC7DFD" w:rsidRPr="006C32D4" w:rsidRDefault="00FC7DFD" w:rsidP="00FC7DF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C32D4">
        <w:rPr>
          <w:rFonts w:ascii="Times New Roman" w:hAnsi="Times New Roman" w:cs="Times New Roman"/>
          <w:b/>
          <w:sz w:val="28"/>
          <w:u w:val="single"/>
        </w:rPr>
        <w:t>Запоминание на основе ассоциаций</w:t>
      </w:r>
    </w:p>
    <w:p w:rsidR="00FC7DFD" w:rsidRPr="009B4FAE" w:rsidRDefault="00FC7DFD" w:rsidP="009B4FAE">
      <w:pPr>
        <w:pStyle w:val="a4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hyperlink r:id="rId8" w:tooltip="Упражнение: Тренировка в создании цепи ассоциаций между двумя образами" w:history="1">
        <w:r w:rsidRPr="009B4FA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Цепь образов</w:t>
        </w:r>
      </w:hyperlink>
      <w:r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Pr="009B4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9B4FAE">
        <w:rPr>
          <w:rFonts w:ascii="Times New Roman" w:hAnsi="Times New Roman" w:cs="Times New Roman"/>
          <w:sz w:val="24"/>
          <w:szCs w:val="24"/>
        </w:rPr>
        <w:t>тренировка в создании цепи ассоциаций между двумя произвольными образами.</w:t>
      </w:r>
      <w:proofErr w:type="gramEnd"/>
      <w:r w:rsidRPr="009B4F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FAE">
        <w:rPr>
          <w:rFonts w:ascii="Times New Roman" w:hAnsi="Times New Roman" w:cs="Times New Roman"/>
          <w:sz w:val="24"/>
          <w:szCs w:val="24"/>
        </w:rPr>
        <w:t>Очень помогает в развитии образного мышления, столь необходимого в мнемотехнике, а также считается важным для развития творческого мышления и воображения);</w:t>
      </w:r>
      <w:proofErr w:type="gramEnd"/>
    </w:p>
    <w:p w:rsidR="00FC7DFD" w:rsidRPr="009B4FAE" w:rsidRDefault="00FC7DFD" w:rsidP="009B4FA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hyperlink r:id="rId9" w:tooltip="Упражнение: Запоминание пар слов" w:history="1">
        <w:r w:rsidRPr="009B4FAE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Пары слов</w:t>
        </w:r>
      </w:hyperlink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упражнение на запоминание пар слов.</w:t>
      </w:r>
      <w:proofErr w:type="gramEnd"/>
      <w:r w:rsidRPr="009B4F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Сначала создаётся ассоциация между двумя словами. Затем увидев одно из слов нужно вспомнить второе);</w:t>
      </w:r>
    </w:p>
    <w:p w:rsidR="00FC7DFD" w:rsidRPr="009B4FAE" w:rsidRDefault="00FC7DFD" w:rsidP="009B4FA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97E09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слов</w:t>
      </w: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B4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на запоминание цепочки слов.</w:t>
      </w:r>
      <w:proofErr w:type="gramEnd"/>
      <w:r w:rsidRPr="009B4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B4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Перебирая по очереди слова и вспоминая ассоциации между ними можно вспомнить всю цепочку);</w:t>
      </w:r>
      <w:proofErr w:type="gramEnd"/>
    </w:p>
    <w:p w:rsidR="00FC7DFD" w:rsidRPr="009B4FAE" w:rsidRDefault="00FC7DFD" w:rsidP="009B4FA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hyperlink r:id="rId10" w:tooltip="Упражнение: Запоминание цепочки слов по методу Цицерона" w:history="1">
        <w:r w:rsidRPr="009B4FAE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Метод Цицерона</w:t>
        </w:r>
      </w:hyperlink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9B4F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B4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на запоминание цепи слов с помощью метода Цицерона);</w:t>
      </w:r>
    </w:p>
    <w:p w:rsidR="006C32D4" w:rsidRPr="006C32D4" w:rsidRDefault="00FC7DFD" w:rsidP="006C32D4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hyperlink r:id="rId11" w:tooltip="Упражнение: Запоминание цепочки слов по методу Цицерона" w:history="1">
        <w:r w:rsidR="00A97E09" w:rsidRPr="009B4FAE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Тройки</w:t>
        </w:r>
      </w:hyperlink>
      <w:r w:rsidR="00A97E09"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слов</w:t>
      </w:r>
      <w:r w:rsidRPr="009B4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9B4FAE">
        <w:rPr>
          <w:rFonts w:ascii="Times New Roman" w:hAnsi="Times New Roman" w:cs="Times New Roman"/>
          <w:sz w:val="24"/>
          <w:szCs w:val="24"/>
        </w:rPr>
        <w:t>(упражнение на запоминание троек слов с помощью метода Цицерона).</w:t>
      </w:r>
    </w:p>
    <w:p w:rsidR="00FC7DFD" w:rsidRPr="006C32D4" w:rsidRDefault="00FC7DFD" w:rsidP="006C32D4">
      <w:pPr>
        <w:pStyle w:val="a4"/>
        <w:spacing w:line="360" w:lineRule="auto"/>
        <w:ind w:left="4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C32D4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Запоминание чисел</w:t>
      </w:r>
    </w:p>
    <w:p w:rsidR="00FC7DFD" w:rsidRPr="009B4FAE" w:rsidRDefault="00FC7DFD" w:rsidP="009B4FAE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hyperlink r:id="rId12" w:tooltip="Упражнение: Тренировка образов цифр" w:history="1">
        <w:r w:rsidRPr="009B4FA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Образы цифр</w:t>
        </w:r>
      </w:hyperlink>
      <w:r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6B06DC" w:rsidRPr="009B4F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B06DC" w:rsidRPr="009B4FAE">
        <w:rPr>
          <w:rFonts w:ascii="Times New Roman" w:hAnsi="Times New Roman" w:cs="Times New Roman"/>
          <w:sz w:val="24"/>
          <w:szCs w:val="24"/>
        </w:rPr>
        <w:t>(упражнение для тренировки кодирования цифр)</w:t>
      </w:r>
    </w:p>
    <w:p w:rsidR="00FC7DFD" w:rsidRPr="009B4FAE" w:rsidRDefault="006B06DC" w:rsidP="009B4FAE">
      <w:pPr>
        <w:pStyle w:val="3"/>
        <w:numPr>
          <w:ilvl w:val="0"/>
          <w:numId w:val="14"/>
        </w:numPr>
        <w:shd w:val="clear" w:color="auto" w:fill="FFFFFF"/>
        <w:spacing w:before="300" w:beforeAutospacing="0" w:after="150" w:afterAutospacing="0"/>
        <w:ind w:left="426"/>
        <w:jc w:val="both"/>
        <w:rPr>
          <w:bCs w:val="0"/>
          <w:color w:val="000000" w:themeColor="text1"/>
          <w:sz w:val="24"/>
          <w:szCs w:val="24"/>
        </w:rPr>
      </w:pPr>
      <w:r w:rsidRPr="009B4FAE">
        <w:rPr>
          <w:color w:val="000000" w:themeColor="text1"/>
          <w:sz w:val="24"/>
          <w:szCs w:val="24"/>
        </w:rPr>
        <w:t xml:space="preserve"> </w:t>
      </w:r>
      <w:r w:rsidR="00FC7DFD" w:rsidRPr="009B4FAE">
        <w:rPr>
          <w:color w:val="000000" w:themeColor="text1"/>
          <w:sz w:val="24"/>
          <w:szCs w:val="24"/>
        </w:rPr>
        <w:t>«</w:t>
      </w:r>
      <w:hyperlink r:id="rId13" w:tooltip="Упражнение: Запоминание числовых списков" w:history="1">
        <w:r w:rsidR="00FC7DFD" w:rsidRPr="009B4FAE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Числовой список</w:t>
        </w:r>
      </w:hyperlink>
      <w:r w:rsidR="00FC7DFD" w:rsidRPr="009B4FAE">
        <w:rPr>
          <w:color w:val="000000" w:themeColor="text1"/>
          <w:sz w:val="24"/>
          <w:szCs w:val="24"/>
        </w:rPr>
        <w:t>»</w:t>
      </w:r>
      <w:r w:rsidRPr="009B4FAE">
        <w:rPr>
          <w:color w:val="000000" w:themeColor="text1"/>
          <w:sz w:val="24"/>
          <w:szCs w:val="24"/>
        </w:rPr>
        <w:t xml:space="preserve"> </w:t>
      </w:r>
      <w:r w:rsidRPr="009B4FAE">
        <w:rPr>
          <w:b w:val="0"/>
          <w:color w:val="000000" w:themeColor="text1"/>
          <w:sz w:val="24"/>
          <w:szCs w:val="24"/>
        </w:rPr>
        <w:t>(</w:t>
      </w:r>
      <w:r w:rsidRPr="009B4FAE">
        <w:rPr>
          <w:b w:val="0"/>
          <w:color w:val="000000" w:themeColor="text1"/>
          <w:sz w:val="24"/>
          <w:szCs w:val="24"/>
          <w:shd w:val="clear" w:color="auto" w:fill="FFFFFF"/>
        </w:rPr>
        <w:t>упражнение для запоминания цифровых списков)</w:t>
      </w:r>
    </w:p>
    <w:p w:rsidR="00FC7DFD" w:rsidRPr="009B4FAE" w:rsidRDefault="006B06DC" w:rsidP="009B4FAE">
      <w:pPr>
        <w:pStyle w:val="3"/>
        <w:numPr>
          <w:ilvl w:val="0"/>
          <w:numId w:val="14"/>
        </w:numPr>
        <w:shd w:val="clear" w:color="auto" w:fill="FFFFFF"/>
        <w:spacing w:before="300" w:beforeAutospacing="0" w:after="150" w:afterAutospacing="0"/>
        <w:ind w:left="426"/>
        <w:jc w:val="both"/>
        <w:rPr>
          <w:bCs w:val="0"/>
          <w:color w:val="000000" w:themeColor="text1"/>
          <w:sz w:val="24"/>
          <w:szCs w:val="24"/>
        </w:rPr>
      </w:pPr>
      <w:r w:rsidRPr="009B4FAE">
        <w:rPr>
          <w:color w:val="000000" w:themeColor="text1"/>
          <w:sz w:val="24"/>
          <w:szCs w:val="24"/>
        </w:rPr>
        <w:t xml:space="preserve"> </w:t>
      </w:r>
      <w:hyperlink r:id="rId14" w:tooltip="Упражнение: Тренировка образов в системе большой счет" w:history="1">
        <w:r w:rsidR="00FC7DFD" w:rsidRPr="009B4FAE">
          <w:rPr>
            <w:rStyle w:val="a3"/>
            <w:color w:val="000000" w:themeColor="text1"/>
            <w:sz w:val="24"/>
            <w:szCs w:val="24"/>
            <w:u w:val="none"/>
          </w:rPr>
          <w:t>Образы системы "Большой счет"</w:t>
        </w:r>
      </w:hyperlink>
      <w:r w:rsidRPr="009B4FAE">
        <w:rPr>
          <w:color w:val="000000" w:themeColor="text1"/>
          <w:sz w:val="24"/>
          <w:szCs w:val="24"/>
        </w:rPr>
        <w:t xml:space="preserve"> </w:t>
      </w:r>
      <w:r w:rsidRPr="009B4FAE">
        <w:rPr>
          <w:b w:val="0"/>
          <w:sz w:val="24"/>
          <w:szCs w:val="24"/>
        </w:rPr>
        <w:t>(упражнение для тренировки кодирования двузначных чисел)</w:t>
      </w:r>
    </w:p>
    <w:p w:rsidR="001F13C1" w:rsidRPr="009B4FAE" w:rsidRDefault="006B06DC" w:rsidP="009B4FAE">
      <w:pPr>
        <w:pStyle w:val="3"/>
        <w:numPr>
          <w:ilvl w:val="0"/>
          <w:numId w:val="14"/>
        </w:numPr>
        <w:shd w:val="clear" w:color="auto" w:fill="FFFFFF"/>
        <w:spacing w:before="300" w:beforeAutospacing="0" w:after="150" w:afterAutospacing="0"/>
        <w:ind w:left="426"/>
        <w:jc w:val="both"/>
        <w:rPr>
          <w:bCs w:val="0"/>
          <w:color w:val="000000" w:themeColor="text1"/>
          <w:sz w:val="24"/>
          <w:szCs w:val="24"/>
        </w:rPr>
      </w:pPr>
      <w:r w:rsidRPr="009B4FAE">
        <w:rPr>
          <w:color w:val="000000" w:themeColor="text1"/>
          <w:sz w:val="24"/>
          <w:szCs w:val="24"/>
        </w:rPr>
        <w:t xml:space="preserve"> </w:t>
      </w:r>
      <w:hyperlink r:id="rId15" w:tooltip="Упражнение: Запоминание длинных числовых списков" w:history="1">
        <w:r w:rsidR="00FC7DFD" w:rsidRPr="009B4FAE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"Большой счёт"</w:t>
        </w:r>
      </w:hyperlink>
      <w:r w:rsidRPr="009B4FAE">
        <w:rPr>
          <w:color w:val="000000" w:themeColor="text1"/>
          <w:sz w:val="24"/>
          <w:szCs w:val="24"/>
        </w:rPr>
        <w:t xml:space="preserve"> </w:t>
      </w:r>
      <w:r w:rsidRPr="009B4FAE">
        <w:rPr>
          <w:b w:val="0"/>
          <w:color w:val="000000" w:themeColor="text1"/>
          <w:sz w:val="24"/>
          <w:szCs w:val="24"/>
        </w:rPr>
        <w:t>(</w:t>
      </w:r>
      <w:r w:rsidRPr="009B4FAE">
        <w:rPr>
          <w:b w:val="0"/>
          <w:color w:val="000000" w:themeColor="text1"/>
          <w:sz w:val="24"/>
          <w:szCs w:val="24"/>
          <w:shd w:val="clear" w:color="auto" w:fill="FFFFFF"/>
        </w:rPr>
        <w:t>упражнение для запоминания числовых списков с помощью системы "Большой счёт")</w:t>
      </w:r>
    </w:p>
    <w:p w:rsidR="00B97D4F" w:rsidRPr="00B97D4F" w:rsidRDefault="00B97D4F" w:rsidP="00B97D4F">
      <w:pPr>
        <w:pStyle w:val="3"/>
        <w:shd w:val="clear" w:color="auto" w:fill="FFFFFF"/>
        <w:spacing w:before="300" w:beforeAutospacing="0" w:after="150" w:afterAutospacing="0"/>
        <w:ind w:left="426"/>
        <w:jc w:val="both"/>
        <w:rPr>
          <w:bCs w:val="0"/>
          <w:color w:val="000000" w:themeColor="text1"/>
          <w:sz w:val="28"/>
          <w:szCs w:val="28"/>
        </w:rPr>
      </w:pPr>
    </w:p>
    <w:p w:rsidR="000A77D1" w:rsidRPr="00B97D4F" w:rsidRDefault="001279D3" w:rsidP="006C32D4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134"/>
        <w:jc w:val="center"/>
        <w:rPr>
          <w:b w:val="0"/>
          <w:bCs w:val="0"/>
          <w:color w:val="000000"/>
          <w:sz w:val="28"/>
          <w:szCs w:val="28"/>
          <w:lang w:val="en-US"/>
        </w:rPr>
      </w:pPr>
      <w:hyperlink r:id="rId16" w:tgtFrame="_blank" w:history="1">
        <w:r w:rsidR="000A77D1" w:rsidRPr="006C32D4">
          <w:rPr>
            <w:rStyle w:val="a3"/>
            <w:bCs w:val="0"/>
            <w:color w:val="1F497D" w:themeColor="text2"/>
            <w:sz w:val="36"/>
            <w:szCs w:val="28"/>
            <w:lang w:val="en-US"/>
          </w:rPr>
          <w:t>Wikium</w:t>
        </w:r>
      </w:hyperlink>
      <w:r w:rsidR="000A77D1" w:rsidRPr="006C32D4">
        <w:rPr>
          <w:b w:val="0"/>
          <w:bCs w:val="0"/>
          <w:color w:val="1F497D" w:themeColor="text2"/>
          <w:sz w:val="28"/>
          <w:szCs w:val="28"/>
          <w:lang w:val="en-US"/>
        </w:rPr>
        <w:t xml:space="preserve"> </w:t>
      </w:r>
      <w:r w:rsidR="000A77D1" w:rsidRPr="00B97D4F">
        <w:rPr>
          <w:b w:val="0"/>
          <w:bCs w:val="0"/>
          <w:color w:val="000000" w:themeColor="text1"/>
          <w:sz w:val="28"/>
          <w:szCs w:val="28"/>
          <w:lang w:val="en-US"/>
        </w:rPr>
        <w:t>(</w:t>
      </w:r>
      <w:hyperlink r:id="rId17" w:history="1">
        <w:r w:rsidR="000A77D1" w:rsidRPr="00B97D4F">
          <w:rPr>
            <w:rStyle w:val="a3"/>
            <w:b w:val="0"/>
            <w:bCs w:val="0"/>
            <w:color w:val="000000" w:themeColor="text1"/>
            <w:sz w:val="28"/>
            <w:szCs w:val="28"/>
            <w:u w:val="none"/>
            <w:lang w:val="en-US"/>
          </w:rPr>
          <w:t>https://wikium.ru/games</w:t>
        </w:r>
      </w:hyperlink>
      <w:r w:rsidR="000A77D1" w:rsidRPr="00B97D4F">
        <w:rPr>
          <w:b w:val="0"/>
          <w:bCs w:val="0"/>
          <w:color w:val="000000" w:themeColor="text1"/>
          <w:sz w:val="28"/>
          <w:szCs w:val="28"/>
          <w:lang w:val="en-US"/>
        </w:rPr>
        <w:t>)</w:t>
      </w:r>
    </w:p>
    <w:p w:rsidR="0066483D" w:rsidRPr="006C32D4" w:rsidRDefault="000A77D1" w:rsidP="001F13C1">
      <w:pPr>
        <w:pStyle w:val="3"/>
        <w:shd w:val="clear" w:color="auto" w:fill="FFFFFF"/>
        <w:spacing w:before="0" w:beforeAutospacing="0" w:after="0" w:afterAutospacing="0" w:line="360" w:lineRule="auto"/>
        <w:ind w:left="-567" w:firstLine="425"/>
        <w:jc w:val="both"/>
        <w:rPr>
          <w:b w:val="0"/>
          <w:color w:val="000000"/>
          <w:sz w:val="28"/>
          <w:shd w:val="clear" w:color="auto" w:fill="FFFFFF"/>
        </w:rPr>
      </w:pPr>
      <w:proofErr w:type="spellStart"/>
      <w:r w:rsidRPr="006C32D4">
        <w:rPr>
          <w:b w:val="0"/>
          <w:color w:val="000000"/>
          <w:sz w:val="28"/>
          <w:shd w:val="clear" w:color="auto" w:fill="FFFFFF"/>
        </w:rPr>
        <w:t>Викиум</w:t>
      </w:r>
      <w:proofErr w:type="spellEnd"/>
      <w:r w:rsidRPr="006C32D4">
        <w:rPr>
          <w:b w:val="0"/>
          <w:color w:val="000000"/>
          <w:sz w:val="28"/>
          <w:shd w:val="clear" w:color="auto" w:fill="FFFFFF"/>
        </w:rPr>
        <w:t xml:space="preserve"> предлагает сначала пройти тестирование и определить качество памяти, мышления, внимания. На основании этих результатов вы получаете программу тренировок. </w:t>
      </w:r>
    </w:p>
    <w:p w:rsidR="0066483D" w:rsidRPr="006C32D4" w:rsidRDefault="0066483D" w:rsidP="00AE0B1E">
      <w:pPr>
        <w:pStyle w:val="3"/>
        <w:shd w:val="clear" w:color="auto" w:fill="FFFFFF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4"/>
          <w:u w:val="single"/>
          <w:shd w:val="clear" w:color="auto" w:fill="FFFFFF"/>
        </w:rPr>
      </w:pPr>
      <w:r w:rsidRPr="006C32D4">
        <w:rPr>
          <w:color w:val="000000"/>
          <w:sz w:val="28"/>
          <w:szCs w:val="24"/>
          <w:u w:val="single"/>
          <w:shd w:val="clear" w:color="auto" w:fill="FFFFFF"/>
        </w:rPr>
        <w:t>Упражнения на развитие внимания: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«Найди число»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произвольного внимания, концентрацию и переключение, развитие зрительного восприятия);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lastRenderedPageBreak/>
        <w:t>«Цветовод»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внимания, зрительного восприятия и наглядно-образного мышления);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«Аквариум»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концентрации и переключения внимания, зрительного восприятия и невербальной логики);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«Уникум»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внимания, наглядно-образного мышления и невербальной логики);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«Подсчеты»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концентрации внимания, невербальной логики и скорости мыслительных действий);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«Близнецы»</w:t>
      </w:r>
      <w:r w:rsidR="001F13C1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1F13C1" w:rsidRPr="009B4FAE">
        <w:rPr>
          <w:b w:val="0"/>
          <w:color w:val="000000"/>
          <w:sz w:val="24"/>
          <w:szCs w:val="24"/>
          <w:shd w:val="clear" w:color="auto" w:fill="FFFFFF"/>
        </w:rPr>
        <w:t>(Развитие скорости мыслительных действий, функций внимания, и невербальной логики);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«Посчитай цвета»</w:t>
      </w:r>
      <w:r w:rsidR="001F13C1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1F13C1" w:rsidRPr="009B4FAE">
        <w:rPr>
          <w:b w:val="0"/>
          <w:color w:val="000000"/>
          <w:sz w:val="24"/>
          <w:szCs w:val="24"/>
          <w:shd w:val="clear" w:color="auto" w:fill="FFFFFF"/>
        </w:rPr>
        <w:t xml:space="preserve">(Формирование элементарных счетных операций, </w:t>
      </w:r>
      <w:r w:rsidR="001F13C1" w:rsidRPr="009B4FAE">
        <w:rPr>
          <w:b w:val="0"/>
          <w:color w:val="000000" w:themeColor="text1"/>
          <w:sz w:val="24"/>
          <w:szCs w:val="24"/>
          <w:shd w:val="clear" w:color="auto" w:fill="FFFFFF"/>
        </w:rPr>
        <w:t>развитие функций внимания,</w:t>
      </w:r>
      <w:r w:rsidR="001F13C1" w:rsidRPr="009B4FAE">
        <w:rPr>
          <w:b w:val="0"/>
          <w:color w:val="000000" w:themeColor="text1"/>
          <w:sz w:val="24"/>
          <w:szCs w:val="24"/>
        </w:rPr>
        <w:t xml:space="preserve"> невербальной логики);</w:t>
      </w:r>
    </w:p>
    <w:p w:rsidR="001F13C1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</w:t>
      </w:r>
      <w:r w:rsidR="001F13C1" w:rsidRPr="009B4FAE">
        <w:rPr>
          <w:color w:val="000000"/>
          <w:sz w:val="24"/>
          <w:szCs w:val="24"/>
          <w:shd w:val="clear" w:color="auto" w:fill="FFFFFF"/>
        </w:rPr>
        <w:t>Найди фигуру</w:t>
      </w:r>
      <w:r w:rsidRPr="009B4FAE">
        <w:rPr>
          <w:color w:val="000000"/>
          <w:sz w:val="24"/>
          <w:szCs w:val="24"/>
          <w:shd w:val="clear" w:color="auto" w:fill="FFFFFF"/>
        </w:rPr>
        <w:t xml:space="preserve">» </w:t>
      </w:r>
      <w:r w:rsidRPr="009B4FAE">
        <w:rPr>
          <w:b w:val="0"/>
          <w:color w:val="000000" w:themeColor="text1"/>
          <w:sz w:val="24"/>
          <w:szCs w:val="24"/>
          <w:shd w:val="clear" w:color="auto" w:fill="FFFFFF"/>
        </w:rPr>
        <w:t xml:space="preserve">(Развитие </w:t>
      </w:r>
      <w:r w:rsidRPr="009B4FAE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концентрации и избирательности внимания,  зрительное восприятие)</w:t>
      </w:r>
      <w:r w:rsidR="001F13C1" w:rsidRPr="009B4FAE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«Посчитай цвета: Перезагрузка»</w:t>
      </w:r>
      <w:r w:rsidR="001F13C1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1F13C1" w:rsidRPr="009B4FAE">
        <w:rPr>
          <w:b w:val="0"/>
          <w:color w:val="000000" w:themeColor="text1"/>
          <w:sz w:val="24"/>
          <w:szCs w:val="24"/>
          <w:shd w:val="clear" w:color="auto" w:fill="FFFFFF"/>
        </w:rPr>
        <w:t>(Развитие функций внимания,</w:t>
      </w:r>
      <w:r w:rsidR="001F13C1" w:rsidRPr="009B4FAE">
        <w:rPr>
          <w:b w:val="0"/>
          <w:color w:val="000000" w:themeColor="text1"/>
          <w:sz w:val="24"/>
          <w:szCs w:val="24"/>
        </w:rPr>
        <w:t xml:space="preserve"> невербальной логики, зрительного восприятия);</w:t>
      </w:r>
    </w:p>
    <w:p w:rsidR="0066483D" w:rsidRPr="009B4FAE" w:rsidRDefault="0066483D" w:rsidP="00573B5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«Цветовод: Перезагрузка» </w:t>
      </w:r>
      <w:r w:rsidRPr="009B4FAE">
        <w:rPr>
          <w:b w:val="0"/>
          <w:color w:val="000000" w:themeColor="text1"/>
          <w:sz w:val="24"/>
          <w:szCs w:val="24"/>
          <w:shd w:val="clear" w:color="auto" w:fill="FFFFFF"/>
        </w:rPr>
        <w:t xml:space="preserve">(Развитие </w:t>
      </w:r>
      <w:r w:rsidRPr="009B4FAE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концентрации внимания, наглядно-образного мышления)</w:t>
      </w:r>
      <w:r w:rsidR="001F13C1" w:rsidRPr="009B4FAE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:rsidR="00CF21D5" w:rsidRPr="006C32D4" w:rsidRDefault="00AE0B1E" w:rsidP="00CF21D5">
      <w:pPr>
        <w:pStyle w:val="3"/>
        <w:shd w:val="clear" w:color="auto" w:fill="FFFFFF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4"/>
          <w:u w:val="single"/>
          <w:shd w:val="clear" w:color="auto" w:fill="FFFFFF"/>
        </w:rPr>
      </w:pPr>
      <w:r w:rsidRPr="006C32D4">
        <w:rPr>
          <w:color w:val="000000"/>
          <w:sz w:val="28"/>
          <w:szCs w:val="24"/>
          <w:u w:val="single"/>
          <w:shd w:val="clear" w:color="auto" w:fill="FFFFFF"/>
        </w:rPr>
        <w:t xml:space="preserve">Упражнения на развитие </w:t>
      </w:r>
      <w:r w:rsidR="00B726B7" w:rsidRPr="006C32D4">
        <w:rPr>
          <w:color w:val="000000"/>
          <w:sz w:val="28"/>
          <w:szCs w:val="24"/>
          <w:u w:val="single"/>
          <w:shd w:val="clear" w:color="auto" w:fill="FFFFFF"/>
        </w:rPr>
        <w:t>памяти</w:t>
      </w:r>
      <w:r w:rsidRPr="006C32D4">
        <w:rPr>
          <w:color w:val="000000"/>
          <w:sz w:val="28"/>
          <w:szCs w:val="24"/>
          <w:u w:val="single"/>
          <w:shd w:val="clear" w:color="auto" w:fill="FFFFFF"/>
        </w:rPr>
        <w:t>: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AE0B1E" w:rsidRPr="009B4FAE">
        <w:rPr>
          <w:color w:val="000000"/>
          <w:sz w:val="24"/>
          <w:szCs w:val="24"/>
          <w:shd w:val="clear" w:color="auto" w:fill="FFFFFF"/>
        </w:rPr>
        <w:t xml:space="preserve">«Сигнальные лампочки» </w:t>
      </w:r>
      <w:r w:rsidR="00AE0B1E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 памяти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, концентрации и распределения внимания, невербальной памяти);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>«Сравнение по памяти»</w:t>
      </w:r>
      <w:r w:rsidR="00573B56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73B56" w:rsidRPr="009B4FAE">
        <w:rPr>
          <w:b w:val="0"/>
          <w:color w:val="000000"/>
          <w:sz w:val="24"/>
          <w:szCs w:val="24"/>
          <w:shd w:val="clear" w:color="auto" w:fill="FFFFFF"/>
        </w:rPr>
        <w:t>(Развитие вербально-логической памяти, функции внимания);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«Парные ассоциации» </w:t>
      </w:r>
      <w:r w:rsidR="00573B56" w:rsidRPr="009B4FAE">
        <w:rPr>
          <w:b w:val="0"/>
          <w:color w:val="000000"/>
          <w:sz w:val="24"/>
          <w:szCs w:val="24"/>
          <w:shd w:val="clear" w:color="auto" w:fill="FFFFFF"/>
        </w:rPr>
        <w:t>(Развитие рабочей памяти, концентрации и распределения внимания, ассоциативное мышление);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>«Найди лягушку»</w:t>
      </w:r>
      <w:r w:rsidR="00573B56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73B56" w:rsidRPr="009B4FAE">
        <w:rPr>
          <w:b w:val="0"/>
          <w:color w:val="000000"/>
          <w:sz w:val="24"/>
          <w:szCs w:val="24"/>
          <w:shd w:val="clear" w:color="auto" w:fill="FFFFFF"/>
        </w:rPr>
        <w:t>(Развитие непроизвольного запоминания, невербальной памяти и концентрацию внимания);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>«Запомни порядок»</w:t>
      </w:r>
      <w:r w:rsidR="00573B56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73B56" w:rsidRPr="009B4FAE">
        <w:rPr>
          <w:b w:val="0"/>
          <w:color w:val="000000"/>
          <w:sz w:val="24"/>
          <w:szCs w:val="24"/>
          <w:shd w:val="clear" w:color="auto" w:fill="FFFFFF"/>
        </w:rPr>
        <w:t>(Развитие опосредованного запоминания, функций внимания, рабочей памяти);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>«Простое сравнение»</w:t>
      </w:r>
      <w:r w:rsidR="009C2DD3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9C2DD3" w:rsidRPr="009B4FAE">
        <w:rPr>
          <w:b w:val="0"/>
          <w:color w:val="000000"/>
          <w:sz w:val="24"/>
          <w:szCs w:val="24"/>
          <w:shd w:val="clear" w:color="auto" w:fill="FFFFFF"/>
        </w:rPr>
        <w:t>(</w:t>
      </w:r>
      <w:r w:rsidR="00573B56" w:rsidRPr="009B4FAE">
        <w:rPr>
          <w:b w:val="0"/>
          <w:color w:val="000000"/>
          <w:sz w:val="24"/>
          <w:szCs w:val="24"/>
          <w:shd w:val="clear" w:color="auto" w:fill="FFFFFF"/>
        </w:rPr>
        <w:t>Развитие вербально-логической памяти, функций внимания);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>«Наблюдатель»</w:t>
      </w:r>
      <w:r w:rsidR="009C2DD3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9C2DD3" w:rsidRPr="009B4FAE">
        <w:rPr>
          <w:b w:val="0"/>
          <w:color w:val="000000"/>
          <w:sz w:val="24"/>
          <w:szCs w:val="24"/>
          <w:shd w:val="clear" w:color="auto" w:fill="FFFFFF"/>
        </w:rPr>
        <w:t>(Развитие рабочей памяти, наглядно-образного мышления и функций внимания);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«Сигнальные лампочки: Перезагрузка» 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памяти и внимания, скорость мыслительных операций);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«Тайная комната» 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(Развитие концентрации и распределения внимания, невербальной памяти и наглядно-образного мышления);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«Композитор» 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(Развитие вербально-логической памяти, слухового восприятия, вербальной логики);</w:t>
      </w:r>
    </w:p>
    <w:p w:rsidR="00CF21D5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«Пенальти» 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(Развитие кратковременного запоминания, функций внимания и памяти);</w:t>
      </w:r>
    </w:p>
    <w:p w:rsidR="00B726B7" w:rsidRPr="009B4FAE" w:rsidRDefault="00CF21D5" w:rsidP="00CF21D5">
      <w:pPr>
        <w:pStyle w:val="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726B7" w:rsidRPr="009B4FAE">
        <w:rPr>
          <w:color w:val="000000"/>
          <w:sz w:val="24"/>
          <w:szCs w:val="24"/>
          <w:shd w:val="clear" w:color="auto" w:fill="FFFFFF"/>
        </w:rPr>
        <w:t xml:space="preserve">«Мореплаватели» 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памяти.</w:t>
      </w:r>
      <w:proofErr w:type="gramEnd"/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 xml:space="preserve"> Активизация образной памяти. </w:t>
      </w:r>
      <w:proofErr w:type="gramStart"/>
      <w:r w:rsidR="00B726B7" w:rsidRPr="009B4FAE">
        <w:rPr>
          <w:b w:val="0"/>
          <w:color w:val="000000"/>
          <w:sz w:val="24"/>
          <w:szCs w:val="24"/>
          <w:shd w:val="clear" w:color="auto" w:fill="FFFFFF"/>
        </w:rPr>
        <w:t>Пространственная организация памяти)</w:t>
      </w:r>
      <w:r w:rsidR="00B726B7" w:rsidRPr="009B4FAE">
        <w:rPr>
          <w:b w:val="0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B97D4F" w:rsidRPr="006C32D4" w:rsidRDefault="00B97D4F" w:rsidP="00B97D4F">
      <w:pPr>
        <w:pStyle w:val="3"/>
        <w:shd w:val="clear" w:color="auto" w:fill="FFFFFF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4"/>
          <w:u w:val="single"/>
          <w:shd w:val="clear" w:color="auto" w:fill="FFFFFF"/>
        </w:rPr>
      </w:pPr>
      <w:r w:rsidRPr="006C32D4">
        <w:rPr>
          <w:color w:val="000000"/>
          <w:sz w:val="28"/>
          <w:szCs w:val="24"/>
          <w:u w:val="single"/>
          <w:shd w:val="clear" w:color="auto" w:fill="FFFFFF"/>
        </w:rPr>
        <w:t>Упражнения на развитие мышления:</w:t>
      </w:r>
    </w:p>
    <w:p w:rsidR="00CF21D5" w:rsidRPr="009B4FAE" w:rsidRDefault="00B97D4F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«Скоростная сортировка»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(Развитие скорости мыслительных операций, невербальной логики и  внимания);</w:t>
      </w:r>
    </w:p>
    <w:p w:rsidR="00CF21D5" w:rsidRPr="009B4FAE" w:rsidRDefault="00CF21D5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97D4F" w:rsidRPr="009B4FAE">
        <w:rPr>
          <w:color w:val="000000"/>
          <w:sz w:val="24"/>
          <w:szCs w:val="24"/>
          <w:shd w:val="clear" w:color="auto" w:fill="FFFFFF"/>
        </w:rPr>
        <w:t>«Скоростное сравнение: Перезагрузка»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(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Развитие скорости мыслительных операций, невербальной логики и  внимания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);</w:t>
      </w:r>
    </w:p>
    <w:p w:rsidR="00CF21D5" w:rsidRPr="009B4FAE" w:rsidRDefault="00CF21D5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97D4F" w:rsidRPr="009B4FAE">
        <w:rPr>
          <w:color w:val="000000"/>
          <w:sz w:val="24"/>
          <w:szCs w:val="24"/>
          <w:shd w:val="clear" w:color="auto" w:fill="FFFFFF"/>
        </w:rPr>
        <w:t>«Пространственное сравнение»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(Развитие функций внимания, рабочей памяти);</w:t>
      </w:r>
    </w:p>
    <w:p w:rsidR="00CF21D5" w:rsidRPr="009B4FAE" w:rsidRDefault="00CF21D5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B97D4F" w:rsidRPr="009B4FAE">
        <w:rPr>
          <w:color w:val="000000"/>
          <w:sz w:val="24"/>
          <w:szCs w:val="24"/>
          <w:shd w:val="clear" w:color="auto" w:fill="FFFFFF"/>
        </w:rPr>
        <w:t>«Совпадения»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(Развитие скорости логических операций, избирательности восприятия, функций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«Логическое сравнение»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(Развитие навыков быстрого счета, скорости анализа, логических операций);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«Переключения»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(Развитие вербально-логического мышления, абстрактного мышления,  переключения и распределения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«Субмарины»</w:t>
      </w:r>
      <w:r w:rsidR="00793A1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93A19" w:rsidRPr="009B4FAE">
        <w:rPr>
          <w:b w:val="0"/>
          <w:color w:val="000000"/>
          <w:sz w:val="24"/>
          <w:szCs w:val="24"/>
          <w:shd w:val="clear" w:color="auto" w:fill="FFFFFF"/>
        </w:rPr>
        <w:t>(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Развитие навыков переключения между задачами, невербальной логики, зрительного восприятия);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«Скоростное сравнение»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(Развитие скорости мыслительных операций, кратковременного запоминания, абстрактного мышления);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«Похожие картины»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(Развитие невербальной памяти и наглядно-образного мышления);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9B4FAE">
        <w:rPr>
          <w:color w:val="000000"/>
          <w:sz w:val="24"/>
          <w:szCs w:val="24"/>
          <w:shd w:val="clear" w:color="auto" w:fill="FFFFFF"/>
        </w:rPr>
        <w:t>«Сложение»</w:t>
      </w:r>
      <w:r w:rsidR="005C298B" w:rsidRPr="009B4FAE">
        <w:rPr>
          <w:color w:val="000000"/>
          <w:sz w:val="24"/>
          <w:szCs w:val="24"/>
          <w:shd w:val="clear" w:color="auto" w:fill="FFFFFF"/>
        </w:rPr>
        <w:t>,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9B4FAE">
        <w:rPr>
          <w:color w:val="000000"/>
          <w:sz w:val="24"/>
          <w:szCs w:val="24"/>
          <w:shd w:val="clear" w:color="auto" w:fill="FFFFFF"/>
        </w:rPr>
        <w:t>«Вычитание»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, </w:t>
      </w:r>
      <w:r w:rsidRPr="009B4FAE">
        <w:rPr>
          <w:color w:val="000000"/>
          <w:sz w:val="24"/>
          <w:szCs w:val="24"/>
          <w:shd w:val="clear" w:color="auto" w:fill="FFFFFF"/>
        </w:rPr>
        <w:t>«Умножение»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, </w:t>
      </w:r>
      <w:r w:rsidRPr="009B4FAE">
        <w:rPr>
          <w:color w:val="000000"/>
          <w:sz w:val="24"/>
          <w:szCs w:val="24"/>
          <w:shd w:val="clear" w:color="auto" w:fill="FFFFFF"/>
        </w:rPr>
        <w:t>«Деление»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 xml:space="preserve">(Формирование элементарных счетных операций, вербальной логики,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 xml:space="preserve">аналитического мышления,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концентрации внимания);</w:t>
      </w:r>
      <w:proofErr w:type="gramEnd"/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«Анаграммы»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(Развитие вербально-логического мышления, абстрактного мышления и функций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«Многоугольники»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(Развитие наглядно-образного мышления, невербальной логики,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«Микросхемы»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Развитие наглядно-образного мышления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, аналитического мышления, невербальной логики);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«Простые переключения»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Развитие вербально-логического мышления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абстрактного мышления и функций внимания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«Продолжи ряд»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(Развитие вербальной логики, элементарных счетных операций, переключения и распределения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«Геометрия»</w:t>
      </w:r>
      <w:r w:rsidR="005C298B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(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Развитие наглядно-образного мышления</w:t>
      </w:r>
      <w:r w:rsidR="005C298B" w:rsidRPr="009B4FAE">
        <w:rPr>
          <w:b w:val="0"/>
          <w:color w:val="000000"/>
          <w:sz w:val="24"/>
          <w:szCs w:val="24"/>
          <w:shd w:val="clear" w:color="auto" w:fill="FFFFFF"/>
        </w:rPr>
        <w:t>, невербальной логики и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«Кошки-мышки»</w:t>
      </w:r>
      <w:r w:rsidR="007A65BD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A65BD" w:rsidRPr="009B4FAE">
        <w:rPr>
          <w:b w:val="0"/>
          <w:color w:val="000000"/>
          <w:sz w:val="24"/>
          <w:szCs w:val="24"/>
          <w:shd w:val="clear" w:color="auto" w:fill="FFFFFF"/>
        </w:rPr>
        <w:t>(Развитие межполушарного взаимодействия, вербально-логического мышления, функций внимания);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«Микробиолог»</w:t>
      </w:r>
      <w:r w:rsidR="007A65BD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A65BD" w:rsidRPr="009B4FAE">
        <w:rPr>
          <w:b w:val="0"/>
          <w:color w:val="000000"/>
          <w:sz w:val="24"/>
          <w:szCs w:val="24"/>
          <w:shd w:val="clear" w:color="auto" w:fill="FFFFFF"/>
        </w:rPr>
        <w:t>(Развитие способности анализировать абстрактную информацию, способности выполнять логические действия  и прогнозировать результаты действий);</w:t>
      </w:r>
    </w:p>
    <w:p w:rsidR="00CF21D5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«Тайны пирамид»</w:t>
      </w:r>
      <w:r w:rsidR="007A65BD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7A65BD" w:rsidRPr="009B4FAE">
        <w:rPr>
          <w:b w:val="0"/>
          <w:color w:val="000000"/>
          <w:sz w:val="24"/>
          <w:szCs w:val="24"/>
          <w:shd w:val="clear" w:color="auto" w:fill="FFFFFF"/>
        </w:rPr>
        <w:t>(Развитие невербальной логики, рабочей памяти,  стратегического мышления);</w:t>
      </w:r>
    </w:p>
    <w:p w:rsidR="00072CD2" w:rsidRPr="009B4FAE" w:rsidRDefault="00072CD2" w:rsidP="00CF21D5">
      <w:pPr>
        <w:pStyle w:val="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9B4FAE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4FAE">
        <w:rPr>
          <w:color w:val="000000"/>
          <w:sz w:val="24"/>
          <w:szCs w:val="24"/>
          <w:shd w:val="clear" w:color="auto" w:fill="FFFFFF"/>
        </w:rPr>
        <w:t>Судоку</w:t>
      </w:r>
      <w:proofErr w:type="spellEnd"/>
      <w:r w:rsidRPr="009B4FAE">
        <w:rPr>
          <w:color w:val="000000"/>
          <w:sz w:val="24"/>
          <w:szCs w:val="24"/>
          <w:shd w:val="clear" w:color="auto" w:fill="FFFFFF"/>
        </w:rPr>
        <w:t>»</w:t>
      </w:r>
      <w:r w:rsidR="00F051A9" w:rsidRPr="009B4FAE">
        <w:rPr>
          <w:color w:val="000000"/>
          <w:sz w:val="24"/>
          <w:szCs w:val="24"/>
          <w:shd w:val="clear" w:color="auto" w:fill="FFFFFF"/>
        </w:rPr>
        <w:t xml:space="preserve"> </w:t>
      </w:r>
      <w:r w:rsidR="00F051A9" w:rsidRPr="009B4FAE">
        <w:rPr>
          <w:b w:val="0"/>
          <w:color w:val="000000"/>
          <w:sz w:val="24"/>
          <w:szCs w:val="24"/>
          <w:shd w:val="clear" w:color="auto" w:fill="FFFFFF"/>
        </w:rPr>
        <w:t>(Развитие стратегического мы</w:t>
      </w:r>
      <w:r w:rsidR="007A65BD" w:rsidRPr="009B4FAE">
        <w:rPr>
          <w:b w:val="0"/>
          <w:color w:val="000000"/>
          <w:sz w:val="24"/>
          <w:szCs w:val="24"/>
          <w:shd w:val="clear" w:color="auto" w:fill="FFFFFF"/>
        </w:rPr>
        <w:t>шления,</w:t>
      </w:r>
      <w:r w:rsidR="00F051A9" w:rsidRPr="009B4FAE">
        <w:rPr>
          <w:b w:val="0"/>
          <w:color w:val="000000"/>
          <w:sz w:val="24"/>
          <w:szCs w:val="24"/>
          <w:shd w:val="clear" w:color="auto" w:fill="FFFFFF"/>
        </w:rPr>
        <w:t xml:space="preserve"> невербальной логики, и памяти).</w:t>
      </w:r>
    </w:p>
    <w:p w:rsidR="00B97D4F" w:rsidRPr="00B97D4F" w:rsidRDefault="00B97D4F" w:rsidP="007A65BD">
      <w:pPr>
        <w:pStyle w:val="3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hd w:val="clear" w:color="auto" w:fill="FFFFFF"/>
        </w:rPr>
      </w:pPr>
    </w:p>
    <w:p w:rsidR="00FC7DFD" w:rsidRPr="006C32D4" w:rsidRDefault="0066483D" w:rsidP="006C32D4">
      <w:pPr>
        <w:pStyle w:val="3"/>
        <w:shd w:val="clear" w:color="auto" w:fill="FFFFFF"/>
        <w:spacing w:before="0" w:beforeAutospacing="0" w:after="0" w:afterAutospacing="0" w:line="360" w:lineRule="auto"/>
        <w:ind w:left="-567" w:firstLine="425"/>
        <w:jc w:val="both"/>
        <w:rPr>
          <w:b w:val="0"/>
          <w:bCs w:val="0"/>
          <w:color w:val="000000"/>
          <w:sz w:val="32"/>
          <w:szCs w:val="28"/>
        </w:rPr>
      </w:pPr>
      <w:r w:rsidRPr="006C32D4">
        <w:rPr>
          <w:color w:val="000000"/>
          <w:sz w:val="28"/>
          <w:shd w:val="clear" w:color="auto" w:fill="FFFFFF"/>
        </w:rPr>
        <w:lastRenderedPageBreak/>
        <w:t>Примечание:</w:t>
      </w:r>
      <w:r w:rsidRPr="006C32D4">
        <w:rPr>
          <w:b w:val="0"/>
          <w:color w:val="000000"/>
          <w:sz w:val="28"/>
          <w:shd w:val="clear" w:color="auto" w:fill="FFFFFF"/>
        </w:rPr>
        <w:t xml:space="preserve"> </w:t>
      </w:r>
      <w:r w:rsidRPr="006C32D4">
        <w:rPr>
          <w:b w:val="0"/>
          <w:sz w:val="28"/>
        </w:rPr>
        <w:t xml:space="preserve">Данный список игр представлен сайтом в базовом доступе, с регистрацией. Повышая уровень, </w:t>
      </w:r>
      <w:r w:rsidR="005C227E" w:rsidRPr="006C32D4">
        <w:rPr>
          <w:b w:val="0"/>
          <w:sz w:val="28"/>
        </w:rPr>
        <w:t xml:space="preserve">то </w:t>
      </w:r>
      <w:proofErr w:type="gramStart"/>
      <w:r w:rsidR="005C227E" w:rsidRPr="006C32D4">
        <w:rPr>
          <w:b w:val="0"/>
          <w:sz w:val="28"/>
        </w:rPr>
        <w:t>есть</w:t>
      </w:r>
      <w:proofErr w:type="gramEnd"/>
      <w:r w:rsidR="005C227E" w:rsidRPr="006C32D4">
        <w:rPr>
          <w:b w:val="0"/>
          <w:sz w:val="28"/>
        </w:rPr>
        <w:t xml:space="preserve"> </w:t>
      </w:r>
      <w:r w:rsidR="00B726B7" w:rsidRPr="006C32D4">
        <w:rPr>
          <w:b w:val="0"/>
          <w:sz w:val="28"/>
        </w:rPr>
        <w:t>проходя</w:t>
      </w:r>
      <w:r w:rsidRPr="006C32D4">
        <w:rPr>
          <w:b w:val="0"/>
          <w:sz w:val="28"/>
        </w:rPr>
        <w:t xml:space="preserve"> упражнения, </w:t>
      </w:r>
      <w:r w:rsidR="005C227E" w:rsidRPr="006C32D4">
        <w:rPr>
          <w:b w:val="0"/>
          <w:sz w:val="28"/>
        </w:rPr>
        <w:t>список игр увеличивается</w:t>
      </w:r>
      <w:r w:rsidRPr="006C32D4">
        <w:rPr>
          <w:b w:val="0"/>
          <w:sz w:val="28"/>
        </w:rPr>
        <w:t xml:space="preserve">. Так </w:t>
      </w:r>
      <w:r w:rsidR="005C227E" w:rsidRPr="006C32D4">
        <w:rPr>
          <w:b w:val="0"/>
          <w:sz w:val="28"/>
        </w:rPr>
        <w:t>же отмечу</w:t>
      </w:r>
      <w:r w:rsidRPr="006C32D4">
        <w:rPr>
          <w:b w:val="0"/>
          <w:sz w:val="28"/>
        </w:rPr>
        <w:t xml:space="preserve">, что </w:t>
      </w:r>
      <w:r w:rsidR="005C227E" w:rsidRPr="006C32D4">
        <w:rPr>
          <w:b w:val="0"/>
          <w:color w:val="000000"/>
          <w:sz w:val="28"/>
          <w:shd w:val="clear" w:color="auto" w:fill="FFFFFF"/>
        </w:rPr>
        <w:t>есть платный уровень, где обещается больше возможностей. </w:t>
      </w:r>
    </w:p>
    <w:p w:rsidR="009B4FAE" w:rsidRPr="006C32D4" w:rsidRDefault="009B4FAE" w:rsidP="006C32D4">
      <w:pPr>
        <w:pStyle w:val="a7"/>
        <w:jc w:val="center"/>
        <w:rPr>
          <w:color w:val="000000" w:themeColor="text1"/>
          <w:sz w:val="36"/>
          <w:shd w:val="clear" w:color="auto" w:fill="FFFFFF"/>
        </w:rPr>
      </w:pPr>
      <w:r w:rsidRPr="006C32D4">
        <w:rPr>
          <w:color w:val="000000" w:themeColor="text1"/>
          <w:sz w:val="36"/>
          <w:shd w:val="clear" w:color="auto" w:fill="FFFFFF"/>
        </w:rPr>
        <w:t>Познавательные сайты</w:t>
      </w:r>
    </w:p>
    <w:p w:rsidR="009B4FAE" w:rsidRPr="009B4FAE" w:rsidRDefault="009B4FAE" w:rsidP="009B4FAE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Хорошие новости про животных</w:t>
      </w:r>
      <w:r w:rsidRPr="006C32D4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r w:rsidRPr="009B4FAE">
        <w:rPr>
          <w:rFonts w:ascii="Times New Roman" w:hAnsi="Times New Roman" w:cs="Times New Roman"/>
          <w:sz w:val="28"/>
        </w:rPr>
        <w:t>(</w:t>
      </w:r>
      <w:hyperlink r:id="rId18" w:history="1">
        <w:r w:rsidRPr="009B4FAE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http://goodnewsanimal.ru/</w:t>
        </w:r>
      </w:hyperlink>
      <w:r w:rsidRPr="009B4FAE">
        <w:rPr>
          <w:rFonts w:ascii="Times New Roman" w:hAnsi="Times New Roman" w:cs="Times New Roman"/>
          <w:sz w:val="28"/>
        </w:rPr>
        <w:t>)</w:t>
      </w:r>
    </w:p>
    <w:p w:rsidR="009B4FAE" w:rsidRPr="006C32D4" w:rsidRDefault="009B4FAE" w:rsidP="000A77D1">
      <w:pPr>
        <w:spacing w:line="36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C32D4">
        <w:rPr>
          <w:rFonts w:ascii="Times New Roman" w:hAnsi="Times New Roman" w:cs="Times New Roman"/>
          <w:color w:val="000000"/>
          <w:sz w:val="28"/>
          <w:szCs w:val="24"/>
        </w:rPr>
        <w:t xml:space="preserve">Портал, собирающий </w:t>
      </w:r>
      <w:r w:rsidRPr="006C32D4">
        <w:rPr>
          <w:rFonts w:ascii="Times New Roman" w:hAnsi="Times New Roman" w:cs="Times New Roman"/>
          <w:b/>
          <w:color w:val="000000"/>
          <w:sz w:val="28"/>
          <w:szCs w:val="24"/>
        </w:rPr>
        <w:t>позитивные новости о животных</w:t>
      </w:r>
      <w:r w:rsidRPr="006C32D4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6C32D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Интересные, позитивные, трогательные, смешные, добрые и познавательные новости о животных.</w:t>
      </w:r>
      <w:r w:rsidRPr="006C32D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C32D4">
        <w:rPr>
          <w:rFonts w:ascii="Times New Roman" w:hAnsi="Times New Roman" w:cs="Times New Roman"/>
          <w:color w:val="000000"/>
          <w:sz w:val="28"/>
          <w:szCs w:val="24"/>
        </w:rPr>
        <w:t>Будет интересен как источник информации для различных работ учащихся или просто как занимательное чтение.</w:t>
      </w:r>
      <w:r w:rsidRPr="006C32D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C32D4" w:rsidRDefault="009B4FAE" w:rsidP="006C32D4">
      <w:pPr>
        <w:pStyle w:val="a4"/>
        <w:numPr>
          <w:ilvl w:val="0"/>
          <w:numId w:val="2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Динозаврия</w:t>
      </w:r>
      <w:proofErr w:type="spellEnd"/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 xml:space="preserve"> </w:t>
      </w:r>
      <w:r w:rsidRPr="006C32D4">
        <w:rPr>
          <w:rFonts w:ascii="Times New Roman" w:hAnsi="Times New Roman" w:cs="Times New Roman"/>
          <w:b/>
          <w:sz w:val="28"/>
          <w:szCs w:val="28"/>
        </w:rPr>
        <w:t>(</w:t>
      </w:r>
      <w:hyperlink r:id="rId19" w:history="1">
        <w:r w:rsidR="006C32D4" w:rsidRPr="006C32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http://dinoinfo.ru/</w:t>
        </w:r>
      </w:hyperlink>
      <w:r w:rsidR="006C32D4">
        <w:rPr>
          <w:rFonts w:ascii="Times New Roman" w:hAnsi="Times New Roman" w:cs="Times New Roman"/>
          <w:sz w:val="28"/>
          <w:szCs w:val="28"/>
        </w:rPr>
        <w:t>)</w:t>
      </w:r>
    </w:p>
    <w:p w:rsidR="006C32D4" w:rsidRDefault="006C32D4" w:rsidP="006C32D4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6C32D4">
        <w:rPr>
          <w:rFonts w:ascii="Times New Roman" w:hAnsi="Times New Roman" w:cs="Times New Roman"/>
          <w:color w:val="000000"/>
          <w:sz w:val="28"/>
          <w:szCs w:val="27"/>
        </w:rPr>
        <w:t xml:space="preserve">Все, что ваш ребенок хотел </w:t>
      </w:r>
      <w:r w:rsidRPr="006C32D4">
        <w:rPr>
          <w:rFonts w:ascii="Times New Roman" w:hAnsi="Times New Roman" w:cs="Times New Roman"/>
          <w:b/>
          <w:color w:val="000000"/>
          <w:sz w:val="28"/>
          <w:szCs w:val="27"/>
        </w:rPr>
        <w:t>знать о динозаврах и других древних животных</w:t>
      </w:r>
      <w:r w:rsidRPr="006C32D4">
        <w:rPr>
          <w:rFonts w:ascii="Times New Roman" w:hAnsi="Times New Roman" w:cs="Times New Roman"/>
          <w:color w:val="000000"/>
          <w:sz w:val="28"/>
          <w:szCs w:val="27"/>
        </w:rPr>
        <w:t>, но не знал, у кого спросить. Есть даже страничка с фильмами и мультиками на соответствующую тему.</w:t>
      </w:r>
    </w:p>
    <w:p w:rsidR="006C32D4" w:rsidRPr="006C32D4" w:rsidRDefault="006C32D4" w:rsidP="006C32D4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lang w:val="en-US"/>
        </w:rPr>
      </w:pPr>
      <w:proofErr w:type="gramStart"/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А</w:t>
      </w:r>
      <w:proofErr w:type="spellStart"/>
      <w:proofErr w:type="gramEnd"/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  <w:lang w:val="en-US"/>
        </w:rPr>
        <w:t>nimals</w:t>
      </w:r>
      <w:proofErr w:type="spellEnd"/>
      <w:r w:rsidRPr="006C32D4">
        <w:rPr>
          <w:rFonts w:ascii="Times New Roman" w:hAnsi="Times New Roman" w:cs="Times New Roman"/>
          <w:b/>
          <w:color w:val="1F497D" w:themeColor="text2"/>
          <w:sz w:val="36"/>
          <w:u w:val="single"/>
          <w:lang w:val="en-US"/>
        </w:rPr>
        <w:t>-wild</w:t>
      </w:r>
      <w:r w:rsidRPr="006C32D4">
        <w:rPr>
          <w:rFonts w:ascii="Times New Roman" w:hAnsi="Times New Roman" w:cs="Times New Roman"/>
          <w:color w:val="1F497D" w:themeColor="text2"/>
          <w:sz w:val="36"/>
          <w:lang w:val="en-US"/>
        </w:rPr>
        <w:t xml:space="preserve"> </w:t>
      </w:r>
      <w:r w:rsidRPr="006C32D4">
        <w:rPr>
          <w:rFonts w:ascii="Times New Roman" w:hAnsi="Times New Roman" w:cs="Times New Roman"/>
          <w:color w:val="000000" w:themeColor="text1"/>
          <w:sz w:val="32"/>
          <w:lang w:val="en-US"/>
        </w:rPr>
        <w:t>(</w:t>
      </w:r>
      <w:hyperlink r:id="rId20" w:history="1">
        <w:r w:rsidRPr="006C32D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https://animals-wild.ru/</w:t>
        </w:r>
      </w:hyperlink>
      <w:r w:rsidRPr="006C32D4">
        <w:rPr>
          <w:rFonts w:ascii="Times New Roman" w:hAnsi="Times New Roman" w:cs="Times New Roman"/>
          <w:color w:val="000000" w:themeColor="text1"/>
          <w:sz w:val="32"/>
          <w:lang w:val="en-US"/>
        </w:rPr>
        <w:t>)</w:t>
      </w:r>
    </w:p>
    <w:p w:rsidR="006C32D4" w:rsidRDefault="006C32D4" w:rsidP="006C32D4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6C32D4">
        <w:rPr>
          <w:rFonts w:ascii="Times New Roman" w:hAnsi="Times New Roman" w:cs="Times New Roman"/>
          <w:color w:val="000000"/>
          <w:sz w:val="28"/>
          <w:szCs w:val="27"/>
        </w:rPr>
        <w:t xml:space="preserve">Ресурс с информацией и новостями </w:t>
      </w:r>
      <w:r w:rsidRPr="006C32D4">
        <w:rPr>
          <w:rFonts w:ascii="Times New Roman" w:hAnsi="Times New Roman" w:cs="Times New Roman"/>
          <w:b/>
          <w:color w:val="000000"/>
          <w:sz w:val="28"/>
          <w:szCs w:val="27"/>
        </w:rPr>
        <w:t>о разных животных</w:t>
      </w:r>
      <w:r w:rsidRPr="006C32D4">
        <w:rPr>
          <w:rFonts w:ascii="Times New Roman" w:hAnsi="Times New Roman" w:cs="Times New Roman"/>
          <w:color w:val="000000"/>
          <w:sz w:val="28"/>
          <w:szCs w:val="27"/>
        </w:rPr>
        <w:t>, что-то вроде энциклопедии. Будет полезен школьникам для учебных проектов и интересен детям, увлекающимся природой.</w:t>
      </w:r>
    </w:p>
    <w:p w:rsidR="00873564" w:rsidRPr="00873564" w:rsidRDefault="00873564" w:rsidP="00873564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87356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Детям о живописи</w:t>
      </w:r>
      <w:r w:rsidRPr="00873564">
        <w:rPr>
          <w:rFonts w:ascii="Times New Roman" w:hAnsi="Times New Roman" w:cs="Times New Roman"/>
          <w:color w:val="1F497D" w:themeColor="text2"/>
          <w:sz w:val="36"/>
        </w:rPr>
        <w:t xml:space="preserve"> </w:t>
      </w:r>
      <w:r w:rsidRPr="00873564">
        <w:rPr>
          <w:rFonts w:ascii="Times New Roman" w:hAnsi="Times New Roman" w:cs="Times New Roman"/>
          <w:color w:val="000000" w:themeColor="text1"/>
          <w:sz w:val="32"/>
        </w:rPr>
        <w:t>(</w:t>
      </w:r>
      <w:hyperlink r:id="rId21" w:history="1"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http</w:t>
        </w:r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</w:rPr>
          <w:t>://</w:t>
        </w:r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www</w:t>
        </w:r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</w:rPr>
          <w:t>.</w:t>
        </w:r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art</w:t>
        </w:r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</w:rPr>
          <w:t>-</w:t>
        </w:r>
        <w:proofErr w:type="spellStart"/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urok</w:t>
        </w:r>
        <w:proofErr w:type="spellEnd"/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</w:rPr>
          <w:t>.</w:t>
        </w:r>
        <w:proofErr w:type="spellStart"/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  <w:lang w:val="en-US"/>
          </w:rPr>
          <w:t>ru</w:t>
        </w:r>
        <w:proofErr w:type="spellEnd"/>
        <w:r w:rsidRPr="00873564">
          <w:rPr>
            <w:rStyle w:val="a3"/>
            <w:rFonts w:ascii="Times New Roman" w:hAnsi="Times New Roman" w:cs="Times New Roman"/>
            <w:color w:val="000000" w:themeColor="text1"/>
            <w:sz w:val="32"/>
            <w:u w:val="none"/>
          </w:rPr>
          <w:t>/</w:t>
        </w:r>
      </w:hyperlink>
      <w:r w:rsidRPr="00873564">
        <w:rPr>
          <w:rFonts w:ascii="Times New Roman" w:hAnsi="Times New Roman" w:cs="Times New Roman"/>
          <w:color w:val="000000" w:themeColor="text1"/>
          <w:sz w:val="32"/>
        </w:rPr>
        <w:t>)</w:t>
      </w:r>
    </w:p>
    <w:p w:rsidR="00873564" w:rsidRDefault="00873564" w:rsidP="00873564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564">
        <w:rPr>
          <w:rFonts w:ascii="Times New Roman" w:hAnsi="Times New Roman" w:cs="Times New Roman"/>
          <w:color w:val="000000"/>
          <w:sz w:val="28"/>
          <w:szCs w:val="28"/>
        </w:rPr>
        <w:t xml:space="preserve">Детская энциклопедия </w:t>
      </w:r>
      <w:r w:rsidRPr="00873564">
        <w:rPr>
          <w:rFonts w:ascii="Times New Roman" w:hAnsi="Times New Roman" w:cs="Times New Roman"/>
          <w:b/>
          <w:color w:val="000000"/>
          <w:sz w:val="28"/>
          <w:szCs w:val="28"/>
        </w:rPr>
        <w:t>искусств,</w:t>
      </w:r>
      <w:r w:rsidRPr="00873564">
        <w:rPr>
          <w:rFonts w:ascii="Times New Roman" w:hAnsi="Times New Roman" w:cs="Times New Roman"/>
          <w:color w:val="000000"/>
          <w:sz w:val="28"/>
          <w:szCs w:val="28"/>
        </w:rPr>
        <w:t xml:space="preserve"> будет полезна детям, интересующимся рисованием и живописью.</w:t>
      </w:r>
    </w:p>
    <w:p w:rsidR="00873564" w:rsidRPr="00873564" w:rsidRDefault="00873564" w:rsidP="00873564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873564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Журнал для детей «Филиппок»</w:t>
      </w:r>
      <w:r w:rsidRPr="00873564">
        <w:rPr>
          <w:rFonts w:ascii="Times New Roman" w:hAnsi="Times New Roman" w:cs="Times New Roman"/>
          <w:color w:val="1F497D" w:themeColor="text2"/>
          <w:sz w:val="36"/>
        </w:rPr>
        <w:t xml:space="preserve"> </w:t>
      </w:r>
      <w:r w:rsidRPr="00873564">
        <w:rPr>
          <w:rFonts w:ascii="Times New Roman" w:hAnsi="Times New Roman" w:cs="Times New Roman"/>
          <w:color w:val="000000" w:themeColor="text1"/>
          <w:sz w:val="28"/>
        </w:rPr>
        <w:t>(</w:t>
      </w:r>
      <w:hyperlink r:id="rId22" w:history="1">
        <w:r w:rsidRPr="00873564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http://www.filipoc.ru/</w:t>
        </w:r>
      </w:hyperlink>
      <w:r w:rsidRPr="00873564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873564" w:rsidRDefault="00873564" w:rsidP="00873564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564">
        <w:rPr>
          <w:rFonts w:ascii="Times New Roman" w:hAnsi="Times New Roman" w:cs="Times New Roman"/>
          <w:color w:val="000000"/>
          <w:sz w:val="28"/>
          <w:szCs w:val="28"/>
        </w:rPr>
        <w:t>Онлайн-журнал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</w:r>
    </w:p>
    <w:p w:rsidR="00873564" w:rsidRPr="00873564" w:rsidRDefault="00873564" w:rsidP="00873564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564">
        <w:rPr>
          <w:rFonts w:ascii="Times New Roman" w:hAnsi="Times New Roman" w:cs="Times New Roman"/>
          <w:b/>
          <w:color w:val="1F497D" w:themeColor="text2"/>
          <w:sz w:val="36"/>
          <w:szCs w:val="28"/>
          <w:u w:val="single"/>
        </w:rPr>
        <w:t>Старая мельница</w:t>
      </w:r>
      <w:r w:rsidRPr="00873564">
        <w:rPr>
          <w:rFonts w:ascii="Times New Roman" w:hAnsi="Times New Roman" w:cs="Times New Roman"/>
          <w:color w:val="1F497D" w:themeColor="text2"/>
          <w:sz w:val="36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23" w:history="1">
        <w:r w:rsidRPr="008735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http://melniza.net/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3564" w:rsidRDefault="00873564" w:rsidP="00873564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5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</w:t>
      </w:r>
      <w:r w:rsidRPr="00873564">
        <w:rPr>
          <w:rFonts w:ascii="Times New Roman" w:hAnsi="Times New Roman" w:cs="Times New Roman"/>
          <w:b/>
          <w:color w:val="000000"/>
          <w:sz w:val="28"/>
          <w:szCs w:val="28"/>
        </w:rPr>
        <w:t>для выполнения совместно с родителями</w:t>
      </w:r>
      <w:r w:rsidRPr="008735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564" w:rsidRPr="008D18F6" w:rsidRDefault="008D18F6" w:rsidP="008D18F6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8D18F6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«</w:t>
      </w:r>
      <w:proofErr w:type="spellStart"/>
      <w:r w:rsidRPr="008D18F6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Затеево</w:t>
      </w:r>
      <w:proofErr w:type="spellEnd"/>
      <w:r w:rsidRPr="008D18F6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»</w:t>
      </w:r>
      <w:r w:rsidRPr="008D18F6">
        <w:rPr>
          <w:rFonts w:ascii="Times New Roman" w:hAnsi="Times New Roman" w:cs="Times New Roman"/>
          <w:color w:val="1F497D" w:themeColor="text2"/>
          <w:sz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(</w:t>
      </w:r>
      <w:hyperlink r:id="rId24" w:history="1">
        <w:r w:rsidRPr="008D18F6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http://zateevo.ru/</w:t>
        </w:r>
      </w:hyperlink>
      <w:r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8D18F6" w:rsidRDefault="008D18F6" w:rsidP="008D18F6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8F6">
        <w:rPr>
          <w:rFonts w:ascii="Times New Roman" w:hAnsi="Times New Roman" w:cs="Times New Roman"/>
          <w:color w:val="000000"/>
          <w:sz w:val="28"/>
          <w:szCs w:val="28"/>
        </w:rPr>
        <w:t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79D3" w:rsidRPr="001279D3" w:rsidRDefault="008D18F6" w:rsidP="008D18F6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8F6">
        <w:rPr>
          <w:rFonts w:ascii="Times New Roman" w:hAnsi="Times New Roman" w:cs="Times New Roman"/>
          <w:b/>
          <w:color w:val="1F497D" w:themeColor="text2"/>
          <w:sz w:val="36"/>
          <w:szCs w:val="27"/>
          <w:u w:val="single"/>
        </w:rPr>
        <w:t>Обучающий английскому мультфильм для детей</w:t>
      </w:r>
    </w:p>
    <w:p w:rsidR="008D18F6" w:rsidRPr="008D18F6" w:rsidRDefault="008D18F6" w:rsidP="001279D3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8F6">
        <w:rPr>
          <w:rFonts w:ascii="Times New Roman" w:hAnsi="Times New Roman" w:cs="Times New Roman"/>
          <w:color w:val="000000" w:themeColor="text1"/>
          <w:sz w:val="28"/>
        </w:rPr>
        <w:t>(</w:t>
      </w:r>
      <w:hyperlink r:id="rId25" w:history="1">
        <w:r w:rsidRPr="008D18F6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http://concurso.cnice.mec.es/cnice2005/132_English_for_Little_children/presentacion/presentacion.html</w:t>
        </w:r>
      </w:hyperlink>
      <w:r w:rsidRPr="008D18F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</w:p>
    <w:p w:rsidR="008D18F6" w:rsidRPr="008D18F6" w:rsidRDefault="008D18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18F6" w:rsidRPr="008D18F6" w:rsidSect="000A77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4A7"/>
    <w:multiLevelType w:val="hybridMultilevel"/>
    <w:tmpl w:val="E318A0B6"/>
    <w:lvl w:ilvl="0" w:tplc="178817A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62DE"/>
    <w:multiLevelType w:val="hybridMultilevel"/>
    <w:tmpl w:val="B2CCF388"/>
    <w:lvl w:ilvl="0" w:tplc="EC761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3396"/>
    <w:multiLevelType w:val="hybridMultilevel"/>
    <w:tmpl w:val="673E1386"/>
    <w:lvl w:ilvl="0" w:tplc="6D3860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BB17CE"/>
    <w:multiLevelType w:val="multilevel"/>
    <w:tmpl w:val="CE48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366203"/>
    <w:multiLevelType w:val="hybridMultilevel"/>
    <w:tmpl w:val="ACE2E9BE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56762"/>
    <w:multiLevelType w:val="multilevel"/>
    <w:tmpl w:val="EF4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F3893"/>
    <w:multiLevelType w:val="hybridMultilevel"/>
    <w:tmpl w:val="30BC15D6"/>
    <w:lvl w:ilvl="0" w:tplc="6D3860CA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D273B2"/>
    <w:multiLevelType w:val="hybridMultilevel"/>
    <w:tmpl w:val="866C8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D0775"/>
    <w:multiLevelType w:val="hybridMultilevel"/>
    <w:tmpl w:val="76B8E73E"/>
    <w:lvl w:ilvl="0" w:tplc="6D3860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B63153"/>
    <w:multiLevelType w:val="hybridMultilevel"/>
    <w:tmpl w:val="41ACF2CC"/>
    <w:lvl w:ilvl="0" w:tplc="28FCD23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E32379C"/>
    <w:multiLevelType w:val="hybridMultilevel"/>
    <w:tmpl w:val="3C0C2510"/>
    <w:lvl w:ilvl="0" w:tplc="6D3860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1967AA"/>
    <w:multiLevelType w:val="hybridMultilevel"/>
    <w:tmpl w:val="3DE2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424C7"/>
    <w:multiLevelType w:val="hybridMultilevel"/>
    <w:tmpl w:val="2452DCFC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B7EE9"/>
    <w:multiLevelType w:val="hybridMultilevel"/>
    <w:tmpl w:val="E638B778"/>
    <w:lvl w:ilvl="0" w:tplc="6D3860CA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4CB1636A"/>
    <w:multiLevelType w:val="hybridMultilevel"/>
    <w:tmpl w:val="647A12FC"/>
    <w:lvl w:ilvl="0" w:tplc="C8121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B7430"/>
    <w:multiLevelType w:val="hybridMultilevel"/>
    <w:tmpl w:val="6C0463E6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20CC1"/>
    <w:multiLevelType w:val="hybridMultilevel"/>
    <w:tmpl w:val="FD5406C2"/>
    <w:lvl w:ilvl="0" w:tplc="6D3860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58E5864"/>
    <w:multiLevelType w:val="hybridMultilevel"/>
    <w:tmpl w:val="80E2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F44EA"/>
    <w:multiLevelType w:val="hybridMultilevel"/>
    <w:tmpl w:val="FD72C5A0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42C5A"/>
    <w:multiLevelType w:val="multilevel"/>
    <w:tmpl w:val="5B2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D8142C"/>
    <w:multiLevelType w:val="hybridMultilevel"/>
    <w:tmpl w:val="4ABEEB42"/>
    <w:lvl w:ilvl="0" w:tplc="EC761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57D5D"/>
    <w:multiLevelType w:val="hybridMultilevel"/>
    <w:tmpl w:val="38B2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7"/>
  </w:num>
  <w:num w:numId="5">
    <w:abstractNumId w:val="3"/>
  </w:num>
  <w:num w:numId="6">
    <w:abstractNumId w:val="17"/>
  </w:num>
  <w:num w:numId="7">
    <w:abstractNumId w:val="14"/>
  </w:num>
  <w:num w:numId="8">
    <w:abstractNumId w:val="6"/>
  </w:num>
  <w:num w:numId="9">
    <w:abstractNumId w:val="20"/>
  </w:num>
  <w:num w:numId="10">
    <w:abstractNumId w:val="1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8"/>
  </w:num>
  <w:num w:numId="16">
    <w:abstractNumId w:val="2"/>
  </w:num>
  <w:num w:numId="17">
    <w:abstractNumId w:val="5"/>
  </w:num>
  <w:num w:numId="18">
    <w:abstractNumId w:val="16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8B"/>
    <w:rsid w:val="00032FA8"/>
    <w:rsid w:val="00067734"/>
    <w:rsid w:val="00072CD2"/>
    <w:rsid w:val="000A77D1"/>
    <w:rsid w:val="001279D3"/>
    <w:rsid w:val="001F13C1"/>
    <w:rsid w:val="00322FD2"/>
    <w:rsid w:val="0033197D"/>
    <w:rsid w:val="00386604"/>
    <w:rsid w:val="003E142D"/>
    <w:rsid w:val="004D5417"/>
    <w:rsid w:val="00573B56"/>
    <w:rsid w:val="005C227E"/>
    <w:rsid w:val="005C298B"/>
    <w:rsid w:val="0066483D"/>
    <w:rsid w:val="006B06DC"/>
    <w:rsid w:val="006C32D4"/>
    <w:rsid w:val="00793A19"/>
    <w:rsid w:val="007A65BD"/>
    <w:rsid w:val="008124C7"/>
    <w:rsid w:val="00873564"/>
    <w:rsid w:val="008C77F2"/>
    <w:rsid w:val="008D18F6"/>
    <w:rsid w:val="00992FB5"/>
    <w:rsid w:val="009B4FAE"/>
    <w:rsid w:val="009C2DD3"/>
    <w:rsid w:val="009F3B91"/>
    <w:rsid w:val="00A97E09"/>
    <w:rsid w:val="00AE0B1E"/>
    <w:rsid w:val="00B43F0A"/>
    <w:rsid w:val="00B726B7"/>
    <w:rsid w:val="00B97D4F"/>
    <w:rsid w:val="00C26ACD"/>
    <w:rsid w:val="00CF21D5"/>
    <w:rsid w:val="00D065A7"/>
    <w:rsid w:val="00E0498B"/>
    <w:rsid w:val="00E95988"/>
    <w:rsid w:val="00F051A9"/>
    <w:rsid w:val="00F841D3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9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4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9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049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9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4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4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660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4D541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6C3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C3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9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4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9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049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9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4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4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660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4D541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6C3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C3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emonica.ru/u/assoc1" TargetMode="External"/><Relationship Id="rId13" Type="http://schemas.openxmlformats.org/officeDocument/2006/relationships/hyperlink" Target="http://www.mnemonica.ru/u/num2" TargetMode="External"/><Relationship Id="rId18" Type="http://schemas.openxmlformats.org/officeDocument/2006/relationships/hyperlink" Target="http://goodnewsanimal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rt-urok.ru/" TargetMode="External"/><Relationship Id="rId7" Type="http://schemas.openxmlformats.org/officeDocument/2006/relationships/hyperlink" Target="http://www.mnemonica.ru/" TargetMode="External"/><Relationship Id="rId12" Type="http://schemas.openxmlformats.org/officeDocument/2006/relationships/hyperlink" Target="http://www.mnemonica.ru/u/num1" TargetMode="External"/><Relationship Id="rId17" Type="http://schemas.openxmlformats.org/officeDocument/2006/relationships/hyperlink" Target="https://wikium.ru/games" TargetMode="External"/><Relationship Id="rId25" Type="http://schemas.openxmlformats.org/officeDocument/2006/relationships/hyperlink" Target="http://concurso.cnice.mec.es/cnice2005/132_English_for_Little_children/presentacion/presentac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um.ru/train/362408/" TargetMode="External"/><Relationship Id="rId20" Type="http://schemas.openxmlformats.org/officeDocument/2006/relationships/hyperlink" Target="https://animals-wi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appymozg.ru/" TargetMode="External"/><Relationship Id="rId11" Type="http://schemas.openxmlformats.org/officeDocument/2006/relationships/hyperlink" Target="http://www.mnemonica.ru/u/assoc5" TargetMode="External"/><Relationship Id="rId24" Type="http://schemas.openxmlformats.org/officeDocument/2006/relationships/hyperlink" Target="http://zateev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emonica.ru/u/num4" TargetMode="External"/><Relationship Id="rId23" Type="http://schemas.openxmlformats.org/officeDocument/2006/relationships/hyperlink" Target="http://melniza.net/" TargetMode="External"/><Relationship Id="rId10" Type="http://schemas.openxmlformats.org/officeDocument/2006/relationships/hyperlink" Target="http://www.mnemonica.ru/u/assoc4" TargetMode="External"/><Relationship Id="rId19" Type="http://schemas.openxmlformats.org/officeDocument/2006/relationships/hyperlink" Target="http://din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emonica.ru/u/assoc2" TargetMode="External"/><Relationship Id="rId14" Type="http://schemas.openxmlformats.org/officeDocument/2006/relationships/hyperlink" Target="http://www.mnemonica.ru/u/num3" TargetMode="External"/><Relationship Id="rId22" Type="http://schemas.openxmlformats.org/officeDocument/2006/relationships/hyperlink" Target="http://www.filipoc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9</cp:revision>
  <dcterms:created xsi:type="dcterms:W3CDTF">2020-04-04T14:03:00Z</dcterms:created>
  <dcterms:modified xsi:type="dcterms:W3CDTF">2020-04-05T11:47:00Z</dcterms:modified>
</cp:coreProperties>
</file>