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7A" w:rsidRPr="00A568FA" w:rsidRDefault="00F96E7A" w:rsidP="00F96E7A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Times New Roman" w:cs="Times New Roman"/>
          <w:b/>
          <w:sz w:val="40"/>
          <w:lang w:eastAsia="ru-RU" w:bidi="ru-RU"/>
        </w:rPr>
      </w:pPr>
    </w:p>
    <w:p w:rsidR="00F96E7A" w:rsidRPr="00A568FA" w:rsidRDefault="00F96E7A" w:rsidP="00F96E7A">
      <w:pPr>
        <w:widowControl w:val="0"/>
        <w:autoSpaceDE w:val="0"/>
        <w:autoSpaceDN w:val="0"/>
        <w:spacing w:before="1" w:after="0" w:line="240" w:lineRule="auto"/>
        <w:ind w:left="104"/>
        <w:jc w:val="right"/>
        <w:rPr>
          <w:rFonts w:ascii="Times New Roman" w:eastAsia="Arial" w:hAnsi="Times New Roman" w:cs="Times New Roman"/>
          <w:lang w:eastAsia="ru-RU" w:bidi="ru-RU"/>
        </w:rPr>
      </w:pPr>
      <w:r w:rsidRPr="00A568FA">
        <w:rPr>
          <w:rFonts w:ascii="Times New Roman" w:eastAsia="Arial" w:hAnsi="Times New Roman" w:cs="Times New Roman"/>
          <w:lang w:eastAsia="ru-RU" w:bidi="ru-RU"/>
        </w:rPr>
        <w:t>Приложение N 1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13" w:after="0" w:line="252" w:lineRule="auto"/>
        <w:jc w:val="right"/>
        <w:rPr>
          <w:rFonts w:ascii="Times New Roman" w:eastAsia="Arial" w:hAnsi="Times New Roman" w:cs="Times New Roman"/>
          <w:spacing w:val="-4"/>
          <w:lang w:eastAsia="ru-RU" w:bidi="ru-RU"/>
        </w:rPr>
      </w:pPr>
      <w:r w:rsidRPr="00A568FA">
        <w:rPr>
          <w:rFonts w:ascii="Times New Roman" w:eastAsia="Arial" w:hAnsi="Times New Roman" w:cs="Times New Roman"/>
          <w:lang w:eastAsia="ru-RU" w:bidi="ru-RU"/>
        </w:rPr>
        <w:t xml:space="preserve">к  </w:t>
      </w:r>
      <w:r w:rsidRPr="00A568FA">
        <w:rPr>
          <w:rFonts w:ascii="Times New Roman" w:eastAsia="Arial" w:hAnsi="Times New Roman" w:cs="Times New Roman"/>
          <w:spacing w:val="-3"/>
          <w:lang w:eastAsia="ru-RU" w:bidi="ru-RU"/>
        </w:rPr>
        <w:t xml:space="preserve">Порядку  </w:t>
      </w:r>
      <w:r w:rsidRPr="00A568FA">
        <w:rPr>
          <w:rFonts w:ascii="Times New Roman" w:eastAsia="Arial" w:hAnsi="Times New Roman" w:cs="Times New Roman"/>
          <w:spacing w:val="-4"/>
          <w:lang w:eastAsia="ru-RU" w:bidi="ru-RU"/>
        </w:rPr>
        <w:t>признания организаций,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13" w:after="0" w:line="252" w:lineRule="auto"/>
        <w:jc w:val="right"/>
        <w:rPr>
          <w:rFonts w:ascii="Times New Roman" w:eastAsia="Arial" w:hAnsi="Times New Roman" w:cs="Times New Roman"/>
          <w:spacing w:val="-4"/>
          <w:lang w:eastAsia="ru-RU" w:bidi="ru-RU"/>
        </w:rPr>
      </w:pPr>
      <w:r w:rsidRPr="00A568FA">
        <w:rPr>
          <w:rFonts w:ascii="Times New Roman" w:eastAsia="Arial" w:hAnsi="Times New Roman" w:cs="Times New Roman"/>
          <w:spacing w:val="-4"/>
          <w:lang w:eastAsia="ru-RU" w:bidi="ru-RU"/>
        </w:rPr>
        <w:t xml:space="preserve"> </w:t>
      </w:r>
      <w:r w:rsidRPr="00A568FA">
        <w:rPr>
          <w:rFonts w:ascii="Times New Roman" w:eastAsia="Arial" w:hAnsi="Times New Roman" w:cs="Times New Roman"/>
          <w:spacing w:val="-5"/>
          <w:lang w:eastAsia="ru-RU" w:bidi="ru-RU"/>
        </w:rPr>
        <w:t xml:space="preserve">осуществляющих </w:t>
      </w:r>
      <w:r w:rsidRPr="00A568FA">
        <w:rPr>
          <w:rFonts w:ascii="Times New Roman" w:eastAsia="Arial" w:hAnsi="Times New Roman" w:cs="Times New Roman"/>
          <w:spacing w:val="-4"/>
          <w:lang w:eastAsia="ru-RU" w:bidi="ru-RU"/>
        </w:rPr>
        <w:t>образовательную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13" w:after="0" w:line="252" w:lineRule="auto"/>
        <w:jc w:val="right"/>
        <w:rPr>
          <w:rFonts w:ascii="Times New Roman" w:eastAsia="Arial" w:hAnsi="Times New Roman" w:cs="Times New Roman"/>
          <w:spacing w:val="-5"/>
          <w:lang w:eastAsia="ru-RU" w:bidi="ru-RU"/>
        </w:rPr>
      </w:pPr>
      <w:r w:rsidRPr="00A568FA">
        <w:rPr>
          <w:rFonts w:ascii="Times New Roman" w:eastAsia="Arial" w:hAnsi="Times New Roman" w:cs="Times New Roman"/>
          <w:spacing w:val="53"/>
          <w:lang w:eastAsia="ru-RU" w:bidi="ru-RU"/>
        </w:rPr>
        <w:t xml:space="preserve"> </w:t>
      </w:r>
      <w:r w:rsidRPr="00A568FA">
        <w:rPr>
          <w:rFonts w:ascii="Times New Roman" w:eastAsia="Arial" w:hAnsi="Times New Roman" w:cs="Times New Roman"/>
          <w:lang w:eastAsia="ru-RU" w:bidi="ru-RU"/>
        </w:rPr>
        <w:t xml:space="preserve">деятельность, и иных </w:t>
      </w:r>
      <w:r w:rsidRPr="00A568FA">
        <w:rPr>
          <w:rFonts w:ascii="Times New Roman" w:eastAsia="Arial" w:hAnsi="Times New Roman" w:cs="Times New Roman"/>
          <w:spacing w:val="-4"/>
          <w:lang w:eastAsia="ru-RU" w:bidi="ru-RU"/>
        </w:rPr>
        <w:t xml:space="preserve">действующих </w:t>
      </w:r>
      <w:r w:rsidRPr="00A568FA">
        <w:rPr>
          <w:rFonts w:ascii="Times New Roman" w:eastAsia="Arial" w:hAnsi="Times New Roman" w:cs="Times New Roman"/>
          <w:lang w:eastAsia="ru-RU" w:bidi="ru-RU"/>
        </w:rPr>
        <w:t xml:space="preserve">в </w:t>
      </w:r>
      <w:r w:rsidRPr="00A568FA">
        <w:rPr>
          <w:rFonts w:ascii="Times New Roman" w:eastAsia="Arial" w:hAnsi="Times New Roman" w:cs="Times New Roman"/>
          <w:spacing w:val="-5"/>
          <w:lang w:eastAsia="ru-RU" w:bidi="ru-RU"/>
        </w:rPr>
        <w:t xml:space="preserve">сфере 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13" w:after="0" w:line="252" w:lineRule="auto"/>
        <w:jc w:val="right"/>
        <w:rPr>
          <w:rFonts w:ascii="Times New Roman" w:eastAsia="Arial" w:hAnsi="Times New Roman" w:cs="Times New Roman"/>
          <w:spacing w:val="-3"/>
          <w:lang w:eastAsia="ru-RU" w:bidi="ru-RU"/>
        </w:rPr>
      </w:pPr>
      <w:r w:rsidRPr="00A568FA">
        <w:rPr>
          <w:rFonts w:ascii="Times New Roman" w:eastAsia="Arial" w:hAnsi="Times New Roman" w:cs="Times New Roman"/>
          <w:spacing w:val="-4"/>
          <w:lang w:eastAsia="ru-RU" w:bidi="ru-RU"/>
        </w:rPr>
        <w:t xml:space="preserve">образования организаций, </w:t>
      </w:r>
      <w:r w:rsidRPr="00A568FA">
        <w:rPr>
          <w:rFonts w:ascii="Times New Roman" w:eastAsia="Arial" w:hAnsi="Times New Roman" w:cs="Times New Roman"/>
          <w:lang w:eastAsia="ru-RU" w:bidi="ru-RU"/>
        </w:rPr>
        <w:t xml:space="preserve">а </w:t>
      </w:r>
      <w:r w:rsidRPr="00A568FA">
        <w:rPr>
          <w:rFonts w:ascii="Times New Roman" w:eastAsia="Arial" w:hAnsi="Times New Roman" w:cs="Times New Roman"/>
          <w:spacing w:val="-3"/>
          <w:lang w:eastAsia="ru-RU" w:bidi="ru-RU"/>
        </w:rPr>
        <w:t xml:space="preserve">также их 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13" w:after="0" w:line="252" w:lineRule="auto"/>
        <w:jc w:val="right"/>
        <w:rPr>
          <w:rFonts w:ascii="Times New Roman" w:eastAsia="Arial" w:hAnsi="Times New Roman" w:cs="Times New Roman"/>
          <w:lang w:eastAsia="ru-RU" w:bidi="ru-RU"/>
        </w:rPr>
      </w:pPr>
      <w:r w:rsidRPr="00A568FA">
        <w:rPr>
          <w:rFonts w:ascii="Times New Roman" w:eastAsia="Arial" w:hAnsi="Times New Roman" w:cs="Times New Roman"/>
          <w:spacing w:val="-4"/>
          <w:lang w:eastAsia="ru-RU" w:bidi="ru-RU"/>
        </w:rPr>
        <w:t>объединений,</w:t>
      </w:r>
      <w:r w:rsidRPr="00A568FA">
        <w:rPr>
          <w:rFonts w:ascii="Times New Roman" w:eastAsia="Arial" w:hAnsi="Times New Roman" w:cs="Times New Roman"/>
          <w:spacing w:val="3"/>
          <w:lang w:eastAsia="ru-RU" w:bidi="ru-RU"/>
        </w:rPr>
        <w:t xml:space="preserve"> </w:t>
      </w:r>
      <w:r w:rsidRPr="00A568FA">
        <w:rPr>
          <w:rFonts w:ascii="Times New Roman" w:eastAsia="Arial" w:hAnsi="Times New Roman" w:cs="Times New Roman"/>
          <w:spacing w:val="-5"/>
          <w:lang w:eastAsia="ru-RU" w:bidi="ru-RU"/>
        </w:rPr>
        <w:t>расположенных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6" w:after="0" w:line="252" w:lineRule="auto"/>
        <w:jc w:val="right"/>
        <w:rPr>
          <w:rFonts w:ascii="Times New Roman" w:eastAsia="Arial" w:hAnsi="Times New Roman" w:cs="Times New Roman"/>
          <w:lang w:eastAsia="ru-RU" w:bidi="ru-RU"/>
        </w:rPr>
      </w:pPr>
      <w:r w:rsidRPr="00A568FA">
        <w:rPr>
          <w:rFonts w:ascii="Times New Roman" w:eastAsia="Arial" w:hAnsi="Times New Roman" w:cs="Times New Roman"/>
          <w:lang w:eastAsia="ru-RU" w:bidi="ru-RU"/>
        </w:rPr>
        <w:t>на территории Свердловской области,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6" w:after="0" w:line="252" w:lineRule="auto"/>
        <w:jc w:val="right"/>
        <w:rPr>
          <w:rFonts w:ascii="Times New Roman" w:eastAsia="Arial" w:hAnsi="Times New Roman" w:cs="Times New Roman"/>
          <w:lang w:eastAsia="ru-RU" w:bidi="ru-RU"/>
        </w:rPr>
      </w:pPr>
      <w:r w:rsidRPr="00A568FA">
        <w:rPr>
          <w:rFonts w:ascii="Times New Roman" w:eastAsia="Arial" w:hAnsi="Times New Roman" w:cs="Times New Roman"/>
          <w:lang w:eastAsia="ru-RU" w:bidi="ru-RU"/>
        </w:rPr>
        <w:t xml:space="preserve"> региональными инновационными</w:t>
      </w:r>
    </w:p>
    <w:p w:rsidR="00F96E7A" w:rsidRPr="00A568FA" w:rsidRDefault="00F96E7A" w:rsidP="00CC4785">
      <w:pPr>
        <w:widowControl w:val="0"/>
        <w:tabs>
          <w:tab w:val="left" w:pos="9639"/>
        </w:tabs>
        <w:autoSpaceDE w:val="0"/>
        <w:autoSpaceDN w:val="0"/>
        <w:spacing w:before="6" w:after="0" w:line="252" w:lineRule="auto"/>
        <w:jc w:val="right"/>
        <w:rPr>
          <w:rFonts w:ascii="Times New Roman" w:eastAsia="Arial" w:hAnsi="Times New Roman" w:cs="Times New Roman"/>
          <w:lang w:eastAsia="ru-RU" w:bidi="ru-RU"/>
        </w:rPr>
      </w:pPr>
      <w:r w:rsidRPr="00A568FA">
        <w:rPr>
          <w:rFonts w:ascii="Times New Roman" w:eastAsia="Arial" w:hAnsi="Times New Roman" w:cs="Times New Roman"/>
          <w:lang w:eastAsia="ru-RU" w:bidi="ru-RU"/>
        </w:rPr>
        <w:t xml:space="preserve"> площадками в Свердловской области</w:t>
      </w:r>
    </w:p>
    <w:p w:rsidR="00F96E7A" w:rsidRPr="00A568FA" w:rsidRDefault="00F96E7A" w:rsidP="00F96E7A">
      <w:pPr>
        <w:widowControl w:val="0"/>
        <w:autoSpaceDE w:val="0"/>
        <w:autoSpaceDN w:val="0"/>
        <w:spacing w:before="6" w:after="0" w:line="240" w:lineRule="auto"/>
        <w:ind w:right="472"/>
        <w:jc w:val="right"/>
        <w:rPr>
          <w:rFonts w:ascii="Arial" w:eastAsia="Arial" w:hAnsi="Arial" w:cs="Arial"/>
          <w:sz w:val="19"/>
          <w:lang w:eastAsia="ru-RU" w:bidi="ru-RU"/>
        </w:rPr>
      </w:pPr>
    </w:p>
    <w:p w:rsidR="00F96E7A" w:rsidRDefault="00F96E7A" w:rsidP="00F96E7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eastAsia="ru-RU" w:bidi="ru-RU"/>
        </w:rPr>
      </w:pPr>
    </w:p>
    <w:p w:rsidR="00F96E7A" w:rsidRPr="00553653" w:rsidRDefault="00F96E7A" w:rsidP="00CC4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образовательное учреждение Свердловской области</w:t>
      </w:r>
      <w:r w:rsidR="00CC4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653">
        <w:rPr>
          <w:rFonts w:ascii="Times New Roman" w:eastAsia="Times New Roman" w:hAnsi="Times New Roman" w:cs="Times New Roman"/>
          <w:sz w:val="28"/>
          <w:szCs w:val="28"/>
          <w:lang w:eastAsia="ru-RU"/>
        </w:rPr>
        <w:t>«Екатеринбургская школа – интернат №11, реализующая адаптированные основные общеобразовательные программы»</w:t>
      </w:r>
    </w:p>
    <w:p w:rsidR="00F96E7A" w:rsidRPr="0082141A" w:rsidRDefault="00F96E7A" w:rsidP="00F96E7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6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568FA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Свердловской области </w:t>
      </w:r>
    </w:p>
    <w:p w:rsidR="00F96E7A" w:rsidRPr="00A568FA" w:rsidRDefault="00F96E7A" w:rsidP="00F96E7A">
      <w:pPr>
        <w:widowControl w:val="0"/>
        <w:autoSpaceDE w:val="0"/>
        <w:autoSpaceDN w:val="0"/>
        <w:spacing w:after="0" w:line="240" w:lineRule="auto"/>
        <w:rPr>
          <w:rFonts w:ascii="Courier New" w:eastAsia="Arial" w:hAnsi="Arial" w:cs="Arial"/>
          <w:sz w:val="28"/>
          <w:szCs w:val="28"/>
          <w:lang w:eastAsia="ru-RU" w:bidi="ru-RU"/>
        </w:rPr>
      </w:pPr>
    </w:p>
    <w:p w:rsidR="00D16EE9" w:rsidRDefault="00F96E7A" w:rsidP="00F96E7A">
      <w:pPr>
        <w:widowControl w:val="0"/>
        <w:tabs>
          <w:tab w:val="left" w:pos="1371"/>
          <w:tab w:val="left" w:pos="2074"/>
          <w:tab w:val="left" w:pos="3829"/>
          <w:tab w:val="left" w:pos="5529"/>
        </w:tabs>
        <w:autoSpaceDE w:val="0"/>
        <w:autoSpaceDN w:val="0"/>
        <w:spacing w:before="186" w:after="0" w:line="252" w:lineRule="auto"/>
        <w:jc w:val="center"/>
        <w:rPr>
          <w:rFonts w:ascii="Times New Roman" w:eastAsia="Arial" w:hAnsi="Times New Roman" w:cs="Times New Roman"/>
          <w:b/>
          <w:spacing w:val="-2"/>
          <w:sz w:val="24"/>
          <w:szCs w:val="24"/>
          <w:lang w:eastAsia="ru-RU" w:bidi="ru-RU"/>
        </w:rPr>
      </w:pPr>
      <w:r w:rsidRPr="00A568FA">
        <w:rPr>
          <w:rFonts w:ascii="Times New Roman" w:eastAsia="Arial" w:hAnsi="Times New Roman" w:cs="Times New Roman"/>
          <w:b/>
          <w:spacing w:val="-2"/>
          <w:sz w:val="24"/>
          <w:szCs w:val="24"/>
          <w:lang w:eastAsia="ru-RU" w:bidi="ru-RU"/>
        </w:rPr>
        <w:t>ЗАЯВКА</w:t>
      </w:r>
    </w:p>
    <w:p w:rsidR="00F96E7A" w:rsidRPr="00A568FA" w:rsidRDefault="00F96E7A" w:rsidP="00F96E7A">
      <w:pPr>
        <w:widowControl w:val="0"/>
        <w:tabs>
          <w:tab w:val="left" w:pos="1371"/>
          <w:tab w:val="left" w:pos="2074"/>
          <w:tab w:val="left" w:pos="3829"/>
          <w:tab w:val="left" w:pos="5529"/>
        </w:tabs>
        <w:autoSpaceDE w:val="0"/>
        <w:autoSpaceDN w:val="0"/>
        <w:spacing w:before="186" w:after="0" w:line="252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  <w:r w:rsidRPr="00A568FA">
        <w:rPr>
          <w:rFonts w:ascii="Times New Roman" w:eastAsia="Arial" w:hAnsi="Times New Roman" w:cs="Times New Roman"/>
          <w:b/>
          <w:spacing w:val="-2"/>
          <w:sz w:val="24"/>
          <w:szCs w:val="24"/>
          <w:lang w:eastAsia="ru-RU" w:bidi="ru-RU"/>
        </w:rPr>
        <w:tab/>
      </w:r>
      <w:r w:rsidRPr="00A568FA">
        <w:rPr>
          <w:rFonts w:ascii="Times New Roman" w:eastAsia="Arial" w:hAnsi="Times New Roman" w:cs="Times New Roman"/>
          <w:b/>
          <w:spacing w:val="-7"/>
          <w:sz w:val="24"/>
          <w:szCs w:val="24"/>
          <w:lang w:eastAsia="ru-RU" w:bidi="ru-RU"/>
        </w:rPr>
        <w:t>НА</w:t>
      </w:r>
      <w:r w:rsidRPr="00A568FA">
        <w:rPr>
          <w:rFonts w:ascii="Times New Roman" w:eastAsia="Arial" w:hAnsi="Times New Roman" w:cs="Times New Roman"/>
          <w:b/>
          <w:spacing w:val="-7"/>
          <w:sz w:val="24"/>
          <w:szCs w:val="24"/>
          <w:lang w:eastAsia="ru-RU" w:bidi="ru-RU"/>
        </w:rPr>
        <w:tab/>
      </w:r>
      <w:r w:rsidRPr="00A568FA">
        <w:rPr>
          <w:rFonts w:ascii="Times New Roman" w:eastAsia="Arial" w:hAnsi="Times New Roman" w:cs="Times New Roman"/>
          <w:b/>
          <w:spacing w:val="-6"/>
          <w:sz w:val="24"/>
          <w:szCs w:val="24"/>
          <w:lang w:eastAsia="ru-RU" w:bidi="ru-RU"/>
        </w:rPr>
        <w:t>ПРИЗНАНИЕ</w:t>
      </w:r>
      <w:r w:rsidRPr="00A568FA">
        <w:rPr>
          <w:rFonts w:ascii="Times New Roman" w:eastAsia="Arial" w:hAnsi="Times New Roman" w:cs="Times New Roman"/>
          <w:b/>
          <w:spacing w:val="-6"/>
          <w:sz w:val="24"/>
          <w:szCs w:val="24"/>
          <w:lang w:eastAsia="ru-RU" w:bidi="ru-RU"/>
        </w:rPr>
        <w:tab/>
      </w:r>
      <w:r w:rsidRPr="00A568FA">
        <w:rPr>
          <w:rFonts w:ascii="Times New Roman" w:eastAsia="Arial" w:hAnsi="Times New Roman" w:cs="Times New Roman"/>
          <w:b/>
          <w:spacing w:val="-5"/>
          <w:sz w:val="24"/>
          <w:szCs w:val="24"/>
          <w:lang w:eastAsia="ru-RU" w:bidi="ru-RU"/>
        </w:rPr>
        <w:t>ОБРАЗОВАТЕЛЬНОЙ</w:t>
      </w:r>
      <w:r>
        <w:rPr>
          <w:rFonts w:ascii="Times New Roman" w:eastAsia="Arial" w:hAnsi="Times New Roman" w:cs="Times New Roman"/>
          <w:b/>
          <w:spacing w:val="-5"/>
          <w:sz w:val="24"/>
          <w:szCs w:val="24"/>
          <w:lang w:eastAsia="ru-RU" w:bidi="ru-RU"/>
        </w:rPr>
        <w:t xml:space="preserve">    </w:t>
      </w:r>
      <w:r w:rsidRPr="00A568FA">
        <w:rPr>
          <w:rFonts w:ascii="Times New Roman" w:eastAsia="Arial" w:hAnsi="Times New Roman" w:cs="Times New Roman"/>
          <w:b/>
          <w:spacing w:val="-5"/>
          <w:sz w:val="24"/>
          <w:szCs w:val="24"/>
          <w:lang w:eastAsia="ru-RU" w:bidi="ru-RU"/>
        </w:rPr>
        <w:tab/>
      </w:r>
      <w:r w:rsidRPr="00A568FA">
        <w:rPr>
          <w:rFonts w:ascii="Times New Roman" w:eastAsia="Arial" w:hAnsi="Times New Roman" w:cs="Times New Roman"/>
          <w:b/>
          <w:spacing w:val="-7"/>
          <w:sz w:val="24"/>
          <w:szCs w:val="24"/>
          <w:lang w:eastAsia="ru-RU" w:bidi="ru-RU"/>
        </w:rPr>
        <w:t xml:space="preserve">ОРГАНИЗАЦИИ </w:t>
      </w:r>
      <w:r w:rsidRPr="00A568FA">
        <w:rPr>
          <w:rFonts w:ascii="Times New Roman" w:eastAsia="Arial" w:hAnsi="Times New Roman" w:cs="Times New Roman"/>
          <w:b/>
          <w:spacing w:val="-3"/>
          <w:sz w:val="24"/>
          <w:szCs w:val="24"/>
          <w:lang w:eastAsia="ru-RU" w:bidi="ru-RU"/>
        </w:rPr>
        <w:t xml:space="preserve">РЕГИОНАЛЬНОЙ </w:t>
      </w:r>
      <w:r w:rsidRPr="00A568FA">
        <w:rPr>
          <w:rFonts w:ascii="Times New Roman" w:eastAsia="Arial" w:hAnsi="Times New Roman" w:cs="Times New Roman"/>
          <w:b/>
          <w:spacing w:val="-4"/>
          <w:sz w:val="24"/>
          <w:szCs w:val="24"/>
          <w:lang w:eastAsia="ru-RU" w:bidi="ru-RU"/>
        </w:rPr>
        <w:t>ИННОВАЦИОННОЙ</w:t>
      </w:r>
      <w:r w:rsidRPr="00A568FA">
        <w:rPr>
          <w:rFonts w:ascii="Times New Roman" w:eastAsia="Arial" w:hAnsi="Times New Roman" w:cs="Times New Roman"/>
          <w:b/>
          <w:spacing w:val="7"/>
          <w:sz w:val="24"/>
          <w:szCs w:val="24"/>
          <w:lang w:eastAsia="ru-RU" w:bidi="ru-RU"/>
        </w:rPr>
        <w:t xml:space="preserve"> </w:t>
      </w:r>
      <w:r w:rsidRPr="00A568FA"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  <w:t>ПЛОЩАДКОЙ</w:t>
      </w:r>
    </w:p>
    <w:p w:rsidR="00F96E7A" w:rsidRPr="00A568FA" w:rsidRDefault="00F96E7A" w:rsidP="00F96E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  <w:r w:rsidRPr="00A568FA"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  <w:t>2020-2025</w:t>
      </w:r>
    </w:p>
    <w:p w:rsidR="00F96E7A" w:rsidRPr="00A568FA" w:rsidRDefault="00F96E7A" w:rsidP="00F96E7A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F96E7A" w:rsidRDefault="00F96E7A" w:rsidP="00614690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32"/>
          <w:szCs w:val="32"/>
          <w:lang w:eastAsia="ru-RU" w:bidi="ru-RU"/>
        </w:rPr>
      </w:pPr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С учетом задач из </w:t>
      </w:r>
      <w:proofErr w:type="spellStart"/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>подпроектов</w:t>
      </w:r>
      <w:proofErr w:type="spellEnd"/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национального проекта </w:t>
      </w:r>
      <w:r w:rsidR="00614690">
        <w:rPr>
          <w:rFonts w:ascii="Times New Roman" w:eastAsia="Arial" w:hAnsi="Times New Roman" w:cs="Times New Roman"/>
          <w:sz w:val="32"/>
          <w:szCs w:val="32"/>
          <w:lang w:eastAsia="ru-RU" w:bidi="ru-RU"/>
        </w:rPr>
        <w:t>«</w:t>
      </w:r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Образование» </w:t>
      </w:r>
      <w:r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</w:t>
      </w:r>
    </w:p>
    <w:p w:rsidR="00F96E7A" w:rsidRPr="00D545C8" w:rsidRDefault="00F96E7A" w:rsidP="00F96E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lang w:eastAsia="ru-RU" w:bidi="ru-RU"/>
        </w:rPr>
      </w:pPr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>по направлению</w:t>
      </w: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jc w:val="center"/>
        <w:rPr>
          <w:rFonts w:ascii="Courier New" w:eastAsia="Arial" w:hAnsi="Courier New" w:cs="Arial"/>
          <w:lang w:eastAsia="ru-RU" w:bidi="ru-RU"/>
        </w:rPr>
      </w:pPr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>Новые  формы,</w:t>
      </w:r>
      <w:r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</w:t>
      </w:r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механизмы и технологии организации </w:t>
      </w:r>
      <w:proofErr w:type="spellStart"/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>профилизации</w:t>
      </w:r>
      <w:proofErr w:type="spellEnd"/>
      <w:r w:rsidRPr="00D545C8"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образования  (</w:t>
      </w:r>
      <w:proofErr w:type="spellStart"/>
      <w:r>
        <w:rPr>
          <w:rFonts w:ascii="Times New Roman" w:eastAsia="Arial" w:hAnsi="Times New Roman" w:cs="Times New Roman"/>
          <w:sz w:val="32"/>
          <w:szCs w:val="32"/>
          <w:lang w:eastAsia="ru-RU" w:bidi="ru-RU"/>
        </w:rPr>
        <w:t>профориентационной</w:t>
      </w:r>
      <w:proofErr w:type="spellEnd"/>
      <w:r>
        <w:rPr>
          <w:rFonts w:ascii="Times New Roman" w:eastAsia="Arial" w:hAnsi="Times New Roman" w:cs="Times New Roman"/>
          <w:sz w:val="32"/>
          <w:szCs w:val="32"/>
          <w:lang w:eastAsia="ru-RU" w:bidi="ru-RU"/>
        </w:rPr>
        <w:t xml:space="preserve"> работы)</w:t>
      </w: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F96E7A" w:rsidRPr="00CD0D35" w:rsidRDefault="00F96E7A" w:rsidP="00F96E7A">
      <w:pPr>
        <w:widowControl w:val="0"/>
        <w:autoSpaceDE w:val="0"/>
        <w:autoSpaceDN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D0D35"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«Создание модели Центра социализации, профориентации и развития на основе социальных практик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  <w:t xml:space="preserve"> обучающихся с ОВЗ</w:t>
      </w:r>
      <w:r w:rsidRPr="00CD0D3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».</w:t>
      </w:r>
    </w:p>
    <w:p w:rsidR="00F96E7A" w:rsidRPr="00CD0D35" w:rsidRDefault="00F96E7A" w:rsidP="00F96E7A">
      <w:pPr>
        <w:widowControl w:val="0"/>
        <w:autoSpaceDE w:val="0"/>
        <w:autoSpaceDN w:val="0"/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614690" w:rsidRDefault="00614690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614690" w:rsidRDefault="00614690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614690" w:rsidRDefault="00614690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614690" w:rsidRDefault="00614690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F96E7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</w:p>
    <w:p w:rsidR="00F96E7A" w:rsidRPr="00A568F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</w:pPr>
      <w:r>
        <w:rPr>
          <w:rFonts w:ascii="Courier New" w:eastAsia="Arial" w:hAnsi="Courier New" w:cs="Arial"/>
          <w:lang w:eastAsia="ru-RU" w:bidi="ru-RU"/>
        </w:rPr>
        <w:t xml:space="preserve">                      </w:t>
      </w:r>
      <w:r w:rsidRPr="00A568FA">
        <w:rPr>
          <w:rFonts w:ascii="Courier New" w:eastAsia="Arial" w:hAnsi="Courier New" w:cs="Arial"/>
          <w:lang w:eastAsia="ru-RU" w:bidi="ru-RU"/>
        </w:rPr>
        <w:t>│Регистрационный</w:t>
      </w:r>
      <w:r w:rsidRPr="00A568FA">
        <w:rPr>
          <w:rFonts w:ascii="Courier New" w:eastAsia="Arial" w:hAnsi="Courier New" w:cs="Arial"/>
          <w:spacing w:val="4"/>
          <w:lang w:eastAsia="ru-RU" w:bidi="ru-RU"/>
        </w:rPr>
        <w:t xml:space="preserve"> </w:t>
      </w:r>
      <w:r w:rsidRPr="00A568FA">
        <w:rPr>
          <w:rFonts w:ascii="Courier New" w:eastAsia="Arial" w:hAnsi="Courier New" w:cs="Arial"/>
          <w:lang w:eastAsia="ru-RU" w:bidi="ru-RU"/>
        </w:rPr>
        <w:t>номер:</w:t>
      </w:r>
      <w:r w:rsidRPr="00A568FA">
        <w:rPr>
          <w:rFonts w:ascii="Courier New" w:eastAsia="Arial" w:hAnsi="Courier New" w:cs="Arial"/>
          <w:u w:val="single"/>
          <w:lang w:eastAsia="ru-RU" w:bidi="ru-RU"/>
        </w:rPr>
        <w:t xml:space="preserve"> </w:t>
      </w:r>
      <w:r w:rsidRPr="00A568FA">
        <w:rPr>
          <w:rFonts w:ascii="Courier New" w:eastAsia="Arial" w:hAnsi="Courier New" w:cs="Arial"/>
          <w:u w:val="single"/>
          <w:lang w:eastAsia="ru-RU" w:bidi="ru-RU"/>
        </w:rPr>
        <w:tab/>
      </w:r>
      <w:r w:rsidRPr="00A568FA">
        <w:rPr>
          <w:rFonts w:ascii="Courier New" w:eastAsia="Arial" w:hAnsi="Courier New" w:cs="Arial"/>
          <w:lang w:eastAsia="ru-RU" w:bidi="ru-RU"/>
        </w:rPr>
        <w:t>│</w:t>
      </w:r>
    </w:p>
    <w:p w:rsidR="00F96E7A" w:rsidRPr="00A568FA" w:rsidRDefault="00F96E7A" w:rsidP="00F96E7A">
      <w:pPr>
        <w:widowControl w:val="0"/>
        <w:autoSpaceDE w:val="0"/>
        <w:autoSpaceDN w:val="0"/>
        <w:spacing w:before="1" w:after="0" w:line="240" w:lineRule="auto"/>
        <w:rPr>
          <w:rFonts w:ascii="Courier New" w:eastAsia="Arial" w:hAnsi="Arial" w:cs="Arial"/>
          <w:sz w:val="21"/>
          <w:lang w:eastAsia="ru-RU" w:bidi="ru-RU"/>
        </w:rPr>
      </w:pPr>
    </w:p>
    <w:p w:rsidR="00F96E7A" w:rsidRPr="00A568FA" w:rsidRDefault="00F96E7A" w:rsidP="00F96E7A">
      <w:pPr>
        <w:widowControl w:val="0"/>
        <w:tabs>
          <w:tab w:val="left" w:pos="9968"/>
        </w:tabs>
        <w:autoSpaceDE w:val="0"/>
        <w:autoSpaceDN w:val="0"/>
        <w:spacing w:after="0" w:line="240" w:lineRule="auto"/>
        <w:ind w:left="2903"/>
        <w:rPr>
          <w:rFonts w:ascii="Courier New" w:eastAsia="Arial" w:hAnsi="Courier New" w:cs="Arial"/>
          <w:lang w:eastAsia="ru-RU" w:bidi="ru-RU"/>
        </w:rPr>
      </w:pPr>
      <w:r w:rsidRPr="00A568FA">
        <w:rPr>
          <w:rFonts w:ascii="Courier New" w:eastAsia="Arial" w:hAnsi="Courier New" w:cs="Arial"/>
          <w:lang w:eastAsia="ru-RU" w:bidi="ru-RU"/>
        </w:rPr>
        <w:t>│Дата</w:t>
      </w:r>
      <w:r w:rsidRPr="00A568FA">
        <w:rPr>
          <w:rFonts w:ascii="Courier New" w:eastAsia="Arial" w:hAnsi="Courier New" w:cs="Arial"/>
          <w:spacing w:val="4"/>
          <w:lang w:eastAsia="ru-RU" w:bidi="ru-RU"/>
        </w:rPr>
        <w:t xml:space="preserve"> </w:t>
      </w:r>
      <w:r w:rsidRPr="00A568FA">
        <w:rPr>
          <w:rFonts w:ascii="Courier New" w:eastAsia="Arial" w:hAnsi="Courier New" w:cs="Arial"/>
          <w:lang w:eastAsia="ru-RU" w:bidi="ru-RU"/>
        </w:rPr>
        <w:t>регистрации</w:t>
      </w:r>
      <w:r w:rsidRPr="00A568FA">
        <w:rPr>
          <w:rFonts w:ascii="Courier New" w:eastAsia="Arial" w:hAnsi="Courier New" w:cs="Arial"/>
          <w:spacing w:val="4"/>
          <w:lang w:eastAsia="ru-RU" w:bidi="ru-RU"/>
        </w:rPr>
        <w:t xml:space="preserve"> </w:t>
      </w:r>
      <w:r w:rsidRPr="00A568FA">
        <w:rPr>
          <w:rFonts w:ascii="Courier New" w:eastAsia="Arial" w:hAnsi="Courier New" w:cs="Arial"/>
          <w:lang w:eastAsia="ru-RU" w:bidi="ru-RU"/>
        </w:rPr>
        <w:t>заявки:</w:t>
      </w:r>
      <w:r w:rsidRPr="00A568FA">
        <w:rPr>
          <w:rFonts w:ascii="Courier New" w:eastAsia="Arial" w:hAnsi="Courier New" w:cs="Arial"/>
          <w:u w:val="single"/>
          <w:lang w:eastAsia="ru-RU" w:bidi="ru-RU"/>
        </w:rPr>
        <w:t xml:space="preserve"> </w:t>
      </w:r>
      <w:r w:rsidRPr="00A568FA">
        <w:rPr>
          <w:rFonts w:ascii="Courier New" w:eastAsia="Arial" w:hAnsi="Courier New" w:cs="Arial"/>
          <w:u w:val="single"/>
          <w:lang w:eastAsia="ru-RU" w:bidi="ru-RU"/>
        </w:rPr>
        <w:tab/>
      </w:r>
      <w:r w:rsidRPr="00A568FA">
        <w:rPr>
          <w:rFonts w:ascii="Courier New" w:eastAsia="Arial" w:hAnsi="Courier New" w:cs="Arial"/>
          <w:lang w:eastAsia="ru-RU" w:bidi="ru-RU"/>
        </w:rPr>
        <w:t>│</w:t>
      </w:r>
    </w:p>
    <w:p w:rsidR="00F96E7A" w:rsidRPr="00A568FA" w:rsidRDefault="00F96E7A" w:rsidP="00F96E7A">
      <w:pPr>
        <w:widowControl w:val="0"/>
        <w:autoSpaceDE w:val="0"/>
        <w:autoSpaceDN w:val="0"/>
        <w:spacing w:before="2" w:after="0" w:line="240" w:lineRule="auto"/>
        <w:rPr>
          <w:rFonts w:ascii="Courier New" w:eastAsia="Arial" w:hAnsi="Arial" w:cs="Arial"/>
          <w:sz w:val="21"/>
          <w:lang w:eastAsia="ru-RU" w:bidi="ru-RU"/>
        </w:rPr>
      </w:pPr>
    </w:p>
    <w:p w:rsidR="00F96E7A" w:rsidRPr="00A568FA" w:rsidRDefault="00F96E7A" w:rsidP="00F96E7A">
      <w:pPr>
        <w:widowControl w:val="0"/>
        <w:tabs>
          <w:tab w:val="left" w:pos="5436"/>
        </w:tabs>
        <w:autoSpaceDE w:val="0"/>
        <w:autoSpaceDN w:val="0"/>
        <w:spacing w:after="0" w:line="240" w:lineRule="auto"/>
        <w:ind w:left="2903"/>
        <w:rPr>
          <w:rFonts w:ascii="Courier New" w:eastAsia="Arial" w:hAnsi="Courier New" w:cs="Arial"/>
          <w:lang w:eastAsia="ru-RU" w:bidi="ru-RU"/>
        </w:rPr>
      </w:pPr>
      <w:r>
        <w:rPr>
          <w:rFonts w:ascii="Courier New" w:eastAsia="Arial" w:hAnsi="Courier New" w:cs="Arial"/>
          <w:lang w:eastAsia="ru-RU" w:bidi="ru-RU"/>
        </w:rPr>
        <w:t>│</w:t>
      </w:r>
      <w:r w:rsidRPr="00A568FA">
        <w:rPr>
          <w:rFonts w:ascii="Courier New" w:eastAsia="Arial" w:hAnsi="Courier New" w:cs="Arial"/>
          <w:lang w:eastAsia="ru-RU" w:bidi="ru-RU"/>
        </w:rPr>
        <w:t>(заполняется экспертной</w:t>
      </w:r>
      <w:r w:rsidRPr="00A568FA">
        <w:rPr>
          <w:rFonts w:ascii="Courier New" w:eastAsia="Arial" w:hAnsi="Courier New" w:cs="Arial"/>
          <w:spacing w:val="14"/>
          <w:lang w:eastAsia="ru-RU" w:bidi="ru-RU"/>
        </w:rPr>
        <w:t xml:space="preserve"> </w:t>
      </w:r>
      <w:r w:rsidRPr="00A568FA">
        <w:rPr>
          <w:rFonts w:ascii="Courier New" w:eastAsia="Arial" w:hAnsi="Courier New" w:cs="Arial"/>
          <w:lang w:eastAsia="ru-RU" w:bidi="ru-RU"/>
        </w:rPr>
        <w:t>комиссией)│</w:t>
      </w:r>
    </w:p>
    <w:p w:rsidR="00F96E7A" w:rsidRPr="00A568FA" w:rsidRDefault="00F96E7A" w:rsidP="00F96E7A">
      <w:pPr>
        <w:widowControl w:val="0"/>
        <w:autoSpaceDE w:val="0"/>
        <w:autoSpaceDN w:val="0"/>
        <w:spacing w:before="1" w:after="0" w:line="240" w:lineRule="auto"/>
        <w:rPr>
          <w:rFonts w:ascii="Courier New" w:eastAsia="Arial" w:hAnsi="Arial" w:cs="Arial"/>
          <w:sz w:val="21"/>
          <w:lang w:eastAsia="ru-RU" w:bidi="ru-RU"/>
        </w:rPr>
      </w:pPr>
    </w:p>
    <w:p w:rsidR="00F96E7A" w:rsidRPr="00A568FA" w:rsidRDefault="00F96E7A" w:rsidP="00F96E7A">
      <w:pPr>
        <w:widowControl w:val="0"/>
        <w:autoSpaceDE w:val="0"/>
        <w:autoSpaceDN w:val="0"/>
        <w:spacing w:before="1" w:after="0" w:line="240" w:lineRule="auto"/>
        <w:ind w:left="2903"/>
        <w:rPr>
          <w:rFonts w:ascii="Courier New" w:eastAsia="Arial" w:hAnsi="Courier New" w:cs="Arial"/>
          <w:lang w:eastAsia="ru-RU" w:bidi="ru-RU"/>
        </w:rPr>
      </w:pPr>
      <w:r w:rsidRPr="00A568FA">
        <w:rPr>
          <w:rFonts w:ascii="Courier New" w:eastAsia="Arial" w:hAnsi="Courier New" w:cs="Arial"/>
          <w:lang w:eastAsia="ru-RU" w:bidi="ru-RU"/>
        </w:rPr>
        <w:t>└═════════════════════</w:t>
      </w:r>
      <w:r>
        <w:rPr>
          <w:rFonts w:ascii="Courier New" w:eastAsia="Arial" w:hAnsi="Courier New" w:cs="Arial"/>
          <w:lang w:eastAsia="ru-RU" w:bidi="ru-RU"/>
        </w:rPr>
        <w:t>════════════════════════════</w:t>
      </w:r>
    </w:p>
    <w:p w:rsidR="00F96E7A" w:rsidRPr="00A568FA" w:rsidRDefault="00F96E7A" w:rsidP="00F96E7A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lang w:eastAsia="ru-RU" w:bidi="ru-RU"/>
        </w:rPr>
        <w:sectPr w:rsidR="00F96E7A" w:rsidRPr="00A568FA" w:rsidSect="00614690">
          <w:pgSz w:w="11900" w:h="16840"/>
          <w:pgMar w:top="780" w:right="701" w:bottom="280" w:left="1418" w:header="720" w:footer="720" w:gutter="0"/>
          <w:cols w:space="720"/>
        </w:sectPr>
      </w:pPr>
    </w:p>
    <w:p w:rsidR="00F96E7A" w:rsidRDefault="00F96E7A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</w:p>
    <w:p w:rsidR="00A72050" w:rsidRDefault="00A72050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</w:p>
    <w:p w:rsidR="00A72050" w:rsidRDefault="00A72050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</w:p>
    <w:p w:rsidR="00A72050" w:rsidRDefault="006F3AB3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  <w:r w:rsidRPr="006F3AB3">
        <w:rPr>
          <w:rFonts w:ascii="Courier New" w:eastAsia="Arial" w:hAnsi="Arial" w:cs="Arial"/>
          <w:sz w:val="28"/>
          <w:lang w:eastAsia="ru-RU" w:bidi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93pt" o:ole="">
            <v:imagedata r:id="rId6" o:title=""/>
          </v:shape>
          <o:OLEObject Type="Embed" ProgID="AcroExch.Document.7" ShapeID="_x0000_i1025" DrawAspect="Content" ObjectID="_1654345283" r:id="rId7"/>
        </w:object>
      </w:r>
    </w:p>
    <w:p w:rsidR="00A72050" w:rsidRDefault="00A72050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</w:p>
    <w:p w:rsidR="00A72050" w:rsidRDefault="00A72050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</w:p>
    <w:p w:rsidR="00A72050" w:rsidRPr="00A568FA" w:rsidRDefault="00A72050" w:rsidP="00F96E7A">
      <w:pPr>
        <w:widowControl w:val="0"/>
        <w:autoSpaceDE w:val="0"/>
        <w:autoSpaceDN w:val="0"/>
        <w:spacing w:before="8" w:after="0" w:line="240" w:lineRule="auto"/>
        <w:rPr>
          <w:rFonts w:ascii="Courier New" w:eastAsia="Arial" w:hAnsi="Arial" w:cs="Arial"/>
          <w:sz w:val="28"/>
          <w:lang w:eastAsia="ru-RU" w:bidi="ru-RU"/>
        </w:rPr>
      </w:pPr>
    </w:p>
    <w:p w:rsidR="00F96E7A" w:rsidRPr="0082141A" w:rsidRDefault="00F96E7A" w:rsidP="00F96E7A">
      <w:pPr>
        <w:widowControl w:val="0"/>
        <w:numPr>
          <w:ilvl w:val="0"/>
          <w:numId w:val="1"/>
        </w:numPr>
        <w:tabs>
          <w:tab w:val="left" w:pos="357"/>
        </w:tabs>
        <w:autoSpaceDE w:val="0"/>
        <w:autoSpaceDN w:val="0"/>
        <w:spacing w:after="0" w:line="240" w:lineRule="auto"/>
        <w:ind w:hanging="253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eastAsia="ru-RU" w:bidi="ru-RU"/>
        </w:rPr>
      </w:pPr>
      <w:r w:rsidRPr="0082141A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 w:bidi="ru-RU"/>
        </w:rPr>
        <w:t>Общая информация об образовательной</w:t>
      </w:r>
      <w:r w:rsidRPr="0082141A">
        <w:rPr>
          <w:rFonts w:ascii="Times New Roman" w:eastAsia="Arial" w:hAnsi="Times New Roman" w:cs="Times New Roman"/>
          <w:b/>
          <w:bCs/>
          <w:spacing w:val="-43"/>
          <w:w w:val="105"/>
          <w:sz w:val="24"/>
          <w:szCs w:val="24"/>
          <w:lang w:eastAsia="ru-RU" w:bidi="ru-RU"/>
        </w:rPr>
        <w:t xml:space="preserve"> </w:t>
      </w:r>
      <w:r w:rsidRPr="0082141A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eastAsia="ru-RU" w:bidi="ru-RU"/>
        </w:rPr>
        <w:t>организации</w:t>
      </w:r>
    </w:p>
    <w:p w:rsidR="00F96E7A" w:rsidRPr="00A568FA" w:rsidRDefault="00F96E7A" w:rsidP="00F96E7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eastAsia="ru-RU" w:bidi="ru-RU"/>
        </w:rPr>
      </w:pPr>
    </w:p>
    <w:p w:rsidR="00F96E7A" w:rsidRPr="00A568FA" w:rsidRDefault="00F96E7A" w:rsidP="00F96E7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19"/>
          <w:lang w:eastAsia="ru-RU" w:bidi="ru-RU"/>
        </w:rPr>
      </w:pPr>
    </w:p>
    <w:tbl>
      <w:tblPr>
        <w:tblStyle w:val="TableNormal"/>
        <w:tblW w:w="9640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6"/>
        <w:gridCol w:w="1928"/>
        <w:gridCol w:w="4536"/>
      </w:tblGrid>
      <w:tr w:rsidR="00F96E7A" w:rsidRPr="0082141A" w:rsidTr="00511B02">
        <w:trPr>
          <w:trHeight w:val="1073"/>
        </w:trPr>
        <w:tc>
          <w:tcPr>
            <w:tcW w:w="5104" w:type="dxa"/>
            <w:gridSpan w:val="2"/>
            <w:tcBorders>
              <w:bottom w:val="double" w:sz="2" w:space="0" w:color="000000"/>
              <w:right w:val="double" w:sz="2" w:space="0" w:color="000000"/>
            </w:tcBorders>
          </w:tcPr>
          <w:p w:rsidR="00F96E7A" w:rsidRPr="00A72050" w:rsidRDefault="00F96E7A" w:rsidP="00511B02">
            <w:pPr>
              <w:spacing w:before="6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spacing w:line="252" w:lineRule="auto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Наименование образовательной организации (по уставу)</w:t>
            </w:r>
          </w:p>
        </w:tc>
        <w:tc>
          <w:tcPr>
            <w:tcW w:w="4536" w:type="dxa"/>
            <w:tcBorders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6146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4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Государственное бюджетное образовательное учреждение Свердловской области</w:t>
            </w:r>
          </w:p>
          <w:p w:rsidR="00F96E7A" w:rsidRPr="0082141A" w:rsidRDefault="00F96E7A" w:rsidP="0061469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4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«Екатеринбургская школа – интернат № 11, реализующая адаптированные основные общеобразовательные программы»</w:t>
            </w:r>
          </w:p>
          <w:p w:rsidR="00F96E7A" w:rsidRPr="0082141A" w:rsidRDefault="00F96E7A" w:rsidP="00614690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4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Екатеринбург</w:t>
            </w:r>
          </w:p>
          <w:p w:rsidR="00F96E7A" w:rsidRPr="0082141A" w:rsidRDefault="00F96E7A" w:rsidP="00511B02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96E7A" w:rsidRPr="0082141A" w:rsidRDefault="00F96E7A" w:rsidP="00511B02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214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ГБОУ СО «ЕШИ № 11»</w:t>
            </w:r>
          </w:p>
          <w:p w:rsidR="00F96E7A" w:rsidRPr="0082141A" w:rsidRDefault="00F96E7A" w:rsidP="00511B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96E7A" w:rsidRPr="0082141A" w:rsidRDefault="00F96E7A" w:rsidP="00511B02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82141A" w:rsidTr="00511B02">
        <w:trPr>
          <w:trHeight w:val="1080"/>
        </w:trPr>
        <w:tc>
          <w:tcPr>
            <w:tcW w:w="3176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tabs>
                <w:tab w:val="left" w:pos="1976"/>
              </w:tabs>
              <w:spacing w:line="252" w:lineRule="auto"/>
              <w:ind w:left="140" w:right="30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Фактический</w:t>
            </w:r>
            <w:proofErr w:type="spellEnd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ab/>
            </w:r>
            <w:proofErr w:type="spellStart"/>
            <w:r w:rsidRPr="0082141A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eastAsia="ru-RU" w:bidi="ru-RU"/>
              </w:rPr>
              <w:t>адрес</w:t>
            </w:r>
            <w:proofErr w:type="spellEnd"/>
            <w:r w:rsidRPr="0082141A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eastAsia="ru-RU" w:bidi="ru-RU"/>
              </w:rPr>
              <w:t>организации</w:t>
            </w:r>
            <w:proofErr w:type="spellEnd"/>
          </w:p>
        </w:tc>
        <w:tc>
          <w:tcPr>
            <w:tcW w:w="1928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96E7A" w:rsidRPr="0082141A" w:rsidRDefault="00F96E7A" w:rsidP="00511B02">
            <w:pPr>
              <w:ind w:right="12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образовательной</w:t>
            </w:r>
            <w:proofErr w:type="spellEnd"/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Свердловская область,</w:t>
            </w:r>
          </w:p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г. Екатеринбург,</w:t>
            </w:r>
          </w:p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ул.  </w:t>
            </w: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Даниловская</w:t>
            </w:r>
            <w:proofErr w:type="spellEnd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, 2</w:t>
            </w:r>
            <w:proofErr w:type="gram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Д</w:t>
            </w:r>
            <w:proofErr w:type="gramEnd"/>
          </w:p>
        </w:tc>
      </w:tr>
      <w:tr w:rsidR="00F96E7A" w:rsidRPr="0082141A" w:rsidTr="00511B02">
        <w:trPr>
          <w:trHeight w:val="1080"/>
        </w:trPr>
        <w:tc>
          <w:tcPr>
            <w:tcW w:w="3176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tabs>
                <w:tab w:val="left" w:pos="1273"/>
              </w:tabs>
              <w:spacing w:line="252" w:lineRule="auto"/>
              <w:ind w:left="140" w:right="217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Ф.И.О.</w:t>
            </w: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82141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руководителя </w:t>
            </w:r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организации</w:t>
            </w:r>
          </w:p>
        </w:tc>
        <w:tc>
          <w:tcPr>
            <w:tcW w:w="1928" w:type="dxa"/>
            <w:tcBorders>
              <w:top w:val="double" w:sz="2" w:space="0" w:color="000000"/>
              <w:left w:val="nil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ind w:right="12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образовательной</w:t>
            </w:r>
            <w:proofErr w:type="spellEnd"/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Зайцева Ольга Альбертовна</w:t>
            </w:r>
          </w:p>
        </w:tc>
      </w:tr>
      <w:tr w:rsidR="00F96E7A" w:rsidRPr="0082141A" w:rsidTr="00511B02">
        <w:trPr>
          <w:trHeight w:val="1347"/>
        </w:trPr>
        <w:tc>
          <w:tcPr>
            <w:tcW w:w="5104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tabs>
                <w:tab w:val="left" w:pos="1710"/>
                <w:tab w:val="left" w:pos="3487"/>
              </w:tabs>
              <w:spacing w:line="252" w:lineRule="auto"/>
              <w:ind w:left="140" w:right="126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Ф.И.О.</w:t>
            </w: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82141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научного</w:t>
            </w:r>
            <w:r w:rsidRPr="0082141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ab/>
            </w:r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 xml:space="preserve">руководителя </w:t>
            </w:r>
            <w:r w:rsidRPr="0082141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инновационного </w:t>
            </w: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проекта </w:t>
            </w:r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 xml:space="preserve">(программы) </w:t>
            </w: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(при </w:t>
            </w:r>
            <w:r w:rsidRPr="0082141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наличии)</w:t>
            </w:r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82141A" w:rsidTr="00511B02">
        <w:trPr>
          <w:trHeight w:val="1080"/>
        </w:trPr>
        <w:tc>
          <w:tcPr>
            <w:tcW w:w="5104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spacing w:line="252" w:lineRule="auto"/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Контактное лицо по вопросам представления заявки</w:t>
            </w:r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Иванова Нелли Владимировна</w:t>
            </w:r>
          </w:p>
        </w:tc>
      </w:tr>
      <w:tr w:rsidR="00F96E7A" w:rsidRPr="0082141A" w:rsidTr="00511B02">
        <w:trPr>
          <w:trHeight w:val="813"/>
        </w:trPr>
        <w:tc>
          <w:tcPr>
            <w:tcW w:w="5104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Контактный</w:t>
            </w:r>
            <w:proofErr w:type="spellEnd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телефон</w:t>
            </w:r>
            <w:proofErr w:type="spellEnd"/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82141A">
              <w:rPr>
                <w:rFonts w:ascii="Times New Roman" w:eastAsia="Arial" w:hAnsi="Arial" w:cs="Arial"/>
                <w:b/>
                <w:sz w:val="24"/>
                <w:szCs w:val="24"/>
                <w:lang w:val="ru-RU" w:eastAsia="ru-RU" w:bidi="ru-RU"/>
              </w:rPr>
              <w:t>89089201528</w:t>
            </w:r>
          </w:p>
        </w:tc>
      </w:tr>
      <w:tr w:rsidR="00F96E7A" w:rsidRPr="0082141A" w:rsidTr="00511B02">
        <w:trPr>
          <w:trHeight w:val="813"/>
        </w:trPr>
        <w:tc>
          <w:tcPr>
            <w:tcW w:w="5104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96E7A" w:rsidRPr="0082141A" w:rsidRDefault="00F96E7A" w:rsidP="00511B02">
            <w:pPr>
              <w:ind w:left="140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Телефон</w:t>
            </w:r>
            <w:proofErr w:type="spellEnd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факс</w:t>
            </w:r>
            <w:proofErr w:type="spellEnd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образовательной</w:t>
            </w:r>
            <w:proofErr w:type="spellEnd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организации</w:t>
            </w:r>
            <w:proofErr w:type="spellEnd"/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82141A">
              <w:rPr>
                <w:rFonts w:ascii="Times New Roman" w:eastAsia="Arial" w:hAnsi="Arial" w:cs="Arial"/>
                <w:sz w:val="24"/>
                <w:szCs w:val="24"/>
                <w:lang w:val="ru-RU" w:eastAsia="ru-RU" w:bidi="ru-RU"/>
              </w:rPr>
              <w:t xml:space="preserve">8343 </w:t>
            </w:r>
            <w:r w:rsidRPr="0082141A">
              <w:rPr>
                <w:rFonts w:ascii="Times New Roman" w:eastAsia="Arial" w:hAnsi="Arial" w:cs="Arial"/>
                <w:sz w:val="24"/>
                <w:szCs w:val="24"/>
                <w:lang w:val="ru-RU" w:eastAsia="ru-RU" w:bidi="ru-RU"/>
              </w:rPr>
              <w:t>–</w:t>
            </w:r>
            <w:r w:rsidRPr="0082141A">
              <w:rPr>
                <w:rFonts w:ascii="Times New Roman" w:eastAsia="Arial" w:hAnsi="Arial" w:cs="Arial"/>
                <w:sz w:val="24"/>
                <w:szCs w:val="24"/>
                <w:lang w:val="ru-RU" w:eastAsia="ru-RU" w:bidi="ru-RU"/>
              </w:rPr>
              <w:t xml:space="preserve"> 352 - 22- 18</w:t>
            </w:r>
          </w:p>
        </w:tc>
      </w:tr>
      <w:tr w:rsidR="00F96E7A" w:rsidRPr="0082141A" w:rsidTr="00511B02">
        <w:trPr>
          <w:trHeight w:val="1347"/>
        </w:trPr>
        <w:tc>
          <w:tcPr>
            <w:tcW w:w="5104" w:type="dxa"/>
            <w:gridSpan w:val="2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spacing w:line="252" w:lineRule="auto"/>
              <w:ind w:left="140" w:right="126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82141A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Сайт </w:t>
            </w:r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образовательной</w:t>
            </w:r>
            <w:r w:rsidRPr="0082141A">
              <w:rPr>
                <w:rFonts w:ascii="Times New Roman" w:eastAsia="Arial" w:hAnsi="Times New Roman" w:cs="Times New Roman"/>
                <w:spacing w:val="53"/>
                <w:sz w:val="24"/>
                <w:szCs w:val="24"/>
                <w:lang w:val="ru-RU" w:eastAsia="ru-RU" w:bidi="ru-RU"/>
              </w:rPr>
              <w:t xml:space="preserve"> </w:t>
            </w:r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 xml:space="preserve">организации  </w:t>
            </w: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 </w:t>
            </w:r>
            <w:r w:rsidRPr="0082141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информационно-телекоммуникационной </w:t>
            </w:r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сети </w:t>
            </w:r>
            <w:r w:rsidRPr="0082141A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>"Интернет"</w:t>
            </w:r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82141A" w:rsidRDefault="00A72050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hyperlink r:id="rId8" w:history="1"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</w:t>
              </w:r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://</w:t>
              </w:r>
              <w:proofErr w:type="spellStart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internat</w:t>
              </w:r>
              <w:proofErr w:type="spellEnd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11.</w:t>
              </w:r>
              <w:proofErr w:type="spellStart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ekb</w:t>
              </w:r>
              <w:proofErr w:type="spellEnd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eduru</w:t>
              </w:r>
              <w:proofErr w:type="spellEnd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.</w:t>
              </w:r>
              <w:proofErr w:type="spellStart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ru</w:t>
              </w:r>
              <w:proofErr w:type="spellEnd"/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ru-RU"/>
                </w:rPr>
                <w:t>/</w:t>
              </w:r>
              <w:r w:rsidR="00F96E7A" w:rsidRPr="0082141A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news</w:t>
              </w:r>
            </w:hyperlink>
          </w:p>
        </w:tc>
      </w:tr>
      <w:tr w:rsidR="00F96E7A" w:rsidRPr="0082141A" w:rsidTr="00511B02">
        <w:trPr>
          <w:trHeight w:val="1073"/>
        </w:trPr>
        <w:tc>
          <w:tcPr>
            <w:tcW w:w="3176" w:type="dxa"/>
            <w:tcBorders>
              <w:top w:val="double" w:sz="2" w:space="0" w:color="000000"/>
              <w:right w:val="nil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82141A" w:rsidRDefault="00F96E7A" w:rsidP="00511B02">
            <w:pPr>
              <w:tabs>
                <w:tab w:val="left" w:pos="2006"/>
              </w:tabs>
              <w:spacing w:line="252" w:lineRule="auto"/>
              <w:ind w:left="140" w:right="277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 w:bidi="ru-RU"/>
              </w:rPr>
              <w:t>Электронный</w:t>
            </w:r>
            <w:proofErr w:type="spellEnd"/>
            <w:r w:rsidRPr="0082141A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eastAsia="ru-RU" w:bidi="ru-RU"/>
              </w:rPr>
              <w:tab/>
            </w:r>
            <w:proofErr w:type="spellStart"/>
            <w:r w:rsidRPr="0082141A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eastAsia="ru-RU" w:bidi="ru-RU"/>
              </w:rPr>
              <w:t>адрес</w:t>
            </w:r>
            <w:proofErr w:type="spellEnd"/>
            <w:r w:rsidRPr="0082141A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82141A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eastAsia="ru-RU" w:bidi="ru-RU"/>
              </w:rPr>
              <w:t>организации</w:t>
            </w:r>
            <w:proofErr w:type="spellEnd"/>
          </w:p>
        </w:tc>
        <w:tc>
          <w:tcPr>
            <w:tcW w:w="1928" w:type="dxa"/>
            <w:tcBorders>
              <w:top w:val="double" w:sz="2" w:space="0" w:color="000000"/>
              <w:left w:val="nil"/>
              <w:right w:val="double" w:sz="2" w:space="0" w:color="000000"/>
            </w:tcBorders>
          </w:tcPr>
          <w:p w:rsidR="00F96E7A" w:rsidRPr="0082141A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F96E7A" w:rsidRPr="0082141A" w:rsidRDefault="00F96E7A" w:rsidP="00511B02">
            <w:pPr>
              <w:ind w:right="126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82141A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образовательной</w:t>
            </w:r>
            <w:proofErr w:type="spellEnd"/>
          </w:p>
        </w:tc>
        <w:tc>
          <w:tcPr>
            <w:tcW w:w="4536" w:type="dxa"/>
            <w:tcBorders>
              <w:top w:val="double" w:sz="2" w:space="0" w:color="000000"/>
              <w:left w:val="double" w:sz="2" w:space="0" w:color="000000"/>
            </w:tcBorders>
          </w:tcPr>
          <w:p w:rsidR="00F96E7A" w:rsidRPr="0082141A" w:rsidRDefault="00F96E7A" w:rsidP="00511B02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82141A">
              <w:rPr>
                <w:rFonts w:ascii="Times New Roman" w:hAnsi="Times New Roman" w:cs="Times New Roman"/>
                <w:sz w:val="24"/>
                <w:szCs w:val="24"/>
              </w:rPr>
              <w:t>schooln89@mail.ru</w:t>
            </w:r>
          </w:p>
        </w:tc>
      </w:tr>
    </w:tbl>
    <w:p w:rsidR="00F96E7A" w:rsidRPr="0082141A" w:rsidRDefault="00F96E7A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F96E7A" w:rsidRPr="0082141A" w:rsidRDefault="00F96E7A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 w:bidi="ru-RU"/>
        </w:rPr>
      </w:pPr>
    </w:p>
    <w:p w:rsidR="00F96E7A" w:rsidRPr="0082141A" w:rsidRDefault="00F96E7A" w:rsidP="00F96E7A">
      <w:pPr>
        <w:widowControl w:val="0"/>
        <w:autoSpaceDE w:val="0"/>
        <w:autoSpaceDN w:val="0"/>
        <w:spacing w:before="102" w:after="0" w:line="240" w:lineRule="auto"/>
        <w:ind w:left="284" w:right="-83" w:hanging="180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82141A">
        <w:rPr>
          <w:rFonts w:ascii="Times New Roman" w:eastAsia="Arial" w:hAnsi="Times New Roman" w:cs="Times New Roman"/>
          <w:sz w:val="24"/>
          <w:szCs w:val="24"/>
          <w:lang w:eastAsia="ru-RU" w:bidi="ru-RU"/>
        </w:rPr>
        <w:t>Руководитель</w:t>
      </w:r>
    </w:p>
    <w:p w:rsidR="00F96E7A" w:rsidRPr="0082141A" w:rsidRDefault="00F96E7A" w:rsidP="00F96E7A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F96E7A" w:rsidRPr="00A568FA" w:rsidRDefault="00F96E7A" w:rsidP="00F96E7A">
      <w:pPr>
        <w:widowControl w:val="0"/>
        <w:tabs>
          <w:tab w:val="left" w:pos="6687"/>
        </w:tabs>
        <w:autoSpaceDE w:val="0"/>
        <w:autoSpaceDN w:val="0"/>
        <w:spacing w:before="1" w:after="0" w:line="240" w:lineRule="auto"/>
        <w:ind w:left="104"/>
        <w:rPr>
          <w:rFonts w:ascii="Times New Roman" w:eastAsia="Arial" w:hAnsi="Times New Roman" w:cs="Times New Roman"/>
          <w:lang w:eastAsia="ru-RU" w:bidi="ru-RU"/>
        </w:rPr>
      </w:pPr>
      <w:r w:rsidRPr="0082141A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образовательной</w:t>
      </w:r>
      <w:r w:rsidRPr="0082141A">
        <w:rPr>
          <w:rFonts w:ascii="Times New Roman" w:eastAsia="Arial" w:hAnsi="Times New Roman" w:cs="Times New Roman"/>
          <w:spacing w:val="5"/>
          <w:sz w:val="24"/>
          <w:szCs w:val="24"/>
          <w:lang w:eastAsia="ru-RU" w:bidi="ru-RU"/>
        </w:rPr>
        <w:t xml:space="preserve"> </w:t>
      </w:r>
      <w:r w:rsidRPr="0082141A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организации</w:t>
      </w:r>
      <w:r w:rsidRPr="0082141A">
        <w:rPr>
          <w:rFonts w:ascii="Times New Roman" w:eastAsia="Arial" w:hAnsi="Times New Roman" w:cs="Times New Roman"/>
          <w:sz w:val="24"/>
          <w:szCs w:val="24"/>
          <w:u w:val="single"/>
          <w:lang w:eastAsia="ru-RU" w:bidi="ru-RU"/>
        </w:rPr>
        <w:t xml:space="preserve"> </w:t>
      </w:r>
      <w:r w:rsidRPr="00A568FA">
        <w:rPr>
          <w:rFonts w:ascii="Times New Roman" w:eastAsia="Arial" w:hAnsi="Times New Roman" w:cs="Times New Roman"/>
          <w:u w:val="single"/>
          <w:lang w:eastAsia="ru-RU" w:bidi="ru-RU"/>
        </w:rPr>
        <w:tab/>
      </w:r>
      <w:r>
        <w:rPr>
          <w:rFonts w:ascii="Times New Roman" w:eastAsia="Arial" w:hAnsi="Times New Roman" w:cs="Times New Roman"/>
          <w:lang w:eastAsia="ru-RU" w:bidi="ru-RU"/>
        </w:rPr>
        <w:t>(Зайцева О.А.</w:t>
      </w:r>
      <w:r w:rsidRPr="00A568FA">
        <w:rPr>
          <w:rFonts w:ascii="Times New Roman" w:eastAsia="Arial" w:hAnsi="Times New Roman" w:cs="Times New Roman"/>
          <w:lang w:eastAsia="ru-RU" w:bidi="ru-RU"/>
        </w:rPr>
        <w:t>)</w:t>
      </w:r>
    </w:p>
    <w:p w:rsidR="00F96E7A" w:rsidRPr="00A568FA" w:rsidRDefault="00F96E7A" w:rsidP="00F96E7A">
      <w:pPr>
        <w:widowControl w:val="0"/>
        <w:autoSpaceDE w:val="0"/>
        <w:autoSpaceDN w:val="0"/>
        <w:spacing w:after="0" w:line="240" w:lineRule="auto"/>
        <w:rPr>
          <w:rFonts w:ascii="Courier New" w:eastAsia="Arial" w:hAnsi="Courier New" w:cs="Arial"/>
          <w:lang w:eastAsia="ru-RU" w:bidi="ru-RU"/>
        </w:rPr>
        <w:sectPr w:rsidR="00F96E7A" w:rsidRPr="00A568FA" w:rsidSect="00511B02">
          <w:pgSz w:w="11900" w:h="16840"/>
          <w:pgMar w:top="500" w:right="701" w:bottom="280" w:left="1560" w:header="720" w:footer="720" w:gutter="0"/>
          <w:cols w:space="720"/>
        </w:sectPr>
      </w:pPr>
    </w:p>
    <w:p w:rsidR="00F96E7A" w:rsidRPr="00511B02" w:rsidRDefault="00F96E7A" w:rsidP="00F96E7A">
      <w:pPr>
        <w:widowControl w:val="0"/>
        <w:tabs>
          <w:tab w:val="left" w:pos="357"/>
        </w:tabs>
        <w:autoSpaceDE w:val="0"/>
        <w:autoSpaceDN w:val="0"/>
        <w:spacing w:after="0" w:line="240" w:lineRule="auto"/>
        <w:ind w:left="252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Courier New" w:eastAsia="Arial" w:hAnsi="Arial" w:cs="Arial"/>
          <w:sz w:val="28"/>
          <w:lang w:eastAsia="ru-RU" w:bidi="ru-RU"/>
        </w:rPr>
        <w:lastRenderedPageBreak/>
        <w:t>1.</w:t>
      </w:r>
      <w:r w:rsidRPr="00511B02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ru-RU" w:bidi="ru-RU"/>
        </w:rPr>
        <w:t xml:space="preserve">Краткое Описание </w:t>
      </w:r>
      <w:r w:rsidRPr="00511B02">
        <w:rPr>
          <w:rFonts w:ascii="Times New Roman" w:eastAsia="Arial" w:hAnsi="Times New Roman" w:cs="Times New Roman"/>
          <w:b/>
          <w:bCs/>
          <w:spacing w:val="2"/>
          <w:w w:val="105"/>
          <w:sz w:val="28"/>
          <w:szCs w:val="28"/>
          <w:lang w:eastAsia="ru-RU" w:bidi="ru-RU"/>
        </w:rPr>
        <w:t xml:space="preserve">инновационного </w:t>
      </w:r>
      <w:r w:rsidRPr="00511B02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ru-RU" w:bidi="ru-RU"/>
        </w:rPr>
        <w:t>проекта</w:t>
      </w:r>
      <w:r w:rsidRPr="00511B02">
        <w:rPr>
          <w:rFonts w:ascii="Times New Roman" w:eastAsia="Arial" w:hAnsi="Times New Roman" w:cs="Times New Roman"/>
          <w:b/>
          <w:bCs/>
          <w:spacing w:val="-35"/>
          <w:w w:val="105"/>
          <w:sz w:val="28"/>
          <w:szCs w:val="28"/>
          <w:lang w:eastAsia="ru-RU" w:bidi="ru-RU"/>
        </w:rPr>
        <w:t xml:space="preserve"> </w:t>
      </w:r>
      <w:r w:rsidRPr="00511B02">
        <w:rPr>
          <w:rFonts w:ascii="Times New Roman" w:eastAsia="Arial" w:hAnsi="Times New Roman" w:cs="Times New Roman"/>
          <w:b/>
          <w:bCs/>
          <w:w w:val="105"/>
          <w:sz w:val="28"/>
          <w:szCs w:val="28"/>
          <w:lang w:eastAsia="ru-RU" w:bidi="ru-RU"/>
        </w:rPr>
        <w:t>(программы)</w:t>
      </w:r>
    </w:p>
    <w:tbl>
      <w:tblPr>
        <w:tblStyle w:val="TableNormal"/>
        <w:tblW w:w="9498" w:type="dxa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819"/>
      </w:tblGrid>
      <w:tr w:rsidR="00F96E7A" w:rsidRPr="00511B02" w:rsidTr="007833DA">
        <w:trPr>
          <w:trHeight w:val="1073"/>
        </w:trPr>
        <w:tc>
          <w:tcPr>
            <w:tcW w:w="4679" w:type="dxa"/>
            <w:tcBorders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6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tabs>
                <w:tab w:val="left" w:pos="1991"/>
                <w:tab w:val="left" w:pos="3991"/>
              </w:tabs>
              <w:spacing w:line="252" w:lineRule="auto"/>
              <w:ind w:left="140" w:right="126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511B02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eastAsia="ru-RU" w:bidi="ru-RU"/>
              </w:rPr>
              <w:t>Наименование</w:t>
            </w:r>
            <w:proofErr w:type="spellEnd"/>
            <w:r w:rsidRPr="00511B02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eastAsia="ru-RU" w:bidi="ru-RU"/>
              </w:rPr>
              <w:tab/>
            </w:r>
            <w:proofErr w:type="spellStart"/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eastAsia="ru-RU" w:bidi="ru-RU"/>
              </w:rPr>
              <w:t>инновационного</w:t>
            </w:r>
            <w:proofErr w:type="spellEnd"/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eastAsia="ru-RU" w:bidi="ru-RU"/>
              </w:rPr>
              <w:tab/>
            </w:r>
            <w:proofErr w:type="spellStart"/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eastAsia="ru-RU" w:bidi="ru-RU"/>
              </w:rPr>
              <w:t>проекта</w:t>
            </w:r>
            <w:proofErr w:type="spellEnd"/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eastAsia="ru-RU" w:bidi="ru-RU"/>
              </w:rPr>
              <w:t>программы</w:t>
            </w:r>
            <w:proofErr w:type="spellEnd"/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819" w:type="dxa"/>
            <w:tcBorders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511B02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«Создание модели Центра социализации, профориентации и развития на основе социальных практик 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для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обучающихся с ОВЗ ».</w:t>
            </w:r>
          </w:p>
          <w:p w:rsidR="00F96E7A" w:rsidRPr="00511B02" w:rsidRDefault="00F96E7A" w:rsidP="00511B02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511B02" w:rsidTr="007833DA">
        <w:trPr>
          <w:trHeight w:val="1080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tabs>
                <w:tab w:val="left" w:pos="1389"/>
                <w:tab w:val="left" w:pos="2119"/>
                <w:tab w:val="left" w:pos="3991"/>
              </w:tabs>
              <w:spacing w:line="252" w:lineRule="auto"/>
              <w:ind w:left="140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Основная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>идея</w:t>
            </w:r>
            <w:r w:rsidRPr="00511B02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инновационного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проекта (программы)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511B02">
            <w:pPr>
              <w:pStyle w:val="a4"/>
              <w:tabs>
                <w:tab w:val="left" w:pos="5253"/>
                <w:tab w:val="left" w:pos="6380"/>
              </w:tabs>
              <w:spacing w:before="1"/>
              <w:ind w:left="214" w:right="142" w:firstLine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Основной идеей проекта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является создание Центра сетевого взаимодействия учреждений и организаций для обучающихся с ОВЗ 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( </w:t>
            </w:r>
            <w:proofErr w:type="spellStart"/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неслышащих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 с ТНР) Свердловской области для того, чтобы через практическую деятельность воспитывать в учащихся социально-значимые качества, помогать с профессиональным самоопределением, повышать мотивацию к изучению учебных дисциплин, формировать активную гражданскую позицию. Внедрение в образовательно-воспитательный процесс социальных практик, которые являются одной из составляющих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деятельностного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подхода в обучении и воспитании, что  поможет наиболее эффективно реализовать  ФГОС</w:t>
            </w:r>
            <w:r w:rsidRPr="00511B02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 w:eastAsia="ru-RU" w:bidi="ru-RU"/>
              </w:rPr>
              <w:t xml:space="preserve">  и ФГОС с ОВЗ в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рамках образовательной системы Свердловской области. Только через деятельность ученик приобретает тот опыт, который поможет ему в дальнейшей жизни. На организацию и координирование такой социально-активной деятельности и направлен наш проект. Воспитание и образование через практику позволяет учащимся примерить на себя социальные роли, успешно самоопределиться в будущем. Основной задачей современной образовательной политики является не просто предоставление учащимся с ОВЗ  знаний, а воспитание человека, способного трудоустроиться  в условиях инновационного развития российского</w:t>
            </w:r>
            <w:r w:rsidRPr="00511B0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общества.</w:t>
            </w:r>
          </w:p>
          <w:p w:rsidR="00F96E7A" w:rsidRPr="00511B02" w:rsidRDefault="00F96E7A" w:rsidP="00511B02">
            <w:pPr>
              <w:ind w:lef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Инновационным продуктом будет являться Центр социализации, профориентации и развития.</w:t>
            </w:r>
          </w:p>
          <w:p w:rsidR="00F96E7A" w:rsidRPr="00511B02" w:rsidRDefault="00F96E7A" w:rsidP="00511B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511B02" w:rsidTr="007833DA">
        <w:trPr>
          <w:trHeight w:val="1347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spacing w:line="252" w:lineRule="auto"/>
              <w:ind w:left="140" w:right="12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Необходимость разработки инновационного проекта обусловлена концептуальными основами нормативных документов, регламентирующих деятельность современной образовательной организации: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Федеральный Закон  от 29.12.2012 № 273 –ФЗ  «Об образовании  в Российской Федерации»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Государственная  программа Свердловской области «Развитие системы образования в Свердловской области до 2024 года», которая  утверждена постановлением Правительства Свердловской области от 29.12.2016 № 919-ПП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- Региональные проекты  </w:t>
            </w:r>
            <w:r w:rsidRPr="00511B0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«Современная школа», 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«Успех каждого ребенка»,</w:t>
            </w:r>
            <w:r w:rsidRPr="00511B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«Цифровая образовательная</w:t>
            </w:r>
            <w:r w:rsidRPr="00511B0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11B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среда»</w:t>
            </w:r>
          </w:p>
          <w:p w:rsidR="00F96E7A" w:rsidRPr="00511B02" w:rsidRDefault="00F96E7A" w:rsidP="00614690">
            <w:pPr>
              <w:pStyle w:val="a6"/>
              <w:ind w:left="15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- </w:t>
            </w:r>
            <w:r w:rsidRPr="00511B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Федеральный проект «Билет в будущее».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сегодняшний день проблема организации  профориентации 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ОВЗ является одной из актуальных в 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профориентационной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работе.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 соответствии с новыми федеральными государственными образовательными стандартами в основу должен быть положен системно-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деятельностный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подход.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 w:rsidRPr="0051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2017 г. в школе – интернате  реализуется программа по профориентации «Мой выбор»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Опыт работы образовательного учреждения  по организации работы по профориентации был  представлен    на совещании директоров подведомственных  </w:t>
            </w:r>
            <w:proofErr w:type="spellStart"/>
            <w:r w:rsidRPr="0051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МОиПО</w:t>
            </w:r>
            <w:proofErr w:type="spellEnd"/>
            <w:r w:rsidRPr="0051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Свердловской области  в  Региональном ресурсном центре (2018г.), на  совместном  заседании Совета директоров государственных образовательных учреждений  и УМО с представителями Министерства общего и профессионального   образования  Свердловской области (2019г).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Созданы кадровые и материально – технические условия для проведения на базе учреждения  регионального этапа Национального Чемпионата «</w:t>
            </w:r>
            <w:proofErr w:type="spell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Абилимпикс</w:t>
            </w:r>
            <w:proofErr w:type="spell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» </w:t>
            </w:r>
          </w:p>
          <w:p w:rsidR="00F96E7A" w:rsidRPr="00511B02" w:rsidRDefault="00F96E7A" w:rsidP="00614690">
            <w:pPr>
              <w:ind w:left="15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(2019, 2020г.)</w:t>
            </w:r>
          </w:p>
          <w:p w:rsidR="00F96E7A" w:rsidRPr="00511B02" w:rsidRDefault="00F96E7A" w:rsidP="00614690">
            <w:pPr>
              <w:pStyle w:val="a6"/>
              <w:ind w:left="15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pStyle w:val="a6"/>
              <w:ind w:left="292" w:right="142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511B02" w:rsidTr="007833DA">
        <w:trPr>
          <w:trHeight w:val="1613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spacing w:line="252" w:lineRule="auto"/>
              <w:ind w:left="140" w:right="12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Обоснование значимости 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реализации инновационного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проекта </w:t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(программы)</w:t>
            </w:r>
            <w:r w:rsidRPr="00511B02">
              <w:rPr>
                <w:rFonts w:ascii="Times New Roman" w:eastAsia="Arial" w:hAnsi="Times New Roman" w:cs="Times New Roman"/>
                <w:spacing w:val="53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для развития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системы </w:t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 xml:space="preserve">образования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в Свердловской области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614690">
            <w:pPr>
              <w:ind w:left="150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Проект направлен на организацию непрерывной</w:t>
            </w:r>
            <w:r w:rsidR="00614690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профориентационной</w:t>
            </w:r>
            <w:proofErr w:type="spellEnd"/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работы с </w:t>
            </w:r>
            <w:proofErr w:type="gramStart"/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обучающимися</w:t>
            </w:r>
            <w:proofErr w:type="gramEnd"/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с  ОВЗ  с 1 по 12 классы, межведомственное взаимодействие педагогических работников школ, специалистов центров занятости населения Свердловской области, родителей (законных представителей) обучающихся, </w:t>
            </w:r>
            <w:proofErr w:type="spellStart"/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соцпартнеров</w:t>
            </w:r>
            <w:proofErr w:type="spellEnd"/>
            <w:r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. </w:t>
            </w:r>
          </w:p>
          <w:p w:rsidR="00F96E7A" w:rsidRPr="00511B02" w:rsidRDefault="00F96E7A" w:rsidP="00511B02">
            <w:pPr>
              <w:ind w:left="150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Главная задача общеобразовательного учреждения на сегодняшний день – сформировать у ученика основу и готовность к непрерывному образованию, профессиональному самоопределению и последующему выбору образовательного маршрута. 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этого необходимо сформировать у школьников социально значимые, особенно у обучающихся с ОВЗ,  внутренние (психологические) регуляторы поведения и деятельности в связи с выбором профессии; создавать внешние и внутренние условия социально ценной активной деятельности в профессиональном самоопределении.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Нынешние реалии, четко поставленные государством задачи, требуют от нас поиска, вычленения и распространение педагогического опыта в этом очень важном направлении деятельности школы - интерната. Социализация выпускников  с ОВЗ будет более эффективной при формировании у них навыков целеполагания, разработки программы достижения цели и организации её реализации. Система в организации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деятельности во внеурочной и внеклассной педагогической работе в полной мере реализует приоритетные направления государственной политики Российской</w:t>
            </w:r>
            <w:r w:rsidRPr="00511B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Федерации. Реализация проекта осуществляется на основе качественно нового представления о роли  технологического образования, социализации личности обучающегося  с ОВЗ, направленного на подготовку кадров Свердловской области. Он будет способствовать: сокращению рисков формализации  «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мероприятийного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подхода» в проведении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работы,  повышению качества образования, повышению степени готовности администрации и педагогических работников ОУ к реализации  региональных проектов.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В ходе реализации данного проекта будут  разработаны современные, практико-ориентированные форматы профориентации на всех уровнях образования. </w:t>
            </w:r>
          </w:p>
          <w:p w:rsidR="00F96E7A" w:rsidRPr="00511B02" w:rsidRDefault="00F96E7A" w:rsidP="00511B02">
            <w:pPr>
              <w:ind w:left="150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Для этого необходимо:</w:t>
            </w:r>
          </w:p>
          <w:p w:rsidR="00F96E7A" w:rsidRPr="00511B02" w:rsidRDefault="00F96E7A" w:rsidP="00614690">
            <w:pPr>
              <w:pStyle w:val="a6"/>
              <w:ind w:left="150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1</w:t>
            </w:r>
            <w:r w:rsidR="00614690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.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Разработать  и реализовывать   ежегодный областной план </w:t>
            </w:r>
            <w:proofErr w:type="spell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профориентационных</w:t>
            </w:r>
            <w:proofErr w:type="spell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мероприятий для государственных бюджетных образовательных организаций, реализующие адаптированные программы, для  обучающих с нарушением слуха и с ТНР (на основе региональных проектов национального проекта «Образование»), координатором которого выступает центр профориентации</w:t>
            </w:r>
            <w:proofErr w:type="gram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.</w:t>
            </w:r>
            <w:proofErr w:type="gramEnd"/>
          </w:p>
          <w:p w:rsidR="00F96E7A" w:rsidRPr="00511B02" w:rsidRDefault="00614690" w:rsidP="00511B02">
            <w:pPr>
              <w:pStyle w:val="a6"/>
              <w:spacing w:after="100" w:afterAutospacing="1"/>
              <w:ind w:left="292" w:right="283"/>
              <w:jc w:val="both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="00F96E7A"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. Повышение квалификации назначенных специалистов в  ГБОУ,  ответственных за организацию </w:t>
            </w:r>
            <w:proofErr w:type="spellStart"/>
            <w:r w:rsidR="00F96E7A"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профориентационной</w:t>
            </w:r>
            <w:proofErr w:type="spellEnd"/>
            <w:r w:rsidR="00F96E7A"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работы с обучающимися  с ОВЗ совместно с ГАОУ ДПО </w:t>
            </w:r>
            <w:proofErr w:type="gramStart"/>
            <w:r w:rsidR="00F96E7A"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СО</w:t>
            </w:r>
            <w:proofErr w:type="gramEnd"/>
            <w:r w:rsidR="00F96E7A"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«Институт развития образования» в соответствии с планом образовательных услуг</w: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fldChar w:fldCharType="begin"/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 xml:space="preserve"> 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HYPERLINK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 xml:space="preserve"> "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https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>://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ru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>-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ru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>.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facebook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>.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com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>/583975251765516/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instrText>photos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  <w:instrText xml:space="preserve">/584332681729773/" </w:instrText>
            </w:r>
            <w:r w:rsidR="00F96E7A"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fldChar w:fldCharType="separate"/>
            </w:r>
          </w:p>
          <w:p w:rsidR="00F96E7A" w:rsidRPr="00511B02" w:rsidRDefault="00614690" w:rsidP="00511B02">
            <w:pPr>
              <w:pStyle w:val="a6"/>
              <w:spacing w:after="100" w:afterAutospacing="1"/>
              <w:ind w:left="292" w:righ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3</w:t>
            </w:r>
            <w:r w:rsidR="00F96E7A"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.Создать  региональное методическое объединение педагогов, ответственных </w:t>
            </w:r>
            <w:proofErr w:type="spellStart"/>
            <w:r w:rsidR="00F96E7A"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запрофориентацию</w:t>
            </w:r>
            <w:proofErr w:type="spellEnd"/>
            <w:r w:rsidR="00F96E7A"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 xml:space="preserve"> обучающихся с ОВЗ</w:t>
            </w:r>
          </w:p>
          <w:p w:rsidR="00F96E7A" w:rsidRPr="00511B02" w:rsidRDefault="00614690" w:rsidP="00511B02">
            <w:pPr>
              <w:pStyle w:val="a6"/>
              <w:spacing w:after="100" w:afterAutospacing="1"/>
              <w:ind w:left="292" w:right="283"/>
              <w:jc w:val="both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4</w:t>
            </w:r>
            <w:r w:rsidR="00F96E7A" w:rsidRPr="00511B02">
              <w:rPr>
                <w:rFonts w:ascii="Times New Roman" w:eastAsia="Calibri" w:hAnsi="Times New Roman" w:cs="Times New Roman"/>
                <w:sz w:val="24"/>
                <w:szCs w:val="24"/>
                <w:lang w:val="ru-RU" w:eastAsia="ru-RU" w:bidi="ru-RU"/>
              </w:rPr>
              <w:t>. Создать региональное методическое объединение педагогов по предмету «Технология»</w:t>
            </w:r>
          </w:p>
          <w:p w:rsidR="00F96E7A" w:rsidRPr="00511B02" w:rsidRDefault="00F96E7A" w:rsidP="00511B02">
            <w:pPr>
              <w:shd w:val="clear" w:color="auto" w:fill="FFFFFF"/>
              <w:spacing w:after="100" w:afterAutospacing="1"/>
              <w:ind w:left="292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ru-RU"/>
              </w:rPr>
              <w:fldChar w:fldCharType="end"/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 Проект является экономически эффективным, так как педагогическая отдача значительно выше затрат на его воспроизведение.</w:t>
            </w:r>
          </w:p>
        </w:tc>
      </w:tr>
      <w:tr w:rsidR="00F96E7A" w:rsidRPr="00511B02" w:rsidTr="007833DA">
        <w:trPr>
          <w:trHeight w:val="1080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tabs>
                <w:tab w:val="left" w:pos="877"/>
                <w:tab w:val="left" w:pos="1214"/>
                <w:tab w:val="left" w:pos="2143"/>
                <w:tab w:val="left" w:pos="3991"/>
              </w:tabs>
              <w:spacing w:line="252" w:lineRule="auto"/>
              <w:ind w:left="140" w:right="126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Цели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и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  <w:t>задачи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инновационного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проекта (программы)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511B02">
            <w:pPr>
              <w:ind w:left="467" w:right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Цель проекта:</w:t>
            </w:r>
          </w:p>
          <w:p w:rsidR="00F96E7A" w:rsidRPr="00511B02" w:rsidRDefault="007833DA" w:rsidP="007833DA">
            <w:pPr>
              <w:ind w:left="469"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</w:t>
            </w:r>
            <w:r w:rsidR="00F96E7A"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F96E7A"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системы сетевого взаимодействия образовательных организаций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F96E7A"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социокультурных</w:t>
            </w:r>
          </w:p>
          <w:p w:rsidR="00F96E7A" w:rsidRPr="00511B02" w:rsidRDefault="00F96E7A" w:rsidP="007833DA">
            <w:pPr>
              <w:ind w:left="471" w:right="4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учреждений  Свердловской области через внедрение социальных практик и проектов.</w:t>
            </w:r>
          </w:p>
          <w:p w:rsidR="00F96E7A" w:rsidRPr="00511B02" w:rsidRDefault="00F96E7A" w:rsidP="00511B02">
            <w:pPr>
              <w:spacing w:before="50"/>
              <w:ind w:left="471" w:right="46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>Задачи проекта:</w:t>
            </w:r>
          </w:p>
          <w:p w:rsidR="00F96E7A" w:rsidRPr="00511B02" w:rsidRDefault="00F96E7A" w:rsidP="00511B02">
            <w:pPr>
              <w:tabs>
                <w:tab w:val="left" w:pos="575"/>
              </w:tabs>
              <w:ind w:left="252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1.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Изучить и организовать информационное пространство, позволяющее получить максимум сведений о рынке современных профессий, перспективах их развития, спросе на них в</w:t>
            </w:r>
            <w:r w:rsidRPr="00511B0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регионе.</w:t>
            </w:r>
          </w:p>
          <w:p w:rsidR="00F96E7A" w:rsidRPr="00511B02" w:rsidRDefault="00F96E7A" w:rsidP="00511B02">
            <w:pPr>
              <w:tabs>
                <w:tab w:val="left" w:pos="683"/>
              </w:tabs>
              <w:ind w:left="25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 Скоординировать деятельность педагогов, родительской общественности, социальных партнеров по повышению эффективности работы по профессиональному самоопределению</w:t>
            </w:r>
            <w:r w:rsidRPr="00511B0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обучающихся.</w:t>
            </w:r>
          </w:p>
          <w:p w:rsidR="00F96E7A" w:rsidRPr="00511B02" w:rsidRDefault="00F96E7A" w:rsidP="00511B02">
            <w:pPr>
              <w:tabs>
                <w:tab w:val="left" w:pos="680"/>
              </w:tabs>
              <w:ind w:left="25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Разработать систему инновационных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проектов,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способствующих формированию профессионального самоопределения обучающихся в соответствии с возрастными особенностями, личностными интересами, способностями, запросами и с учетом регионального рынка</w:t>
            </w:r>
            <w:r w:rsidRPr="00511B02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труда.</w:t>
            </w:r>
          </w:p>
          <w:p w:rsidR="00F96E7A" w:rsidRPr="00511B02" w:rsidRDefault="00F96E7A" w:rsidP="00511B02">
            <w:pPr>
              <w:tabs>
                <w:tab w:val="left" w:pos="567"/>
              </w:tabs>
              <w:ind w:left="252" w:right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4.  Внедрить  социальные практики через реализацию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инновационных проектов с учащимися 1- 4-х, 5-7-х, 8-9-х и 10-12-х</w:t>
            </w:r>
            <w:r w:rsidRPr="00511B0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классов.</w:t>
            </w:r>
          </w:p>
          <w:p w:rsidR="00F96E7A" w:rsidRPr="00511B02" w:rsidRDefault="00F96E7A" w:rsidP="00511B02">
            <w:pPr>
              <w:tabs>
                <w:tab w:val="left" w:pos="706"/>
              </w:tabs>
              <w:ind w:left="252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Проанализировать результативность участия обучающихся с ОВЗ  различных возрастных групп в реализации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инновационных проектов в части формирования готовности к профессиональному самоопределению.</w:t>
            </w:r>
          </w:p>
          <w:p w:rsidR="00F96E7A" w:rsidRPr="00511B02" w:rsidRDefault="00F96E7A" w:rsidP="007833DA">
            <w:pPr>
              <w:spacing w:before="50"/>
              <w:ind w:left="283" w:right="142"/>
              <w:jc w:val="both"/>
              <w:rPr>
                <w:rFonts w:ascii="Times New Roman" w:eastAsia="Times New Roman" w:hAnsi="Times New Roman" w:cs="Times New Roman"/>
                <w:color w:val="00FF99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6. Подготовить сборник методических материалов и провести научн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методические семинары для педагогов образовательных учреждений Свердловской области, реализующих адаптированные основные общеобразовательные программы.</w:t>
            </w:r>
          </w:p>
          <w:p w:rsidR="00F96E7A" w:rsidRPr="00511B02" w:rsidRDefault="00F96E7A" w:rsidP="007833DA">
            <w:pPr>
              <w:tabs>
                <w:tab w:val="left" w:pos="283"/>
              </w:tabs>
              <w:ind w:left="25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Создать  документы нормативного и методического обеспечения социально-практической деятельности педагогов и обучающихся .</w:t>
            </w:r>
          </w:p>
          <w:p w:rsidR="00F96E7A" w:rsidRPr="00511B02" w:rsidRDefault="00F96E7A" w:rsidP="007833DA">
            <w:pPr>
              <w:ind w:left="28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8. Апробировать  технологии </w:t>
            </w:r>
            <w:r w:rsidR="007833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рофессиональных проб в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профориентационной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работе с  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обучающимися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с нарушением слуха и ТНР.</w:t>
            </w:r>
          </w:p>
          <w:p w:rsidR="00F96E7A" w:rsidRPr="00511B02" w:rsidRDefault="00F96E7A" w:rsidP="007833DA">
            <w:pPr>
              <w:pStyle w:val="a4"/>
              <w:spacing w:after="0"/>
              <w:ind w:left="28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  9.Организовать учебно-исследовательскую   деятельность обучающихся на основе социальных практик через взаимодействие с учреждениями города: выездные уроки, экскурсии, социальные</w:t>
            </w:r>
            <w:r w:rsidRPr="00511B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проекты.</w:t>
            </w:r>
          </w:p>
          <w:p w:rsidR="00F96E7A" w:rsidRPr="00511B02" w:rsidRDefault="00F96E7A" w:rsidP="007833DA">
            <w:pPr>
              <w:pStyle w:val="a4"/>
              <w:spacing w:after="0"/>
              <w:ind w:left="28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10. Развивать  социальное партнерство  и сетевое взаимодействие между профессиональными  образовательными учреждениями, предприятиями города, области, центра занятости.</w:t>
            </w:r>
          </w:p>
          <w:p w:rsidR="00F96E7A" w:rsidRPr="00511B02" w:rsidRDefault="00F96E7A" w:rsidP="007833DA">
            <w:pPr>
              <w:pStyle w:val="a4"/>
              <w:spacing w:after="0"/>
              <w:ind w:left="14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11. Разработать  инструментарии и проведение  мониторинга.</w:t>
            </w:r>
          </w:p>
          <w:p w:rsidR="00F96E7A" w:rsidRPr="00511B02" w:rsidRDefault="00F96E7A" w:rsidP="007833DA">
            <w:pPr>
              <w:pStyle w:val="a4"/>
              <w:spacing w:after="0"/>
              <w:ind w:left="14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12. Систематизировать и распространить  опыт работы  ОУ по   созданной модели.</w:t>
            </w:r>
          </w:p>
          <w:p w:rsidR="00F96E7A" w:rsidRPr="00511B02" w:rsidRDefault="00F96E7A" w:rsidP="007833DA">
            <w:pPr>
              <w:ind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7833DA">
            <w:pPr>
              <w:spacing w:before="50"/>
              <w:ind w:left="471" w:right="141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511B02" w:rsidTr="007833DA">
        <w:trPr>
          <w:trHeight w:val="1080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7833D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7833DA">
            <w:pPr>
              <w:spacing w:line="252" w:lineRule="auto"/>
              <w:ind w:left="140" w:right="14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Сроки реализации инновационного проекта (программы)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7833DA">
            <w:pPr>
              <w:ind w:left="283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2020- 2025г</w:t>
            </w:r>
          </w:p>
          <w:p w:rsidR="00F96E7A" w:rsidRPr="00511B02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1этап: подготовительно-проектировочный (01.09. 2020 – 31.08. 2021) </w:t>
            </w:r>
          </w:p>
          <w:p w:rsidR="00F96E7A" w:rsidRPr="00511B02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данном этапе предполагается изучение проблемы и разработка инновационного проекта. </w:t>
            </w:r>
          </w:p>
          <w:p w:rsidR="007833DA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2этап: практический </w:t>
            </w:r>
          </w:p>
          <w:p w:rsidR="00F96E7A" w:rsidRPr="00511B02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(01.09.21 - 30.08.2024) </w:t>
            </w:r>
          </w:p>
          <w:p w:rsidR="00F96E7A" w:rsidRPr="00511B02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 данном этапе предполагается апробация инновационного проекта, его корректировка. Результатом данного этапа является создание успешно работающей модели: </w:t>
            </w:r>
          </w:p>
          <w:p w:rsidR="00F96E7A" w:rsidRPr="00511B02" w:rsidRDefault="00F96E7A" w:rsidP="007833DA">
            <w:pPr>
              <w:adjustRightInd w:val="0"/>
              <w:spacing w:after="49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увеличение количества детей с ОВЗ</w:t>
            </w:r>
            <w:proofErr w:type="gramStart"/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имеющих сформированный интерес к техническому творчеству, проектной деятельности,; </w:t>
            </w:r>
          </w:p>
          <w:p w:rsidR="00F96E7A" w:rsidRPr="00511B02" w:rsidRDefault="00F96E7A" w:rsidP="007833DA">
            <w:pPr>
              <w:adjustRightInd w:val="0"/>
              <w:spacing w:after="49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увеличение количества детей с ОВЗ</w:t>
            </w:r>
            <w:proofErr w:type="gramStart"/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имеющих навыки практической , проектной деятельности, необходимой для ведения исследовательских и конструкторских работ; </w:t>
            </w:r>
          </w:p>
          <w:p w:rsidR="00F96E7A" w:rsidRPr="00511B02" w:rsidRDefault="00F96E7A" w:rsidP="007833DA">
            <w:pPr>
              <w:shd w:val="clear" w:color="auto" w:fill="FFFFFF"/>
              <w:ind w:left="283" w:right="141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 w:eastAsia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увеличение количества детей с ОВЗ </w:t>
            </w:r>
            <w:proofErr w:type="gramStart"/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 w:rsidRPr="00511B02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ru-RU" w:eastAsia="ru-RU"/>
              </w:rPr>
              <w:t>формированным комплексом знаний о мире профессий у обучающихся  младшего и среднего школьного возраста в соответствии с желаниями, способностями, индивидуальными особенностями каждой личности и с учетом социокультурной ситуации, самоопределение личности (</w:t>
            </w:r>
            <w:r w:rsidRPr="00511B0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личностного, социального, профессионального, жизненного</w:t>
            </w:r>
            <w:r w:rsidRPr="0051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F96E7A" w:rsidRPr="00511B02" w:rsidRDefault="00F96E7A" w:rsidP="007833DA">
            <w:pPr>
              <w:adjustRightInd w:val="0"/>
              <w:spacing w:after="49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ценностно-смысловое самоопределение педагогов  в процессе повышения квалификации; </w:t>
            </w:r>
          </w:p>
          <w:p w:rsidR="00F96E7A" w:rsidRPr="00511B02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освоение педагогами новых технологий в процессе реализации инновационного проекта. </w:t>
            </w:r>
          </w:p>
          <w:p w:rsidR="00F96E7A" w:rsidRPr="00511B02" w:rsidRDefault="00F96E7A" w:rsidP="007833DA">
            <w:pPr>
              <w:adjustRightInd w:val="0"/>
              <w:ind w:left="283" w:right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этап: контрольно-аналитический (01.09.24 - 30.08.2025 г.) </w:t>
            </w:r>
          </w:p>
          <w:p w:rsidR="00F96E7A" w:rsidRPr="00511B02" w:rsidRDefault="00F96E7A" w:rsidP="007833DA">
            <w:pPr>
              <w:ind w:left="283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данном этапе предполагается осуществление аналитико-диагностической деятельности, научно-практическая, информационная работа по распространению и обобщению результатов инновационного проекта.</w:t>
            </w:r>
          </w:p>
        </w:tc>
      </w:tr>
      <w:tr w:rsidR="00F96E7A" w:rsidRPr="00511B02" w:rsidTr="007833DA">
        <w:trPr>
          <w:trHeight w:val="1347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7833DA">
            <w:pPr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7833DA">
            <w:pPr>
              <w:spacing w:line="252" w:lineRule="auto"/>
              <w:ind w:left="140" w:right="126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7833DA">
            <w:pPr>
              <w:ind w:left="283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7833DA">
            <w:pPr>
              <w:ind w:left="283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Бюджетное финансирование, внебюджетное финансирование, благотворительные средства</w:t>
            </w:r>
          </w:p>
          <w:p w:rsidR="00F96E7A" w:rsidRPr="00511B02" w:rsidRDefault="00F96E7A" w:rsidP="007833DA">
            <w:pPr>
              <w:ind w:left="283" w:right="141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Финансирование реализации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 xml:space="preserve">инновационного проекта планируется по следующим направлениям:  стимулирование и поощрение участия педагогических работников в реализации проекта,  повышение квалификации педагогов в рамках проекта, публикации методических рекомендаций  и сборников методических разработок и других продуктов инновационной деятельности, пополнение материальной базы образовательного учреждения,  сетевое взаимодействие с 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ОУ СПО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, </w:t>
            </w:r>
            <w:proofErr w:type="spell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Кванториумом</w:t>
            </w:r>
            <w:proofErr w:type="spell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.</w:t>
            </w:r>
          </w:p>
        </w:tc>
      </w:tr>
      <w:tr w:rsidR="00F96E7A" w:rsidRPr="00511B02" w:rsidTr="007833DA">
        <w:trPr>
          <w:trHeight w:val="1080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7833DA">
            <w:pPr>
              <w:tabs>
                <w:tab w:val="left" w:pos="1814"/>
                <w:tab w:val="left" w:pos="3591"/>
              </w:tabs>
              <w:spacing w:line="252" w:lineRule="auto"/>
              <w:ind w:left="140" w:right="140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Основные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результаты</w:t>
            </w:r>
            <w:r w:rsidR="007833DA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Arial" w:hAnsi="Times New Roman" w:cs="Times New Roman"/>
                <w:spacing w:val="-7"/>
                <w:sz w:val="24"/>
                <w:szCs w:val="24"/>
                <w:lang w:val="ru-RU" w:eastAsia="ru-RU" w:bidi="ru-RU"/>
              </w:rPr>
              <w:t xml:space="preserve">реализации 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инновационного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проекта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(программы)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="002A0A65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Результаты проекта могут быть обеспечены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наличием созданной модели, пакета нормативн</w:t>
            </w:r>
            <w:proofErr w:type="gram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о-</w:t>
            </w:r>
            <w:proofErr w:type="gram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правовой документации, апробации программ</w:t>
            </w:r>
            <w:r w:rsidRPr="00511B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модели Центра социализации, профориентации и развития на основе социальных практик</w:t>
            </w:r>
            <w:r w:rsidR="002A0A65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, кадровых, финансовых,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материально- технических ресурсов  реализации проекта, широкого осве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щения результатов деятельности ,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например:</w:t>
            </w:r>
          </w:p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- курс повышения квалификации для специалистов, ответственных за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профориентацию обучающихся «Организация </w:t>
            </w:r>
            <w:proofErr w:type="spell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профориентационной</w:t>
            </w:r>
            <w:proofErr w:type="spell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работы с младшими школьниками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с ОВЗ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и их родителями»; </w:t>
            </w:r>
          </w:p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- деятельность совета областного методического объединения педагогов, ответственных за профориентацию обучающихся и педагогов по предмету «Технология»;</w:t>
            </w:r>
          </w:p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- подготовка рабочих  тетрадей по профориентации для обучающихся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с ОВЗ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начальных классов,  методических разработок, рекомендаций;</w:t>
            </w:r>
          </w:p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- проведение мероприятий по реализации проекта: Всероссийская акция</w:t>
            </w:r>
          </w:p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«Неделя без турникетов», Недели профориентации «Калейдоскоп профессий » и других</w:t>
            </w:r>
          </w:p>
          <w:p w:rsidR="00F96E7A" w:rsidRPr="00511B02" w:rsidRDefault="00F96E7A" w:rsidP="00511B02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- проведение областных, школьных </w:t>
            </w:r>
            <w:proofErr w:type="spell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профориентационных</w:t>
            </w:r>
            <w:proofErr w:type="spell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мероприятий для обучающихся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с ОВЗ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и их родителей,</w:t>
            </w:r>
          </w:p>
          <w:p w:rsidR="00F96E7A" w:rsidRPr="00511B02" w:rsidRDefault="00F96E7A" w:rsidP="007833DA">
            <w:pPr>
              <w:ind w:left="150" w:right="283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- разработка информационных материалов для обучающихся 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с ОВЗ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и их родителей, заполнение </w:t>
            </w:r>
            <w:proofErr w:type="spellStart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профориентационного</w:t>
            </w:r>
            <w:proofErr w:type="spellEnd"/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стенда, раздела на сайте, освещение мероприятий проекта в </w:t>
            </w:r>
            <w:r w:rsidR="007833DA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СМИ, формирование видеоархива</w:t>
            </w:r>
          </w:p>
        </w:tc>
      </w:tr>
      <w:tr w:rsidR="00F96E7A" w:rsidRPr="00511B02" w:rsidTr="007833DA">
        <w:trPr>
          <w:trHeight w:val="1347"/>
        </w:trPr>
        <w:tc>
          <w:tcPr>
            <w:tcW w:w="4679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spacing w:line="252" w:lineRule="auto"/>
              <w:ind w:left="140" w:right="12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pacing w:val="-7"/>
                <w:sz w:val="24"/>
                <w:szCs w:val="24"/>
                <w:lang w:val="ru-RU" w:eastAsia="ru-RU" w:bidi="ru-RU"/>
              </w:rPr>
              <w:t xml:space="preserve">Предложения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по </w:t>
            </w:r>
            <w:r w:rsidRPr="00511B02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распространению 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и </w:t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внедрению</w:t>
            </w:r>
            <w:r w:rsidRPr="00511B02">
              <w:rPr>
                <w:rFonts w:ascii="Times New Roman" w:eastAsia="Arial" w:hAnsi="Times New Roman" w:cs="Times New Roman"/>
                <w:spacing w:val="53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результатов инновационного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проекта </w:t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>(программы)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F96E7A" w:rsidRPr="00511B02" w:rsidRDefault="00F96E7A" w:rsidP="007833DA">
            <w:pPr>
              <w:tabs>
                <w:tab w:val="left" w:pos="-133"/>
                <w:tab w:val="left" w:pos="8"/>
                <w:tab w:val="left" w:pos="5537"/>
                <w:tab w:val="left" w:pos="5678"/>
                <w:tab w:val="left" w:pos="5739"/>
                <w:tab w:val="left" w:pos="6216"/>
                <w:tab w:val="left" w:pos="6692"/>
                <w:tab w:val="left" w:pos="6921"/>
                <w:tab w:val="left" w:pos="8908"/>
              </w:tabs>
              <w:spacing w:before="1"/>
              <w:ind w:left="252" w:right="283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Поскольку в результате проекта планируется</w:t>
            </w:r>
            <w:r w:rsidRPr="00511B02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создание</w:t>
            </w:r>
            <w:r w:rsidRPr="00511B02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Центра профориентации, социализации  и развития на базе  школ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ы-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интерната, возможно ознакомление широкой общественности с моделью, этапами, содержанием, направлением работы Центра через проведение семинаров, </w:t>
            </w:r>
            <w:proofErr w:type="spell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вебинаров</w:t>
            </w:r>
            <w:proofErr w:type="spell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 публикации методических рекомендаций , разработанных  по результатам реализации инновационного проекта, стендовых докладов, круглых столов, конференций, выступление педагогов школы по теме проекта, разработка учебных пособий, организация на базе школы – интерната областных  мероприятий.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социализации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и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развития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на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базе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</w:r>
            <w:r w:rsidRPr="00511B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 xml:space="preserve">образовательного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учреждения,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возможно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ознакомление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широкой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общественности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ab/>
              <w:t>с моделью,</w:t>
            </w:r>
            <w:r w:rsidRPr="00511B0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этапами,</w:t>
            </w:r>
            <w:r w:rsidRPr="00511B02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содержанием</w:t>
            </w:r>
            <w:r w:rsidRPr="00511B0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</w:t>
            </w:r>
            <w:r w:rsidRPr="00511B02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направлением</w:t>
            </w:r>
            <w:r w:rsidRPr="00511B0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работы</w:t>
            </w:r>
            <w:r w:rsidRPr="00511B02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Центра</w:t>
            </w:r>
            <w:r w:rsidRPr="00511B02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 w:eastAsia="ru-RU" w:bidi="ru-RU"/>
              </w:rPr>
              <w:t xml:space="preserve"> </w:t>
            </w: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через проведение </w:t>
            </w:r>
          </w:p>
          <w:p w:rsidR="00F96E7A" w:rsidRPr="00511B02" w:rsidRDefault="00F96E7A" w:rsidP="007833DA">
            <w:pPr>
              <w:ind w:left="252" w:right="142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 сайте  школ</w:t>
            </w:r>
            <w:proofErr w:type="gramStart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ы-</w:t>
            </w:r>
            <w:proofErr w:type="gramEnd"/>
            <w:r w:rsidRPr="00511B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интерната предполагается создать страницу, посвящённую реализации проекта, где каждый желающий может найти сценарии мероприятий, описание проведенных акций, программы практических модулей, элективных курсов и т. д. Планируется создание электронного сборника методических разработок педагогов по направлениям работы Центра, подготовка печатных отчётно-аналитических материалов по реализации каждого этапа проекта.</w:t>
            </w:r>
          </w:p>
          <w:p w:rsidR="00F96E7A" w:rsidRPr="00511B02" w:rsidRDefault="00F96E7A" w:rsidP="00511B02">
            <w:pP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  <w:tr w:rsidR="00F96E7A" w:rsidRPr="00511B02" w:rsidTr="007833DA">
        <w:trPr>
          <w:trHeight w:val="1339"/>
        </w:trPr>
        <w:tc>
          <w:tcPr>
            <w:tcW w:w="4679" w:type="dxa"/>
            <w:tcBorders>
              <w:top w:val="double" w:sz="2" w:space="0" w:color="000000"/>
              <w:right w:val="double" w:sz="2" w:space="0" w:color="000000"/>
            </w:tcBorders>
          </w:tcPr>
          <w:p w:rsidR="00F96E7A" w:rsidRPr="00511B02" w:rsidRDefault="00F96E7A" w:rsidP="00511B02">
            <w:pPr>
              <w:spacing w:before="2"/>
              <w:rPr>
                <w:rFonts w:ascii="Times New Roman" w:eastAsia="Arial" w:hAnsi="Times New Roman" w:cs="Times New Roman"/>
                <w:b/>
                <w:sz w:val="24"/>
                <w:szCs w:val="24"/>
                <w:lang w:val="ru-RU" w:eastAsia="ru-RU" w:bidi="ru-RU"/>
              </w:rPr>
            </w:pPr>
          </w:p>
          <w:p w:rsidR="00F96E7A" w:rsidRPr="00511B02" w:rsidRDefault="00F96E7A" w:rsidP="00511B02">
            <w:pPr>
              <w:spacing w:line="252" w:lineRule="auto"/>
              <w:ind w:left="140" w:right="125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 w:rsidRPr="00511B02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ru-RU" w:eastAsia="ru-RU" w:bidi="ru-RU"/>
              </w:rPr>
              <w:t xml:space="preserve">Реквизиты документов, 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 xml:space="preserve">подтверждающих </w:t>
            </w:r>
            <w:r w:rsidRPr="00511B02">
              <w:rPr>
                <w:rFonts w:ascii="Times New Roman" w:eastAsia="Arial" w:hAnsi="Times New Roman" w:cs="Times New Roman"/>
                <w:spacing w:val="-6"/>
                <w:sz w:val="24"/>
                <w:szCs w:val="24"/>
                <w:lang w:val="ru-RU" w:eastAsia="ru-RU" w:bidi="ru-RU"/>
              </w:rPr>
              <w:t xml:space="preserve">прохождение </w:t>
            </w:r>
            <w:r w:rsidRPr="00511B02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ru-RU" w:eastAsia="ru-RU" w:bidi="ru-RU"/>
              </w:rPr>
              <w:t xml:space="preserve">образовательной организацией предварительной </w:t>
            </w:r>
            <w:r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экспертизы (при </w:t>
            </w:r>
            <w:r w:rsidRPr="00511B02">
              <w:rPr>
                <w:rFonts w:ascii="Times New Roman" w:eastAsia="Arial" w:hAnsi="Times New Roman" w:cs="Times New Roman"/>
                <w:spacing w:val="-5"/>
                <w:sz w:val="24"/>
                <w:szCs w:val="24"/>
                <w:lang w:val="ru-RU" w:eastAsia="ru-RU" w:bidi="ru-RU"/>
              </w:rPr>
              <w:t>наличии)</w:t>
            </w:r>
          </w:p>
        </w:tc>
        <w:tc>
          <w:tcPr>
            <w:tcW w:w="4819" w:type="dxa"/>
            <w:tcBorders>
              <w:top w:val="double" w:sz="2" w:space="0" w:color="000000"/>
              <w:left w:val="double" w:sz="2" w:space="0" w:color="000000"/>
            </w:tcBorders>
          </w:tcPr>
          <w:p w:rsidR="00F96E7A" w:rsidRPr="00511B02" w:rsidRDefault="00511B02" w:rsidP="00511B02">
            <w:pPr>
              <w:ind w:left="8"/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 xml:space="preserve">                        </w:t>
            </w:r>
            <w:r w:rsidR="00F96E7A" w:rsidRPr="00511B02">
              <w:rPr>
                <w:rFonts w:ascii="Times New Roman" w:eastAsia="Arial" w:hAnsi="Times New Roman" w:cs="Times New Roman"/>
                <w:sz w:val="24"/>
                <w:szCs w:val="24"/>
                <w:lang w:val="ru-RU" w:eastAsia="ru-RU" w:bidi="ru-RU"/>
              </w:rPr>
              <w:t>НЕТ</w:t>
            </w:r>
          </w:p>
        </w:tc>
      </w:tr>
    </w:tbl>
    <w:p w:rsidR="008856B4" w:rsidRPr="00511B02" w:rsidRDefault="008856B4">
      <w:pPr>
        <w:rPr>
          <w:rFonts w:ascii="Times New Roman" w:hAnsi="Times New Roman" w:cs="Times New Roman"/>
          <w:sz w:val="24"/>
          <w:szCs w:val="24"/>
        </w:rPr>
      </w:pPr>
    </w:p>
    <w:p w:rsidR="00F96E7A" w:rsidRDefault="00F96E7A"/>
    <w:p w:rsidR="00F96E7A" w:rsidRDefault="00F96E7A"/>
    <w:p w:rsidR="00D34BE4" w:rsidRDefault="00D34BE4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D34BE4" w:rsidRDefault="00D34BE4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D34BE4" w:rsidRDefault="00D34BE4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D34BE4" w:rsidRDefault="00D34BE4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D34BE4" w:rsidRDefault="00D34BE4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</w:p>
    <w:p w:rsidR="00F4310A" w:rsidRDefault="002A0A65" w:rsidP="00F4310A">
      <w:pPr>
        <w:ind w:left="8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lastRenderedPageBreak/>
        <w:t>2</w:t>
      </w:r>
      <w:r w:rsidRPr="002A0A65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.</w:t>
      </w:r>
      <w:r w:rsidRPr="002A0A65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ab/>
        <w:t>Программа реализации инновационного проекта</w:t>
      </w:r>
    </w:p>
    <w:p w:rsidR="00F4310A" w:rsidRPr="00F4310A" w:rsidRDefault="002A0A65" w:rsidP="00F4310A">
      <w:pPr>
        <w:ind w:left="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F4310A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</w:t>
      </w:r>
      <w:r w:rsidR="00F4310A" w:rsidRPr="00F4310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«Создание модели Центра социализации, профориентации и развития на основе социальных практик </w:t>
      </w:r>
      <w:proofErr w:type="gramStart"/>
      <w:r w:rsidR="00F4310A" w:rsidRPr="00F4310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для</w:t>
      </w:r>
      <w:proofErr w:type="gramEnd"/>
      <w:r w:rsidR="00F4310A" w:rsidRPr="00F4310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обучающихся с ОВЗ ».</w:t>
      </w:r>
    </w:p>
    <w:p w:rsidR="00F96E7A" w:rsidRPr="00F96E7A" w:rsidRDefault="00F96E7A" w:rsidP="002A0A65">
      <w:pPr>
        <w:widowControl w:val="0"/>
        <w:numPr>
          <w:ilvl w:val="1"/>
          <w:numId w:val="1"/>
        </w:numPr>
        <w:tabs>
          <w:tab w:val="left" w:pos="564"/>
        </w:tabs>
        <w:autoSpaceDE w:val="0"/>
        <w:autoSpaceDN w:val="0"/>
        <w:spacing w:after="0" w:line="240" w:lineRule="auto"/>
        <w:ind w:left="0" w:firstLine="142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F96E7A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Исходные теоретические</w:t>
      </w:r>
      <w:r w:rsidRPr="00F96E7A">
        <w:rPr>
          <w:rFonts w:ascii="Times New Roman" w:eastAsia="Arial" w:hAnsi="Times New Roman" w:cs="Times New Roman"/>
          <w:b/>
          <w:spacing w:val="-14"/>
          <w:sz w:val="28"/>
          <w:szCs w:val="28"/>
          <w:lang w:eastAsia="ru-RU" w:bidi="ru-RU"/>
        </w:rPr>
        <w:t xml:space="preserve"> </w:t>
      </w:r>
      <w:r w:rsidRPr="00F96E7A">
        <w:rPr>
          <w:rFonts w:ascii="Times New Roman" w:eastAsia="Arial" w:hAnsi="Times New Roman" w:cs="Times New Roman"/>
          <w:b/>
          <w:spacing w:val="-7"/>
          <w:sz w:val="28"/>
          <w:szCs w:val="28"/>
          <w:lang w:eastAsia="ru-RU" w:bidi="ru-RU"/>
        </w:rPr>
        <w:t>положения.</w:t>
      </w:r>
    </w:p>
    <w:p w:rsidR="00F96E7A" w:rsidRPr="00F96E7A" w:rsidRDefault="00F96E7A" w:rsidP="00F96E7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F96E7A" w:rsidRPr="003C232C" w:rsidRDefault="00F96E7A" w:rsidP="00F96E7A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firstLine="62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>Профориентационный</w:t>
      </w:r>
      <w:proofErr w:type="spellEnd"/>
      <w:r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инновационный проект</w:t>
      </w:r>
      <w:r w:rsidR="007C289C"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для обучающихся с ОВЗ</w:t>
      </w:r>
      <w:r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разработан в соответствии: с законом «Об образовании в Российской Федерации» №273 -ФЗ  от 29.12.2012г, законом РФ "Об основных гарантиях прав ребенка в Российской Федерации", (№124-ФЗ от 24 июля 1998г), Федеральным государственным образовательным стандартом начального общего, основного общего и среднего (полного) образования (06.10.2009, 17.12.2010, 17.05.2012),  Федерального государственного стандарта начального общего образования  обучающихся  с</w:t>
      </w:r>
      <w:proofErr w:type="gramEnd"/>
      <w:r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ограниченными возможностями здоровья</w:t>
      </w:r>
      <w:r w:rsidR="0067293D"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u w:val="single"/>
        </w:rPr>
        <w:t>( 19.12.2014г), Государственной   программы Свердловской области «Развитие системы образования в Свердловской области до 2024 года», которая  утверждена</w:t>
      </w:r>
      <w:r w:rsidRPr="003C232C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 Правительства Свердловской области от 29.12.2016 № 919-ПП, Региональных проектов  «Современная школа», «Успех каждого ребенка», «Цифровая образовательная среда»,  Федерального проекта «Билет в будущее», Уставом школ</w:t>
      </w:r>
      <w:proofErr w:type="gramStart"/>
      <w:r w:rsidRPr="003C232C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3C232C">
        <w:rPr>
          <w:rFonts w:ascii="Times New Roman" w:eastAsia="Times New Roman" w:hAnsi="Times New Roman" w:cs="Times New Roman"/>
          <w:sz w:val="28"/>
          <w:szCs w:val="28"/>
        </w:rPr>
        <w:t xml:space="preserve"> интерната. </w:t>
      </w:r>
    </w:p>
    <w:p w:rsidR="00F96E7A" w:rsidRPr="003C232C" w:rsidRDefault="00F96E7A" w:rsidP="00F96E7A">
      <w:pPr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организации работы имеются определенные теоретические предпосылки. Теоретическую основу составляют положения о неразрывном единстве человека и общества, ведущей роли деятельности в развитии и формировании человека, о личности как субъекте познавательной деятельности. Методология деятельности базируется на фундаментальном теоретическом положении о соотношении обучения и развития (</w:t>
      </w:r>
      <w:proofErr w:type="spellStart"/>
      <w:r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Л.С.Выготский</w:t>
      </w:r>
      <w:proofErr w:type="spellEnd"/>
      <w:r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), на теории деятельности, разработанной в трудах отечественных психологов (</w:t>
      </w:r>
      <w:proofErr w:type="spellStart"/>
      <w:r w:rsidR="007C289C"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="007C289C"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="007C289C"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.Леонтьева</w:t>
      </w:r>
      <w:proofErr w:type="spellEnd"/>
      <w:r w:rsidR="007C289C"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C289C"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П.Я.Гальперина</w:t>
      </w:r>
      <w:proofErr w:type="spellEnd"/>
      <w:r w:rsidR="007C289C" w:rsidRPr="003C23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96E7A" w:rsidRPr="003C232C" w:rsidRDefault="00F96E7A" w:rsidP="00F96E7A">
      <w:pPr>
        <w:shd w:val="clear" w:color="auto" w:fill="FFFFFF"/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деятельность должна строиться на основе </w:t>
      </w:r>
      <w:proofErr w:type="spellStart"/>
      <w:r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 Цель его заключается в развитии личности обучающегося на основе овладения универсальными способами деятельности. Ребенок не может развиваться при пассивном восприятии материала. Именно собственное действие может стать основой формирования в будущем его самостоятельности.</w:t>
      </w:r>
    </w:p>
    <w:p w:rsidR="00F96E7A" w:rsidRPr="003C232C" w:rsidRDefault="00F96E7A" w:rsidP="00F96E7A">
      <w:pPr>
        <w:shd w:val="clear" w:color="auto" w:fill="FFFFFF"/>
        <w:spacing w:after="0" w:line="240" w:lineRule="auto"/>
        <w:ind w:firstLine="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289C"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оявились новые технологии обучения, методы и приемы, которые призваны обеспечи</w:t>
      </w:r>
      <w:r w:rsidR="007C289C"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высокую мотивацию к обучению, самоопределению.</w:t>
      </w:r>
      <w:r w:rsidRPr="003C2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Проектный метод получил в настоящее время очень широкое распространение.  Метод проектов - это совокупность учебно-познавательных приемов, которые позволяют решить ту или иную проблему в результате самостоятельных действий учащихся с обязательной презентацией этих результатов. </w:t>
      </w:r>
    </w:p>
    <w:p w:rsidR="00F96E7A" w:rsidRPr="003C232C" w:rsidRDefault="00F96E7A" w:rsidP="00F96E7A">
      <w:pPr>
        <w:pStyle w:val="Default"/>
        <w:ind w:firstLine="558"/>
        <w:jc w:val="both"/>
        <w:rPr>
          <w:sz w:val="28"/>
          <w:szCs w:val="28"/>
        </w:rPr>
      </w:pPr>
      <w:r w:rsidRPr="003C232C">
        <w:rPr>
          <w:rFonts w:eastAsia="Times New Roman"/>
          <w:sz w:val="28"/>
          <w:szCs w:val="28"/>
          <w:lang w:eastAsia="ru-RU"/>
        </w:rPr>
        <w:lastRenderedPageBreak/>
        <w:t>Проектная деятельность, олимпиадное движение  направлены на сотрудничество педагога и учащегося, на развитие личности школьника, ег</w:t>
      </w:r>
      <w:r w:rsidR="007C289C" w:rsidRPr="003C232C">
        <w:rPr>
          <w:rFonts w:eastAsia="Times New Roman"/>
          <w:sz w:val="28"/>
          <w:szCs w:val="28"/>
          <w:lang w:eastAsia="ru-RU"/>
        </w:rPr>
        <w:t>о творческих способностей, являю</w:t>
      </w:r>
      <w:r w:rsidRPr="003C232C">
        <w:rPr>
          <w:rFonts w:eastAsia="Times New Roman"/>
          <w:sz w:val="28"/>
          <w:szCs w:val="28"/>
          <w:lang w:eastAsia="ru-RU"/>
        </w:rPr>
        <w:t xml:space="preserve">тся формой оценки в процессе непрерывного образования. Метод проектов  ориентирован на самостоятельную деятельность учащихся - индивидуальную, парную, групповую, которую учащиеся выполняют в течение определенного отрезка времени. Это деятельность, которая позволяет проявить себя индивидуально или в группе, попробовать свои силы, приложить свои знания, показать публично достигнутый результат. Данный метод предполагает решение интересной проблемы, сформулированной самими учащимися. Метод проектов как педагогическая технология – это технология, которая предполагает совокупность исследовательских, поисковых, проблемных методов, творческих по самой своей сути. </w:t>
      </w:r>
      <w:r w:rsidR="007C289C" w:rsidRPr="003C232C">
        <w:rPr>
          <w:rFonts w:eastAsia="Times New Roman"/>
          <w:sz w:val="28"/>
          <w:szCs w:val="28"/>
          <w:lang w:eastAsia="ru-RU"/>
        </w:rPr>
        <w:t>П</w:t>
      </w:r>
      <w:r w:rsidRPr="003C232C">
        <w:rPr>
          <w:rFonts w:eastAsia="Times New Roman"/>
          <w:sz w:val="28"/>
          <w:szCs w:val="28"/>
          <w:lang w:eastAsia="ru-RU"/>
        </w:rPr>
        <w:t>роект - это возможность максимального раскрытия своего творческого потенциала</w:t>
      </w:r>
      <w:r w:rsidR="007C289C" w:rsidRPr="003C232C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7C289C" w:rsidRPr="003C232C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="007C289C" w:rsidRPr="003C232C">
        <w:rPr>
          <w:rFonts w:eastAsia="Times New Roman"/>
          <w:sz w:val="28"/>
          <w:szCs w:val="28"/>
          <w:lang w:eastAsia="ru-RU"/>
        </w:rPr>
        <w:t xml:space="preserve"> с ОВЗ.</w:t>
      </w:r>
      <w:r w:rsidR="002A0A65" w:rsidRPr="003C232C">
        <w:rPr>
          <w:rFonts w:eastAsia="Times New Roman"/>
          <w:sz w:val="28"/>
          <w:szCs w:val="28"/>
          <w:lang w:eastAsia="ru-RU"/>
        </w:rPr>
        <w:t xml:space="preserve"> </w:t>
      </w:r>
      <w:r w:rsidRPr="003C232C">
        <w:rPr>
          <w:sz w:val="28"/>
          <w:szCs w:val="28"/>
        </w:rPr>
        <w:t xml:space="preserve">Техническое образование является одним из важнейших компонентов подготовки подрастающего поколения к самостоятельной жизни. </w:t>
      </w:r>
    </w:p>
    <w:p w:rsidR="00F96E7A" w:rsidRPr="003C232C" w:rsidRDefault="00F96E7A" w:rsidP="00F9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C232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C232C">
        <w:rPr>
          <w:rFonts w:ascii="Times New Roman" w:hAnsi="Times New Roman" w:cs="Times New Roman"/>
          <w:sz w:val="28"/>
          <w:szCs w:val="28"/>
        </w:rPr>
        <w:t xml:space="preserve"> характер технологического</w:t>
      </w:r>
      <w:r w:rsidR="00946E83" w:rsidRPr="003C232C">
        <w:rPr>
          <w:rFonts w:ascii="Times New Roman" w:hAnsi="Times New Roman" w:cs="Times New Roman"/>
          <w:sz w:val="28"/>
          <w:szCs w:val="28"/>
        </w:rPr>
        <w:t xml:space="preserve">  и технического </w:t>
      </w:r>
      <w:r w:rsidRPr="003C232C">
        <w:rPr>
          <w:rFonts w:ascii="Times New Roman" w:hAnsi="Times New Roman" w:cs="Times New Roman"/>
          <w:sz w:val="28"/>
          <w:szCs w:val="28"/>
        </w:rPr>
        <w:t xml:space="preserve"> образования, направленность содержания на формирование предпосылок умений и навыков, обобщенных способов познавательной, коммуникативной, практической, творческой деятельности позволяет формировать у  обучающихся способность ориентироваться в окружающем мире и подготовить их к продолжению образования в учебных заведениях любого типа.</w:t>
      </w:r>
      <w:proofErr w:type="gramEnd"/>
    </w:p>
    <w:p w:rsidR="00946E83" w:rsidRPr="003C232C" w:rsidRDefault="00D34BE4" w:rsidP="00946E83">
      <w:pPr>
        <w:pStyle w:val="c16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3C232C">
        <w:rPr>
          <w:sz w:val="28"/>
          <w:szCs w:val="28"/>
        </w:rPr>
        <w:t xml:space="preserve">  </w:t>
      </w:r>
      <w:r w:rsidRPr="003C232C">
        <w:rPr>
          <w:sz w:val="28"/>
          <w:szCs w:val="28"/>
          <w:shd w:val="clear" w:color="auto" w:fill="FFFFFF"/>
        </w:rPr>
        <w:t>Актуальность  создания Центра профориентации  на базе нашей школы состоит в том, что в настоящее время, когда в  стране происходит множество изменений, изучение особенностей социализации обучающихся с ОВЗ</w:t>
      </w:r>
      <w:r w:rsidR="0067293D" w:rsidRPr="003C232C">
        <w:rPr>
          <w:sz w:val="28"/>
          <w:szCs w:val="28"/>
          <w:shd w:val="clear" w:color="auto" w:fill="FFFFFF"/>
        </w:rPr>
        <w:t xml:space="preserve"> и их профориентации </w:t>
      </w:r>
      <w:r w:rsidRPr="003C232C">
        <w:rPr>
          <w:sz w:val="28"/>
          <w:szCs w:val="28"/>
          <w:shd w:val="clear" w:color="auto" w:fill="FFFFFF"/>
        </w:rPr>
        <w:t xml:space="preserve"> становится особенно востребованной. </w:t>
      </w:r>
      <w:proofErr w:type="gramStart"/>
      <w:r w:rsidR="00946E83" w:rsidRPr="003C232C">
        <w:rPr>
          <w:rStyle w:val="c0"/>
          <w:color w:val="000000"/>
          <w:sz w:val="28"/>
          <w:szCs w:val="28"/>
        </w:rPr>
        <w:t>В связи с тем, что детям с ограниченными возможностями здоровья необходимо  успешно пройти путь социализации и  адаптироваться  в обществе, находить  работу по своим  физическим возможностям и  в соответствии с требованиями  рынка труда, всё большее значение приобретает  работа школы по профориентации, а также  необходимость формирования  у учащихся  трудовых умений и  навыков, полезных в производственно - экономической деятельности.</w:t>
      </w:r>
      <w:proofErr w:type="gramEnd"/>
    </w:p>
    <w:p w:rsidR="00946E83" w:rsidRPr="003C232C" w:rsidRDefault="00946E83" w:rsidP="007C1CF6">
      <w:pPr>
        <w:pStyle w:val="c16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3C232C">
        <w:rPr>
          <w:rStyle w:val="c0"/>
          <w:color w:val="000000"/>
          <w:sz w:val="28"/>
          <w:szCs w:val="28"/>
        </w:rPr>
        <w:t xml:space="preserve">Важнейшая задача школы - формирование полноценных граждан своей страны, а это во многом зависит от того, чем будут заниматься бывшие повзрослевшие школьники, какую профессию они изберут, где будут работать. Грамотно построенная </w:t>
      </w:r>
      <w:proofErr w:type="spellStart"/>
      <w:r w:rsidRPr="003C232C">
        <w:rPr>
          <w:rStyle w:val="c0"/>
          <w:color w:val="000000"/>
          <w:sz w:val="28"/>
          <w:szCs w:val="28"/>
        </w:rPr>
        <w:t>профориентационная</w:t>
      </w:r>
      <w:proofErr w:type="spellEnd"/>
      <w:r w:rsidRPr="003C232C">
        <w:rPr>
          <w:rStyle w:val="c0"/>
          <w:color w:val="000000"/>
          <w:sz w:val="28"/>
          <w:szCs w:val="28"/>
        </w:rPr>
        <w:t xml:space="preserve"> работа - это решение завтрашних проблем, важный вклад в решение острых социальных проблем.</w:t>
      </w:r>
    </w:p>
    <w:p w:rsidR="007C1CF6" w:rsidRPr="003C232C" w:rsidRDefault="00946E83" w:rsidP="007C1CF6">
      <w:pPr>
        <w:pStyle w:val="c2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proofErr w:type="spellStart"/>
      <w:r w:rsidRPr="003C232C">
        <w:rPr>
          <w:rStyle w:val="c0"/>
          <w:color w:val="000000"/>
          <w:sz w:val="28"/>
          <w:szCs w:val="28"/>
        </w:rPr>
        <w:t>Профориентационная</w:t>
      </w:r>
      <w:proofErr w:type="spellEnd"/>
      <w:r w:rsidRPr="003C232C">
        <w:rPr>
          <w:rStyle w:val="c0"/>
          <w:color w:val="000000"/>
          <w:sz w:val="28"/>
          <w:szCs w:val="28"/>
        </w:rPr>
        <w:t xml:space="preserve"> работа имеет огромное значение и  в становлении гражданской позиции личности человека, поэтому  школа - интернат для детей с нарушениями слуха и для детей с ТНР  пытается создать </w:t>
      </w:r>
      <w:r w:rsidRPr="003C232C">
        <w:rPr>
          <w:rStyle w:val="c0"/>
          <w:color w:val="000000"/>
          <w:sz w:val="28"/>
          <w:szCs w:val="28"/>
        </w:rPr>
        <w:lastRenderedPageBreak/>
        <w:t xml:space="preserve">необходимые условия  для ведения </w:t>
      </w:r>
      <w:proofErr w:type="spellStart"/>
      <w:r w:rsidRPr="003C232C">
        <w:rPr>
          <w:rStyle w:val="c0"/>
          <w:color w:val="000000"/>
          <w:sz w:val="28"/>
          <w:szCs w:val="28"/>
        </w:rPr>
        <w:t>профориентационной</w:t>
      </w:r>
      <w:proofErr w:type="spellEnd"/>
      <w:r w:rsidRPr="003C232C">
        <w:rPr>
          <w:rStyle w:val="c0"/>
          <w:color w:val="000000"/>
          <w:sz w:val="28"/>
          <w:szCs w:val="28"/>
        </w:rPr>
        <w:t xml:space="preserve">  работы учащихся,  необходимой для успешной социализации  их в общество. </w:t>
      </w:r>
    </w:p>
    <w:p w:rsidR="007C1CF6" w:rsidRPr="003C232C" w:rsidRDefault="00946E83" w:rsidP="007C1C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32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Но если это будут усилия не одной взятой школы, а </w:t>
      </w:r>
      <w:r w:rsidR="007C1CF6" w:rsidRPr="003C232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совместные,  на базе нашего учреждения</w:t>
      </w:r>
      <w:r w:rsidRPr="003C232C">
        <w:rPr>
          <w:rStyle w:val="c0"/>
          <w:rFonts w:ascii="Times New Roman" w:hAnsi="Times New Roman" w:cs="Times New Roman"/>
          <w:color w:val="000000"/>
          <w:sz w:val="28"/>
          <w:szCs w:val="28"/>
        </w:rPr>
        <w:t>, будут воплощаться региональные проекты с опред</w:t>
      </w:r>
      <w:r w:rsidR="007C1CF6" w:rsidRPr="003C232C">
        <w:rPr>
          <w:rStyle w:val="c0"/>
          <w:rFonts w:ascii="Times New Roman" w:hAnsi="Times New Roman" w:cs="Times New Roman"/>
          <w:color w:val="000000"/>
          <w:sz w:val="28"/>
          <w:szCs w:val="28"/>
        </w:rPr>
        <w:t>еленной нозологической группой.</w:t>
      </w:r>
      <w:r w:rsidR="007C1CF6"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="007C1CF6"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Наполняемость в классах для обучающихся с нарушением слуха  и ТНР небольшая, от 6 до 12 человек, необходимо, чтобы деятельность  по профориентации курировал, организовывал </w:t>
      </w:r>
      <w:proofErr w:type="spellStart"/>
      <w:r w:rsidR="007C1CF6"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профориентационный</w:t>
      </w:r>
      <w:proofErr w:type="spellEnd"/>
      <w:r w:rsidR="007C1CF6"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центр - Центр социализации, профориентации и развития.</w:t>
      </w:r>
      <w:r w:rsidR="007C1CF6" w:rsidRPr="003C23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7293D" w:rsidRPr="003C232C" w:rsidRDefault="0067293D" w:rsidP="006729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A4B2F" w:rsidRPr="003C232C" w:rsidRDefault="009A4B2F" w:rsidP="009A4B2F">
      <w:pPr>
        <w:widowControl w:val="0"/>
        <w:tabs>
          <w:tab w:val="left" w:pos="5737"/>
        </w:tabs>
        <w:autoSpaceDE w:val="0"/>
        <w:autoSpaceDN w:val="0"/>
        <w:spacing w:after="0" w:line="259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Работа   по </w:t>
      </w:r>
      <w:r w:rsidRPr="003C232C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профориентации Центра  </w:t>
      </w:r>
      <w:r w:rsidRPr="003C232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строится с учётом следующих принципов:</w:t>
      </w:r>
    </w:p>
    <w:p w:rsidR="009A4B2F" w:rsidRPr="003C232C" w:rsidRDefault="009A4B2F" w:rsidP="009A4B2F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240" w:lineRule="auto"/>
        <w:ind w:left="0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личностно ориентированного взаимодействия (организация воспитательного процесса на основе глубокого уважения к личности ребенка с ОВЗ</w:t>
      </w:r>
      <w:proofErr w:type="gramStart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,</w:t>
      </w:r>
      <w:proofErr w:type="gramEnd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учета особенностей его индивидуального развития, на отношении к нему как сознательному, полноправному участнику воспитательного</w:t>
      </w:r>
      <w:r w:rsidRPr="003C232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процесса).</w:t>
      </w: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доступности, достоверности и научности знаний - доступность содержания, характера и объема материала с уровнем развития;</w:t>
      </w: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открытости (обучающийся с ОВЗ имеет право участвовать или не участвовать в какой- 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педагог</w:t>
      </w:r>
      <w:proofErr w:type="gramStart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,</w:t>
      </w:r>
      <w:proofErr w:type="gramEnd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принять решение о продолжении, завершении</w:t>
      </w:r>
      <w:r w:rsidRPr="003C232C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работы).</w:t>
      </w: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240" w:lineRule="auto"/>
        <w:ind w:left="-142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диалогичности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</w:t>
      </w:r>
      <w:r w:rsidRPr="003C232C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результат).</w:t>
      </w: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1" w:after="0" w:line="240" w:lineRule="auto"/>
        <w:ind w:left="0"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активного включения детей в практическую деятельность (экскурсия, наблюдение, трудовые поручения, беседы, развлечение, викторина,</w:t>
      </w:r>
      <w:r w:rsidRPr="003C232C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игры, конкурсы, проекты,</w:t>
      </w:r>
      <w:r w:rsidR="00F431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фестивали).</w:t>
      </w:r>
      <w:proofErr w:type="gramEnd"/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-284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научности - все знания, которые сообщаются, имеют научное подкрепление и обоснование.</w:t>
      </w: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 преемственности – знакомство с разными  профессиями и развитие первоначальных знаний в области химии, физики, информатики продолжается в</w:t>
      </w:r>
      <w:r w:rsidRPr="003C232C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школе.</w:t>
      </w:r>
    </w:p>
    <w:p w:rsidR="009A4B2F" w:rsidRPr="003C232C" w:rsidRDefault="009A4B2F" w:rsidP="009A4B2F">
      <w:pPr>
        <w:widowControl w:val="0"/>
        <w:numPr>
          <w:ilvl w:val="0"/>
          <w:numId w:val="11"/>
        </w:numPr>
        <w:tabs>
          <w:tab w:val="left" w:pos="-142"/>
        </w:tabs>
        <w:autoSpaceDE w:val="0"/>
        <w:autoSpaceDN w:val="0"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Принцип регионального компонента. </w:t>
      </w:r>
      <w:proofErr w:type="gramStart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</w:t>
      </w:r>
      <w:proofErr w:type="gramEnd"/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приведение образовательной и воспитательной практики в соответствие с социальным заказом и финансовыми возможностями</w:t>
      </w:r>
      <w:r w:rsidRPr="003C232C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3C23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региона.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7A">
        <w:rPr>
          <w:rFonts w:ascii="Times New Roman" w:hAnsi="Times New Roman" w:cs="Times New Roman"/>
          <w:b/>
          <w:sz w:val="28"/>
          <w:szCs w:val="28"/>
        </w:rPr>
        <w:t>2.</w:t>
      </w:r>
      <w:r w:rsidRPr="00F96E7A">
        <w:rPr>
          <w:rFonts w:ascii="Times New Roman" w:hAnsi="Times New Roman" w:cs="Times New Roman"/>
          <w:b/>
          <w:sz w:val="28"/>
          <w:szCs w:val="28"/>
        </w:rPr>
        <w:tab/>
        <w:t>Этапы и сроки реализации инновационного проекта (программы).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7A">
        <w:rPr>
          <w:rFonts w:ascii="Times New Roman" w:hAnsi="Times New Roman" w:cs="Times New Roman"/>
          <w:b/>
          <w:sz w:val="28"/>
          <w:szCs w:val="28"/>
        </w:rPr>
        <w:t>2020- 2025г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b/>
          <w:sz w:val="28"/>
          <w:szCs w:val="28"/>
        </w:rPr>
        <w:t>1 этап:</w:t>
      </w:r>
      <w:r w:rsidRPr="00F96E7A">
        <w:rPr>
          <w:rFonts w:ascii="Times New Roman" w:hAnsi="Times New Roman" w:cs="Times New Roman"/>
          <w:sz w:val="28"/>
          <w:szCs w:val="28"/>
        </w:rPr>
        <w:t xml:space="preserve"> подготовительно-проектировочный (01.09. 2020 – 31.08. 20201)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lastRenderedPageBreak/>
        <w:t xml:space="preserve">На данном этапе предполагается изучение проблемы и разработка инновационного проекта.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b/>
          <w:sz w:val="28"/>
          <w:szCs w:val="28"/>
        </w:rPr>
        <w:t>2 этап: практический</w:t>
      </w:r>
      <w:r w:rsidRPr="00F96E7A">
        <w:rPr>
          <w:rFonts w:ascii="Times New Roman" w:hAnsi="Times New Roman" w:cs="Times New Roman"/>
          <w:sz w:val="28"/>
          <w:szCs w:val="28"/>
        </w:rPr>
        <w:t xml:space="preserve"> (01.09.21 - 31.08.2024)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На данном этапе предполагается апробация инновационного проекта, его корректировка. Результатом данного этапа является создание успешно работающей модели: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– увеличение количества детей с ОВЗ</w:t>
      </w:r>
      <w:proofErr w:type="gramStart"/>
      <w:r w:rsidRPr="00F96E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6E7A">
        <w:rPr>
          <w:rFonts w:ascii="Times New Roman" w:hAnsi="Times New Roman" w:cs="Times New Roman"/>
          <w:sz w:val="28"/>
          <w:szCs w:val="28"/>
        </w:rPr>
        <w:t xml:space="preserve"> имеющих сформированный интерес к техническому творчеству, проектной деятельности не в одной школе ;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– увеличение количества детей с ОВЗ, имеющих навыки практической, проектной деятельности, необходимой для ведения исследовательских и конструкторских работ;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 - увеличение количества детей с ОВЗ </w:t>
      </w:r>
      <w:proofErr w:type="gramStart"/>
      <w:r w:rsidRPr="00F96E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96E7A">
        <w:rPr>
          <w:rFonts w:ascii="Times New Roman" w:hAnsi="Times New Roman" w:cs="Times New Roman"/>
          <w:sz w:val="28"/>
          <w:szCs w:val="28"/>
        </w:rPr>
        <w:t xml:space="preserve"> сформированным комплексом знаний о мире профессий у обучающихся  младшего и среднего школьного возраста в соответствии с желаниями, способностями, индивидуальными особенностями каждой личности и с учетом социокультурной ситуации, самоопределением  личности (личностного, социального, профессионального, жизненного)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– ценностно-смысловое самоопределение педагогов  в процессе повышения квалификации;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– освоение педагогами новых технологий в процессе реализации инновационного проекта. 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- создание пакета нормативно</w:t>
      </w:r>
      <w:r w:rsidR="007C1CF6">
        <w:rPr>
          <w:rFonts w:ascii="Times New Roman" w:hAnsi="Times New Roman" w:cs="Times New Roman"/>
          <w:sz w:val="28"/>
          <w:szCs w:val="28"/>
        </w:rPr>
        <w:t xml:space="preserve"> </w:t>
      </w:r>
      <w:r w:rsidRPr="00F96E7A">
        <w:rPr>
          <w:rFonts w:ascii="Times New Roman" w:hAnsi="Times New Roman" w:cs="Times New Roman"/>
          <w:sz w:val="28"/>
          <w:szCs w:val="28"/>
        </w:rPr>
        <w:t>- правовой документации, апробации программ модели Центра социализации, профориентации и развития на основе социальных практик</w:t>
      </w:r>
      <w:proofErr w:type="gramStart"/>
      <w:r w:rsidRPr="00F96E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6E7A">
        <w:rPr>
          <w:rFonts w:ascii="Times New Roman" w:hAnsi="Times New Roman" w:cs="Times New Roman"/>
          <w:sz w:val="28"/>
          <w:szCs w:val="28"/>
        </w:rPr>
        <w:t xml:space="preserve"> кадровых , финансовых , материально- технических ресурсов  реализации проекта, широкого освещения результатов деятельности , например: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 -  организация курса повышения квалификации для специалистов, ответственных за профориентацию обучающихся «Организация </w:t>
      </w:r>
      <w:proofErr w:type="spellStart"/>
      <w:r w:rsidRPr="00F96E7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96E7A">
        <w:rPr>
          <w:rFonts w:ascii="Times New Roman" w:hAnsi="Times New Roman" w:cs="Times New Roman"/>
          <w:sz w:val="28"/>
          <w:szCs w:val="28"/>
        </w:rPr>
        <w:t xml:space="preserve"> работы с младшими школьниками и их родителями»; </w:t>
      </w:r>
    </w:p>
    <w:p w:rsidR="00F96E7A" w:rsidRPr="00F96E7A" w:rsidRDefault="00F96E7A" w:rsidP="00F4310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- деятельность совета областного методического объединения педагогов, ответственных за профориентацию обучающихся и педагогов по предмету «Технология»;</w:t>
      </w:r>
    </w:p>
    <w:p w:rsidR="00F96E7A" w:rsidRPr="00F96E7A" w:rsidRDefault="00F96E7A" w:rsidP="00F4310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- подготовка рабочих  тетрадей по профориентации для обучающихся начальных классов,  методических разработок, рекомендаций;</w:t>
      </w:r>
    </w:p>
    <w:p w:rsidR="00F96E7A" w:rsidRPr="00F96E7A" w:rsidRDefault="00F96E7A" w:rsidP="00F4310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- проведение мероприятий по реализации проекта: Всероссийская акция</w:t>
      </w:r>
    </w:p>
    <w:p w:rsidR="00F96E7A" w:rsidRPr="00F96E7A" w:rsidRDefault="00F96E7A" w:rsidP="00F4310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«Неделя без турникетов», Недели профориентации «Калейдоскоп п</w:t>
      </w:r>
      <w:r w:rsidR="007C1CF6">
        <w:rPr>
          <w:rFonts w:ascii="Times New Roman" w:hAnsi="Times New Roman" w:cs="Times New Roman"/>
          <w:sz w:val="28"/>
          <w:szCs w:val="28"/>
        </w:rPr>
        <w:t>рофессий », регионального чемпио</w:t>
      </w:r>
      <w:r w:rsidRPr="00F96E7A">
        <w:rPr>
          <w:rFonts w:ascii="Times New Roman" w:hAnsi="Times New Roman" w:cs="Times New Roman"/>
          <w:sz w:val="28"/>
          <w:szCs w:val="28"/>
        </w:rPr>
        <w:t>ната «</w:t>
      </w:r>
      <w:proofErr w:type="spellStart"/>
      <w:r w:rsidRPr="00F96E7A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F96E7A">
        <w:rPr>
          <w:rFonts w:ascii="Times New Roman" w:hAnsi="Times New Roman" w:cs="Times New Roman"/>
          <w:sz w:val="28"/>
          <w:szCs w:val="28"/>
        </w:rPr>
        <w:t>»  и других</w:t>
      </w:r>
      <w:r w:rsidR="007C1CF6">
        <w:rPr>
          <w:rFonts w:ascii="Times New Roman" w:hAnsi="Times New Roman" w:cs="Times New Roman"/>
          <w:sz w:val="28"/>
          <w:szCs w:val="28"/>
        </w:rPr>
        <w:t>.</w:t>
      </w:r>
    </w:p>
    <w:p w:rsidR="00F4310A" w:rsidRDefault="00F4310A" w:rsidP="00F4310A">
      <w:pPr>
        <w:adjustRightInd w:val="0"/>
        <w:spacing w:after="0"/>
        <w:ind w:left="283" w:right="141" w:firstLine="17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310A">
        <w:rPr>
          <w:rFonts w:ascii="Times New Roman" w:hAnsi="Times New Roman" w:cs="Times New Roman"/>
          <w:b/>
          <w:color w:val="000000"/>
          <w:sz w:val="28"/>
          <w:szCs w:val="28"/>
        </w:rPr>
        <w:t>3 этап: контрольно-аналитический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(01.09.24 - 30.08.2025 г.) </w:t>
      </w:r>
    </w:p>
    <w:p w:rsidR="00F96E7A" w:rsidRPr="00F4310A" w:rsidRDefault="00F4310A" w:rsidP="00F4310A">
      <w:pPr>
        <w:adjustRightInd w:val="0"/>
        <w:spacing w:after="0"/>
        <w:ind w:right="141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4310A">
        <w:rPr>
          <w:rFonts w:ascii="Times New Roman" w:hAnsi="Times New Roman" w:cs="Times New Roman"/>
          <w:color w:val="000000"/>
          <w:sz w:val="28"/>
          <w:szCs w:val="28"/>
        </w:rPr>
        <w:t>На данном этапе предполагается осуществление аналитико-диагностической деятельности, научно-практическая, информационная работа по распространению и обобщению результатов инновационного проекта.</w:t>
      </w:r>
    </w:p>
    <w:p w:rsidR="00F96E7A" w:rsidRPr="00F96E7A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F96E7A" w:rsidRPr="00F96E7A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F96E7A">
        <w:rPr>
          <w:rFonts w:ascii="Times New Roman" w:hAnsi="Times New Roman" w:cs="Times New Roman"/>
          <w:b/>
          <w:sz w:val="28"/>
          <w:szCs w:val="28"/>
        </w:rPr>
        <w:tab/>
        <w:t>Содержание и методы реализации инновационного проекта необходимые условия организации работ.</w:t>
      </w:r>
    </w:p>
    <w:p w:rsidR="00F96E7A" w:rsidRPr="00F96E7A" w:rsidRDefault="00F96E7A" w:rsidP="009A4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Стратегия инновационного развития России обуславливает процессы модернизации системы образования с учетом основных направлений социально-экономического развития страны, реализации приоритетных направлений государственной политики Российской Федерации в сфере образования. </w:t>
      </w:r>
      <w:proofErr w:type="gramStart"/>
      <w:r w:rsidRPr="00F96E7A">
        <w:rPr>
          <w:rFonts w:ascii="Times New Roman" w:hAnsi="Times New Roman" w:cs="Times New Roman"/>
          <w:sz w:val="28"/>
          <w:szCs w:val="28"/>
        </w:rPr>
        <w:t>Одним из таких направлений</w:t>
      </w:r>
      <w:r w:rsidR="00995D14">
        <w:rPr>
          <w:rFonts w:ascii="Times New Roman" w:hAnsi="Times New Roman" w:cs="Times New Roman"/>
          <w:sz w:val="28"/>
          <w:szCs w:val="28"/>
        </w:rPr>
        <w:t xml:space="preserve"> в работе с обучающимися с ОВЗ</w:t>
      </w:r>
      <w:r w:rsidRPr="00F96E7A">
        <w:rPr>
          <w:rFonts w:ascii="Times New Roman" w:hAnsi="Times New Roman" w:cs="Times New Roman"/>
          <w:sz w:val="28"/>
          <w:szCs w:val="28"/>
        </w:rPr>
        <w:t xml:space="preserve"> является воспитание граждан новой формации, способных быстро адаптироваться к изменениям, готовых к социально активному действию, умеющих чётко ориентироваться в реалиях современной жизни.</w:t>
      </w:r>
      <w:proofErr w:type="gramEnd"/>
    </w:p>
    <w:p w:rsid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Только через деятельность ученик приобретает тот опыт, который поможет ему в дальнейшей жизни. На организацию и координирование такой социально-активной деят</w:t>
      </w:r>
      <w:r w:rsidR="00995D14">
        <w:rPr>
          <w:rFonts w:ascii="Times New Roman" w:hAnsi="Times New Roman" w:cs="Times New Roman"/>
          <w:sz w:val="28"/>
          <w:szCs w:val="28"/>
        </w:rPr>
        <w:t>ельности и направлен наш проект.</w:t>
      </w:r>
      <w:r w:rsidR="003C232C">
        <w:rPr>
          <w:rFonts w:ascii="Times New Roman" w:hAnsi="Times New Roman" w:cs="Times New Roman"/>
          <w:sz w:val="28"/>
          <w:szCs w:val="28"/>
        </w:rPr>
        <w:t xml:space="preserve"> Проект будет реализовывать два  прак</w:t>
      </w:r>
      <w:r w:rsidR="00F4310A">
        <w:rPr>
          <w:rFonts w:ascii="Times New Roman" w:hAnsi="Times New Roman" w:cs="Times New Roman"/>
          <w:sz w:val="28"/>
          <w:szCs w:val="28"/>
        </w:rPr>
        <w:t>тических моду</w:t>
      </w:r>
      <w:r w:rsidR="003C232C">
        <w:rPr>
          <w:rFonts w:ascii="Times New Roman" w:hAnsi="Times New Roman" w:cs="Times New Roman"/>
          <w:sz w:val="28"/>
          <w:szCs w:val="28"/>
        </w:rPr>
        <w:t xml:space="preserve">ля. </w:t>
      </w:r>
    </w:p>
    <w:p w:rsidR="00995D14" w:rsidRPr="00F96E7A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p w:rsidR="007A7711" w:rsidRPr="0067293D" w:rsidRDefault="0067293D" w:rsidP="006729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96E7A" w:rsidRPr="0067293D">
        <w:rPr>
          <w:rFonts w:ascii="Times New Roman" w:hAnsi="Times New Roman" w:cs="Times New Roman"/>
          <w:b/>
          <w:sz w:val="28"/>
          <w:szCs w:val="28"/>
        </w:rPr>
        <w:t>ПРАКТИЧЕС</w:t>
      </w:r>
      <w:r w:rsidRPr="0067293D">
        <w:rPr>
          <w:rFonts w:ascii="Times New Roman" w:hAnsi="Times New Roman" w:cs="Times New Roman"/>
          <w:b/>
          <w:sz w:val="28"/>
          <w:szCs w:val="28"/>
        </w:rPr>
        <w:t>КИЕ МОДУЛИ</w:t>
      </w:r>
      <w:r w:rsidR="00F96E7A" w:rsidRPr="00672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711" w:rsidRPr="006729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E7A" w:rsidRPr="0019544E" w:rsidRDefault="0067293D" w:rsidP="00F4310A">
      <w:pPr>
        <w:spacing w:after="0" w:line="240" w:lineRule="auto"/>
        <w:ind w:firstLine="1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F431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6E7A" w:rsidRPr="00195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7711">
        <w:rPr>
          <w:rFonts w:ascii="Times New Roman" w:hAnsi="Times New Roman" w:cs="Times New Roman"/>
          <w:b/>
          <w:sz w:val="28"/>
          <w:szCs w:val="28"/>
        </w:rPr>
        <w:t>Организация  исследовательской деятельности  обучающихся с ОВЗ на основе социальн</w:t>
      </w:r>
      <w:r w:rsidR="00F4310A">
        <w:rPr>
          <w:rFonts w:ascii="Times New Roman" w:hAnsi="Times New Roman" w:cs="Times New Roman"/>
          <w:b/>
          <w:sz w:val="28"/>
          <w:szCs w:val="28"/>
        </w:rPr>
        <w:t>ых практик, проектов.</w:t>
      </w:r>
    </w:p>
    <w:p w:rsidR="00F96E7A" w:rsidRPr="009A4B2F" w:rsidRDefault="00F96E7A" w:rsidP="00AA6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B2F">
        <w:rPr>
          <w:rFonts w:ascii="Times New Roman" w:hAnsi="Times New Roman" w:cs="Times New Roman"/>
          <w:sz w:val="28"/>
          <w:szCs w:val="28"/>
        </w:rPr>
        <w:t xml:space="preserve">Основной задачей при внедрении практических модулей является применение </w:t>
      </w:r>
      <w:proofErr w:type="spellStart"/>
      <w:r w:rsidRPr="009A4B2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A4B2F">
        <w:rPr>
          <w:rFonts w:ascii="Times New Roman" w:hAnsi="Times New Roman" w:cs="Times New Roman"/>
          <w:sz w:val="28"/>
          <w:szCs w:val="28"/>
        </w:rPr>
        <w:t xml:space="preserve"> подхода в обучении.</w:t>
      </w:r>
    </w:p>
    <w:p w:rsidR="007A7711" w:rsidRPr="009A4B2F" w:rsidRDefault="00F96E7A" w:rsidP="007A7711">
      <w:pPr>
        <w:pStyle w:val="a4"/>
        <w:ind w:right="2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4B2F">
        <w:rPr>
          <w:rFonts w:ascii="Times New Roman" w:hAnsi="Times New Roman" w:cs="Times New Roman"/>
          <w:sz w:val="28"/>
          <w:szCs w:val="28"/>
        </w:rPr>
        <w:t>Цель – д</w:t>
      </w:r>
      <w:r w:rsidR="007C1CF6" w:rsidRPr="009A4B2F">
        <w:rPr>
          <w:rFonts w:ascii="Times New Roman" w:hAnsi="Times New Roman" w:cs="Times New Roman"/>
          <w:sz w:val="28"/>
          <w:szCs w:val="28"/>
        </w:rPr>
        <w:t xml:space="preserve">ать </w:t>
      </w:r>
      <w:proofErr w:type="gramStart"/>
      <w:r w:rsidR="007C1CF6" w:rsidRPr="009A4B2F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7C1CF6" w:rsidRPr="009A4B2F">
        <w:rPr>
          <w:rFonts w:ascii="Times New Roman" w:hAnsi="Times New Roman" w:cs="Times New Roman"/>
          <w:sz w:val="28"/>
          <w:szCs w:val="28"/>
        </w:rPr>
        <w:t xml:space="preserve"> с ОВЗ </w:t>
      </w:r>
      <w:r w:rsidR="000E549E" w:rsidRPr="009A4B2F">
        <w:rPr>
          <w:rFonts w:ascii="Times New Roman" w:hAnsi="Times New Roman" w:cs="Times New Roman"/>
          <w:sz w:val="28"/>
          <w:szCs w:val="28"/>
        </w:rPr>
        <w:t xml:space="preserve">умение действовать. </w:t>
      </w:r>
      <w:r w:rsidRPr="009A4B2F">
        <w:rPr>
          <w:rFonts w:ascii="Times New Roman" w:hAnsi="Times New Roman" w:cs="Times New Roman"/>
          <w:sz w:val="28"/>
          <w:szCs w:val="28"/>
        </w:rPr>
        <w:t xml:space="preserve">В процессе у </w:t>
      </w:r>
      <w:proofErr w:type="gramStart"/>
      <w:r w:rsidR="00F4698E" w:rsidRPr="009A4B2F">
        <w:rPr>
          <w:rFonts w:ascii="Times New Roman" w:hAnsi="Times New Roman" w:cs="Times New Roman"/>
          <w:sz w:val="28"/>
          <w:szCs w:val="28"/>
        </w:rPr>
        <w:t>об</w:t>
      </w:r>
      <w:r w:rsidRPr="009A4B2F">
        <w:rPr>
          <w:rFonts w:ascii="Times New Roman" w:hAnsi="Times New Roman" w:cs="Times New Roman"/>
          <w:sz w:val="28"/>
          <w:szCs w:val="28"/>
        </w:rPr>
        <w:t>уча</w:t>
      </w:r>
      <w:r w:rsidR="00F4698E" w:rsidRPr="009A4B2F">
        <w:rPr>
          <w:rFonts w:ascii="Times New Roman" w:hAnsi="Times New Roman" w:cs="Times New Roman"/>
          <w:sz w:val="28"/>
          <w:szCs w:val="28"/>
        </w:rPr>
        <w:t>ю</w:t>
      </w:r>
      <w:r w:rsidRPr="009A4B2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9A4B2F">
        <w:rPr>
          <w:rFonts w:ascii="Times New Roman" w:hAnsi="Times New Roman" w:cs="Times New Roman"/>
          <w:sz w:val="28"/>
          <w:szCs w:val="28"/>
        </w:rPr>
        <w:t xml:space="preserve"> происходит усвоение нового социального опыта, образуется новая среда деятельности. Так</w:t>
      </w:r>
      <w:r w:rsidR="00F4698E" w:rsidRPr="009A4B2F">
        <w:rPr>
          <w:rFonts w:ascii="Times New Roman" w:hAnsi="Times New Roman" w:cs="Times New Roman"/>
          <w:sz w:val="28"/>
          <w:szCs w:val="28"/>
        </w:rPr>
        <w:t xml:space="preserve">ая </w:t>
      </w:r>
      <w:r w:rsidRPr="009A4B2F">
        <w:rPr>
          <w:rFonts w:ascii="Times New Roman" w:hAnsi="Times New Roman" w:cs="Times New Roman"/>
          <w:sz w:val="28"/>
          <w:szCs w:val="28"/>
        </w:rPr>
        <w:t xml:space="preserve"> </w:t>
      </w:r>
      <w:r w:rsidR="00F4698E" w:rsidRPr="009A4B2F">
        <w:rPr>
          <w:rFonts w:ascii="Times New Roman" w:hAnsi="Times New Roman" w:cs="Times New Roman"/>
          <w:sz w:val="28"/>
          <w:szCs w:val="28"/>
        </w:rPr>
        <w:t>деятельность полезна</w:t>
      </w:r>
      <w:r w:rsidRPr="009A4B2F">
        <w:rPr>
          <w:rFonts w:ascii="Times New Roman" w:hAnsi="Times New Roman" w:cs="Times New Roman"/>
          <w:sz w:val="28"/>
          <w:szCs w:val="28"/>
        </w:rPr>
        <w:t xml:space="preserve"> не только для формирования   </w:t>
      </w:r>
      <w:r w:rsidR="00F4698E" w:rsidRPr="009A4B2F">
        <w:rPr>
          <w:rFonts w:ascii="Times New Roman" w:hAnsi="Times New Roman" w:cs="Times New Roman"/>
          <w:sz w:val="28"/>
          <w:szCs w:val="28"/>
        </w:rPr>
        <w:t>ключевых компетенций, она</w:t>
      </w:r>
      <w:r w:rsidRPr="009A4B2F">
        <w:rPr>
          <w:rFonts w:ascii="Times New Roman" w:hAnsi="Times New Roman" w:cs="Times New Roman"/>
          <w:sz w:val="28"/>
          <w:szCs w:val="28"/>
        </w:rPr>
        <w:t xml:space="preserve"> способствуют самоопределению учащихся и мотивируют их к более глубокому и осознанному</w:t>
      </w:r>
      <w:r w:rsidR="007A7711" w:rsidRPr="009A4B2F">
        <w:rPr>
          <w:rFonts w:ascii="Times New Roman" w:hAnsi="Times New Roman" w:cs="Times New Roman"/>
          <w:sz w:val="28"/>
          <w:szCs w:val="28"/>
        </w:rPr>
        <w:t xml:space="preserve"> </w:t>
      </w:r>
      <w:r w:rsidR="00F4698E" w:rsidRPr="009A4B2F">
        <w:rPr>
          <w:rFonts w:ascii="Times New Roman" w:hAnsi="Times New Roman" w:cs="Times New Roman"/>
          <w:sz w:val="28"/>
          <w:szCs w:val="28"/>
        </w:rPr>
        <w:t>выбору профессии</w:t>
      </w:r>
      <w:r w:rsidRPr="009A4B2F">
        <w:rPr>
          <w:rFonts w:ascii="Times New Roman" w:hAnsi="Times New Roman" w:cs="Times New Roman"/>
          <w:sz w:val="28"/>
          <w:szCs w:val="28"/>
        </w:rPr>
        <w:t>.</w:t>
      </w:r>
      <w:r w:rsidR="007A7711" w:rsidRPr="009A4B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A7711" w:rsidRPr="009A4B2F" w:rsidRDefault="007A7711" w:rsidP="007A7711">
      <w:pPr>
        <w:pStyle w:val="a4"/>
        <w:ind w:right="22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4B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ходе работы над проектом устанавливаются новые способы взаимодействия с миром взрослых, приобретается необходимый социальный опыт. Учебно-исследовательская деятельность на основе социальных практик предполагает наличие какого-либо значимого социального эффекта. «Продукт» этого исследования (проект) качественно новый в л</w:t>
      </w:r>
      <w:r w:rsidR="007C1CF6" w:rsidRPr="009A4B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ичном социальном опыте обучающегося</w:t>
      </w:r>
      <w:r w:rsidRPr="009A4B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И самое главное, в ходе деятельности он вступает в конструктивное взаимодействие с миром, с взрослой культурой, с социумом. Таким образом, формируются социальные навыки  </w:t>
      </w:r>
      <w:proofErr w:type="gramStart"/>
      <w:r w:rsidRPr="009A4B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обучающихся</w:t>
      </w:r>
      <w:proofErr w:type="gramEnd"/>
      <w:r w:rsidRPr="009A4B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ОВЗ.</w:t>
      </w:r>
    </w:p>
    <w:p w:rsidR="0019544E" w:rsidRPr="009A4B2F" w:rsidRDefault="0019544E" w:rsidP="007A7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44E" w:rsidRPr="00F96E7A" w:rsidRDefault="0019544E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25"/>
        <w:gridCol w:w="2352"/>
        <w:gridCol w:w="3028"/>
        <w:gridCol w:w="2466"/>
      </w:tblGrid>
      <w:tr w:rsidR="00B37800" w:rsidTr="000E549E">
        <w:tc>
          <w:tcPr>
            <w:tcW w:w="1725" w:type="dxa"/>
          </w:tcPr>
          <w:p w:rsidR="00F4698E" w:rsidRDefault="00F4698E" w:rsidP="00F9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Этапы</w:t>
            </w:r>
          </w:p>
        </w:tc>
        <w:tc>
          <w:tcPr>
            <w:tcW w:w="2352" w:type="dxa"/>
          </w:tcPr>
          <w:p w:rsidR="00F4698E" w:rsidRDefault="00F4698E" w:rsidP="00F9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Методы деятельности</w:t>
            </w:r>
          </w:p>
        </w:tc>
        <w:tc>
          <w:tcPr>
            <w:tcW w:w="3028" w:type="dxa"/>
          </w:tcPr>
          <w:p w:rsidR="00F4698E" w:rsidRDefault="00F4698E" w:rsidP="00F9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Прогнозируемые результаты</w:t>
            </w:r>
          </w:p>
        </w:tc>
        <w:tc>
          <w:tcPr>
            <w:tcW w:w="2466" w:type="dxa"/>
          </w:tcPr>
          <w:p w:rsidR="00F4698E" w:rsidRDefault="00F4698E" w:rsidP="00F9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Необходимые условия</w:t>
            </w:r>
          </w:p>
        </w:tc>
      </w:tr>
      <w:tr w:rsidR="00B37800" w:rsidTr="000E549E">
        <w:tc>
          <w:tcPr>
            <w:tcW w:w="1725" w:type="dxa"/>
          </w:tcPr>
          <w:p w:rsidR="00F4698E" w:rsidRDefault="00F4698E" w:rsidP="00F96E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Аналитический этап</w:t>
            </w:r>
          </w:p>
        </w:tc>
        <w:tc>
          <w:tcPr>
            <w:tcW w:w="2352" w:type="dxa"/>
          </w:tcPr>
          <w:p w:rsidR="00F4698E" w:rsidRPr="00F4698E" w:rsidRDefault="00F4698E" w:rsidP="00F4698E">
            <w:pPr>
              <w:widowControl w:val="0"/>
              <w:autoSpaceDE w:val="0"/>
              <w:autoSpaceDN w:val="0"/>
              <w:spacing w:line="319" w:lineRule="exact"/>
              <w:ind w:left="95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Изучение материалов по теме:</w:t>
            </w:r>
          </w:p>
          <w:p w:rsidR="00F4698E" w:rsidRPr="00F4698E" w:rsidRDefault="00F4698E" w:rsidP="00F4698E">
            <w:pPr>
              <w:widowControl w:val="0"/>
              <w:tabs>
                <w:tab w:val="left" w:pos="-42"/>
              </w:tabs>
              <w:autoSpaceDE w:val="0"/>
              <w:autoSpaceDN w:val="0"/>
              <w:spacing w:before="20" w:line="343" w:lineRule="exac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диагностика</w:t>
            </w:r>
            <w:r w:rsidRPr="00F4698E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 xml:space="preserve"> </w:t>
            </w: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и</w:t>
            </w:r>
          </w:p>
          <w:p w:rsidR="00F4698E" w:rsidRPr="00F4698E" w:rsidRDefault="00F4698E" w:rsidP="00F4698E">
            <w:pPr>
              <w:widowControl w:val="0"/>
              <w:autoSpaceDE w:val="0"/>
              <w:autoSpaceDN w:val="0"/>
              <w:ind w:left="-4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самодиагностика </w:t>
            </w:r>
            <w:proofErr w:type="gramStart"/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профессиональной</w:t>
            </w:r>
            <w:proofErr w:type="gramEnd"/>
          </w:p>
          <w:p w:rsidR="00F4698E" w:rsidRPr="00F4698E" w:rsidRDefault="00F4698E" w:rsidP="00F4698E">
            <w:pPr>
              <w:widowControl w:val="0"/>
              <w:autoSpaceDE w:val="0"/>
              <w:autoSpaceDN w:val="0"/>
              <w:spacing w:line="321" w:lineRule="exact"/>
              <w:ind w:left="-4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компетентности педагогов;</w:t>
            </w:r>
          </w:p>
          <w:p w:rsidR="00F4698E" w:rsidRPr="00F4698E" w:rsidRDefault="00F4698E" w:rsidP="00F4698E">
            <w:pPr>
              <w:spacing w:line="314" w:lineRule="exact"/>
              <w:ind w:left="-21" w:firstLine="5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уточнение</w:t>
            </w:r>
            <w:r w:rsidRPr="00F4698E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 xml:space="preserve"> </w:t>
            </w: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теоретических понятий;</w:t>
            </w:r>
          </w:p>
          <w:p w:rsidR="00F4698E" w:rsidRPr="00F4698E" w:rsidRDefault="00F4698E" w:rsidP="0019544E">
            <w:pPr>
              <w:widowControl w:val="0"/>
              <w:tabs>
                <w:tab w:val="left" w:pos="1765"/>
              </w:tabs>
              <w:autoSpaceDE w:val="0"/>
              <w:autoSpaceDN w:val="0"/>
              <w:spacing w:before="25"/>
              <w:ind w:left="31" w:right="-115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мотивация педагогов на участие в</w:t>
            </w:r>
            <w:r w:rsidRPr="00F4698E">
              <w:rPr>
                <w:rFonts w:ascii="Times New Roman" w:eastAsia="Times New Roman" w:hAnsi="Times New Roman" w:cs="Times New Roman"/>
                <w:spacing w:val="-2"/>
                <w:sz w:val="28"/>
                <w:lang w:eastAsia="ru-RU" w:bidi="ru-RU"/>
              </w:rPr>
              <w:t xml:space="preserve"> </w:t>
            </w: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проекте;</w:t>
            </w:r>
          </w:p>
          <w:p w:rsidR="00F4698E" w:rsidRPr="00F4698E" w:rsidRDefault="00F4698E" w:rsidP="0019544E">
            <w:pPr>
              <w:widowControl w:val="0"/>
              <w:tabs>
                <w:tab w:val="left" w:pos="814"/>
                <w:tab w:val="left" w:pos="815"/>
                <w:tab w:val="left" w:pos="1765"/>
              </w:tabs>
              <w:autoSpaceDE w:val="0"/>
              <w:autoSpaceDN w:val="0"/>
              <w:spacing w:before="27"/>
              <w:ind w:left="31" w:right="-115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мониторинг потребностей учащихся и</w:t>
            </w:r>
            <w:r w:rsidRPr="00F4698E">
              <w:rPr>
                <w:rFonts w:ascii="Times New Roman" w:eastAsia="Times New Roman" w:hAnsi="Times New Roman" w:cs="Times New Roman"/>
                <w:spacing w:val="-17"/>
                <w:sz w:val="28"/>
                <w:lang w:eastAsia="ru-RU" w:bidi="ru-RU"/>
              </w:rPr>
              <w:t xml:space="preserve"> </w:t>
            </w: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потенциальных возможностей</w:t>
            </w:r>
          </w:p>
          <w:p w:rsidR="000E549E" w:rsidRPr="000E549E" w:rsidRDefault="00F4698E" w:rsidP="00714391">
            <w:pPr>
              <w:widowControl w:val="0"/>
              <w:tabs>
                <w:tab w:val="left" w:pos="118"/>
              </w:tabs>
              <w:autoSpaceDE w:val="0"/>
              <w:autoSpaceDN w:val="0"/>
              <w:spacing w:before="2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педагогического коллектива</w:t>
            </w:r>
            <w:r w:rsidR="000E549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,</w:t>
            </w:r>
            <w:r w:rsidR="000E549E" w:rsidRPr="000E549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="0071439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командообразование</w:t>
            </w:r>
            <w:proofErr w:type="spellEnd"/>
          </w:p>
          <w:p w:rsidR="00F4698E" w:rsidRDefault="00F4698E" w:rsidP="0019544E">
            <w:pPr>
              <w:tabs>
                <w:tab w:val="left" w:pos="1765"/>
              </w:tabs>
              <w:ind w:left="-21" w:right="-115" w:firstLine="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</w:tcPr>
          <w:p w:rsidR="00F4698E" w:rsidRPr="00F4698E" w:rsidRDefault="00F4698E" w:rsidP="00F4698E">
            <w:pPr>
              <w:widowControl w:val="0"/>
              <w:autoSpaceDE w:val="0"/>
              <w:autoSpaceDN w:val="0"/>
              <w:ind w:left="96" w:right="368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 xml:space="preserve">Достаточный уровень теоретической </w:t>
            </w: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подготовки</w:t>
            </w:r>
          </w:p>
          <w:p w:rsidR="00F4698E" w:rsidRPr="00F4698E" w:rsidRDefault="00F4698E" w:rsidP="00F4698E">
            <w:pPr>
              <w:widowControl w:val="0"/>
              <w:autoSpaceDE w:val="0"/>
              <w:autoSpaceDN w:val="0"/>
              <w:ind w:left="96" w:right="17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для осуществления проекта. Составление «веера»</w:t>
            </w:r>
          </w:p>
          <w:p w:rsidR="00F4698E" w:rsidRPr="00F4698E" w:rsidRDefault="00F4698E" w:rsidP="00F4698E">
            <w:pPr>
              <w:spacing w:line="314" w:lineRule="exact"/>
              <w:ind w:left="9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gramStart"/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направлений практических модулей (исходя из возможностей</w:t>
            </w:r>
            <w:proofErr w:type="gramEnd"/>
          </w:p>
          <w:p w:rsidR="00F4698E" w:rsidRDefault="00F4698E" w:rsidP="00F46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педагогического коллектива и потребностей учащихся).</w:t>
            </w:r>
          </w:p>
        </w:tc>
        <w:tc>
          <w:tcPr>
            <w:tcW w:w="2466" w:type="dxa"/>
          </w:tcPr>
          <w:p w:rsidR="00F4698E" w:rsidRPr="00F4698E" w:rsidRDefault="00F4698E" w:rsidP="00F4698E">
            <w:pPr>
              <w:widowControl w:val="0"/>
              <w:autoSpaceDE w:val="0"/>
              <w:autoSpaceDN w:val="0"/>
              <w:spacing w:line="314" w:lineRule="exact"/>
              <w:ind w:left="93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Диагностические материалы.</w:t>
            </w:r>
          </w:p>
          <w:p w:rsidR="00F4698E" w:rsidRPr="00F4698E" w:rsidRDefault="00F4698E" w:rsidP="00F4698E">
            <w:pPr>
              <w:widowControl w:val="0"/>
              <w:autoSpaceDE w:val="0"/>
              <w:autoSpaceDN w:val="0"/>
              <w:spacing w:before="10"/>
              <w:rPr>
                <w:rFonts w:ascii="Times New Roman" w:eastAsia="Times New Roman" w:hAnsi="Times New Roman" w:cs="Times New Roman"/>
                <w:sz w:val="27"/>
                <w:lang w:eastAsia="ru-RU" w:bidi="ru-RU"/>
              </w:rPr>
            </w:pPr>
          </w:p>
          <w:p w:rsidR="00F4698E" w:rsidRDefault="00F4698E" w:rsidP="00F46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Консультации педагог</w:t>
            </w:r>
            <w:proofErr w:type="gramStart"/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а-</w:t>
            </w:r>
            <w:proofErr w:type="gramEnd"/>
            <w:r w:rsidRPr="00F4698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психолога.</w:t>
            </w:r>
          </w:p>
        </w:tc>
      </w:tr>
      <w:tr w:rsidR="00B37800" w:rsidTr="000E549E">
        <w:tc>
          <w:tcPr>
            <w:tcW w:w="1725" w:type="dxa"/>
          </w:tcPr>
          <w:p w:rsidR="00F4698E" w:rsidRDefault="00F4698E" w:rsidP="00511B02">
            <w:pPr>
              <w:pStyle w:val="TableParagraph"/>
              <w:rPr>
                <w:sz w:val="30"/>
              </w:rPr>
            </w:pPr>
          </w:p>
          <w:p w:rsidR="00F4698E" w:rsidRDefault="00F4698E" w:rsidP="00511B02">
            <w:pPr>
              <w:pStyle w:val="TableParagraph"/>
              <w:rPr>
                <w:sz w:val="30"/>
              </w:rPr>
            </w:pPr>
          </w:p>
          <w:p w:rsidR="00F4698E" w:rsidRDefault="00F4698E" w:rsidP="00511B02">
            <w:pPr>
              <w:pStyle w:val="TableParagraph"/>
              <w:spacing w:before="9"/>
              <w:rPr>
                <w:sz w:val="31"/>
              </w:rPr>
            </w:pPr>
          </w:p>
          <w:p w:rsidR="00F4698E" w:rsidRDefault="00F4698E" w:rsidP="003A6375">
            <w:pPr>
              <w:pStyle w:val="TableParagraph"/>
              <w:tabs>
                <w:tab w:val="left" w:pos="1726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Подготовительный этап</w:t>
            </w:r>
          </w:p>
        </w:tc>
        <w:tc>
          <w:tcPr>
            <w:tcW w:w="2352" w:type="dxa"/>
          </w:tcPr>
          <w:p w:rsidR="0019544E" w:rsidRDefault="0019544E" w:rsidP="00F4698E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8"/>
              </w:rPr>
            </w:pPr>
            <w:r>
              <w:rPr>
                <w:sz w:val="28"/>
              </w:rPr>
              <w:t xml:space="preserve"> Разработка положения  о проектной деятельности центра,</w:t>
            </w:r>
          </w:p>
          <w:p w:rsidR="0019544E" w:rsidRDefault="00F4698E" w:rsidP="00F4698E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8"/>
              </w:rPr>
            </w:pPr>
            <w:r>
              <w:rPr>
                <w:sz w:val="28"/>
              </w:rPr>
              <w:t xml:space="preserve">разработка </w:t>
            </w:r>
            <w:r w:rsidR="0019544E">
              <w:rPr>
                <w:sz w:val="28"/>
              </w:rPr>
              <w:t xml:space="preserve"> тематики проектов,</w:t>
            </w:r>
          </w:p>
          <w:p w:rsidR="00F4698E" w:rsidRDefault="0019544E" w:rsidP="00F4698E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8"/>
              </w:rPr>
            </w:pPr>
            <w:r>
              <w:rPr>
                <w:sz w:val="28"/>
              </w:rPr>
              <w:t>разработка положения об областной научно – практической конференции</w:t>
            </w:r>
            <w:r w:rsidR="00B37800">
              <w:rPr>
                <w:sz w:val="28"/>
              </w:rPr>
              <w:t xml:space="preserve"> «Поиск и творчество»</w:t>
            </w:r>
            <w:proofErr w:type="gramStart"/>
            <w:r>
              <w:rPr>
                <w:sz w:val="28"/>
              </w:rPr>
              <w:t xml:space="preserve"> </w:t>
            </w:r>
            <w:r w:rsidR="00F4698E">
              <w:rPr>
                <w:sz w:val="28"/>
              </w:rPr>
              <w:t>;</w:t>
            </w:r>
            <w:proofErr w:type="gramEnd"/>
            <w:r w:rsidR="00714391">
              <w:rPr>
                <w:sz w:val="28"/>
              </w:rPr>
              <w:t xml:space="preserve"> </w:t>
            </w:r>
          </w:p>
          <w:p w:rsidR="00F4698E" w:rsidRDefault="00F4698E" w:rsidP="00F4698E">
            <w:pPr>
              <w:pStyle w:val="TableParagraph"/>
              <w:tabs>
                <w:tab w:val="left" w:pos="0"/>
                <w:tab w:val="left" w:pos="92"/>
              </w:tabs>
              <w:spacing w:before="24"/>
              <w:rPr>
                <w:sz w:val="28"/>
              </w:rPr>
            </w:pPr>
            <w:r>
              <w:rPr>
                <w:sz w:val="28"/>
              </w:rPr>
              <w:t>привлечение специалистов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r w:rsidR="0019544E">
              <w:rPr>
                <w:sz w:val="28"/>
              </w:rPr>
              <w:t xml:space="preserve"> образовательных и </w:t>
            </w:r>
            <w:r>
              <w:rPr>
                <w:sz w:val="28"/>
              </w:rPr>
              <w:t>других учреждений;</w:t>
            </w:r>
          </w:p>
          <w:p w:rsidR="00F4698E" w:rsidRDefault="00F4698E" w:rsidP="0019544E">
            <w:pPr>
              <w:pStyle w:val="TableParagraph"/>
              <w:tabs>
                <w:tab w:val="left" w:pos="0"/>
                <w:tab w:val="left" w:pos="92"/>
              </w:tabs>
              <w:spacing w:before="50" w:line="322" w:lineRule="exact"/>
              <w:rPr>
                <w:sz w:val="28"/>
              </w:rPr>
            </w:pPr>
            <w:r>
              <w:rPr>
                <w:sz w:val="28"/>
              </w:rPr>
              <w:t xml:space="preserve">привлечение </w:t>
            </w:r>
            <w:r w:rsidR="0019544E">
              <w:rPr>
                <w:sz w:val="28"/>
              </w:rPr>
              <w:lastRenderedPageBreak/>
              <w:t>об</w:t>
            </w:r>
            <w:r>
              <w:rPr>
                <w:sz w:val="28"/>
              </w:rPr>
              <w:t>уча</w:t>
            </w:r>
            <w:r w:rsidR="0019544E">
              <w:rPr>
                <w:sz w:val="28"/>
              </w:rPr>
              <w:t>ю</w:t>
            </w:r>
            <w:r>
              <w:rPr>
                <w:sz w:val="28"/>
              </w:rPr>
              <w:t>щихся</w:t>
            </w:r>
            <w:r w:rsidR="0019544E">
              <w:rPr>
                <w:sz w:val="28"/>
              </w:rPr>
              <w:t xml:space="preserve"> с ОВЗ </w:t>
            </w:r>
            <w:r>
              <w:rPr>
                <w:sz w:val="28"/>
              </w:rPr>
              <w:t xml:space="preserve"> из других </w:t>
            </w:r>
            <w:r w:rsidR="0019544E">
              <w:rPr>
                <w:sz w:val="28"/>
              </w:rPr>
              <w:t>образовательных учреждений</w:t>
            </w:r>
          </w:p>
        </w:tc>
        <w:tc>
          <w:tcPr>
            <w:tcW w:w="3028" w:type="dxa"/>
          </w:tcPr>
          <w:p w:rsidR="00F4698E" w:rsidRDefault="0019544E" w:rsidP="00511B02">
            <w:pPr>
              <w:pStyle w:val="TableParagraph"/>
              <w:ind w:left="96" w:right="19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Положения и программа</w:t>
            </w:r>
            <w:r w:rsidR="000E549E">
              <w:rPr>
                <w:sz w:val="28"/>
              </w:rPr>
              <w:t>,</w:t>
            </w:r>
            <w:r>
              <w:rPr>
                <w:sz w:val="28"/>
              </w:rPr>
              <w:t xml:space="preserve"> адаптированные </w:t>
            </w:r>
            <w:r w:rsidR="00F4698E">
              <w:rPr>
                <w:sz w:val="28"/>
              </w:rPr>
              <w:t xml:space="preserve"> к запросам участников</w:t>
            </w:r>
          </w:p>
          <w:p w:rsidR="00F4698E" w:rsidRDefault="00F4698E" w:rsidP="00511B02">
            <w:pPr>
              <w:pStyle w:val="TableParagraph"/>
              <w:spacing w:line="321" w:lineRule="exact"/>
              <w:ind w:left="96"/>
              <w:rPr>
                <w:sz w:val="28"/>
              </w:rPr>
            </w:pPr>
            <w:r>
              <w:rPr>
                <w:sz w:val="28"/>
              </w:rPr>
              <w:t>образовательного процесса.</w:t>
            </w:r>
          </w:p>
          <w:p w:rsidR="0019544E" w:rsidRDefault="00F4698E" w:rsidP="0019544E">
            <w:pPr>
              <w:pStyle w:val="TableParagraph"/>
              <w:ind w:left="96"/>
              <w:rPr>
                <w:sz w:val="28"/>
              </w:rPr>
            </w:pPr>
            <w:r>
              <w:rPr>
                <w:sz w:val="28"/>
              </w:rPr>
              <w:t xml:space="preserve">Создание рабочих </w:t>
            </w:r>
            <w:r w:rsidR="0019544E">
              <w:rPr>
                <w:sz w:val="28"/>
              </w:rPr>
              <w:t>групп</w:t>
            </w:r>
          </w:p>
          <w:p w:rsidR="000E549E" w:rsidRPr="000E549E" w:rsidRDefault="000E549E" w:rsidP="000E549E">
            <w:pPr>
              <w:widowControl w:val="0"/>
              <w:autoSpaceDE w:val="0"/>
              <w:autoSpaceDN w:val="0"/>
              <w:spacing w:line="317" w:lineRule="exact"/>
              <w:ind w:left="98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0E549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Функционирование нового</w:t>
            </w:r>
          </w:p>
          <w:p w:rsidR="000E549E" w:rsidRDefault="000E549E" w:rsidP="000E549E">
            <w:pPr>
              <w:pStyle w:val="TableParagraph"/>
              <w:ind w:left="96"/>
              <w:rPr>
                <w:sz w:val="28"/>
              </w:rPr>
            </w:pPr>
            <w:r w:rsidRPr="000E549E">
              <w:rPr>
                <w:sz w:val="28"/>
              </w:rPr>
              <w:t xml:space="preserve">подразделения научного общества </w:t>
            </w:r>
            <w:proofErr w:type="gramStart"/>
            <w:r>
              <w:rPr>
                <w:sz w:val="28"/>
              </w:rPr>
              <w:t>об</w:t>
            </w:r>
            <w:r w:rsidRPr="000E549E">
              <w:rPr>
                <w:sz w:val="28"/>
              </w:rPr>
              <w:t>уча</w:t>
            </w:r>
            <w:r>
              <w:rPr>
                <w:sz w:val="28"/>
              </w:rPr>
              <w:t>ю</w:t>
            </w:r>
            <w:r w:rsidRPr="000E549E">
              <w:rPr>
                <w:sz w:val="28"/>
              </w:rPr>
              <w:t>щихся</w:t>
            </w:r>
            <w:proofErr w:type="gramEnd"/>
            <w:r>
              <w:rPr>
                <w:sz w:val="28"/>
              </w:rPr>
              <w:t xml:space="preserve"> с ОВЗ </w:t>
            </w:r>
          </w:p>
          <w:p w:rsidR="00F4698E" w:rsidRDefault="00F4698E" w:rsidP="00511B02">
            <w:pPr>
              <w:pStyle w:val="TableParagraph"/>
              <w:spacing w:before="1"/>
              <w:ind w:left="96" w:right="259"/>
              <w:rPr>
                <w:sz w:val="28"/>
              </w:rPr>
            </w:pPr>
          </w:p>
        </w:tc>
        <w:tc>
          <w:tcPr>
            <w:tcW w:w="2466" w:type="dxa"/>
          </w:tcPr>
          <w:p w:rsidR="00F4698E" w:rsidRDefault="0019544E" w:rsidP="00511B02">
            <w:pPr>
              <w:pStyle w:val="TableParagraph"/>
              <w:ind w:left="93" w:right="363"/>
              <w:rPr>
                <w:sz w:val="28"/>
              </w:rPr>
            </w:pPr>
            <w:r>
              <w:rPr>
                <w:sz w:val="28"/>
              </w:rPr>
              <w:t xml:space="preserve">Выделение </w:t>
            </w:r>
            <w:r w:rsidR="00F4698E">
              <w:rPr>
                <w:sz w:val="28"/>
              </w:rPr>
              <w:t xml:space="preserve">часов </w:t>
            </w:r>
            <w:r>
              <w:rPr>
                <w:sz w:val="28"/>
              </w:rPr>
              <w:t xml:space="preserve"> на проектную деятельность</w:t>
            </w:r>
            <w:r w:rsidR="003A6375">
              <w:rPr>
                <w:sz w:val="28"/>
              </w:rPr>
              <w:t>,</w:t>
            </w:r>
          </w:p>
          <w:p w:rsidR="00F4698E" w:rsidRDefault="00F4698E" w:rsidP="00511B02">
            <w:pPr>
              <w:pStyle w:val="TableParagraph"/>
              <w:spacing w:line="321" w:lineRule="exact"/>
              <w:ind w:left="93"/>
              <w:rPr>
                <w:sz w:val="28"/>
              </w:rPr>
            </w:pPr>
            <w:r>
              <w:rPr>
                <w:sz w:val="28"/>
              </w:rPr>
              <w:t xml:space="preserve">Наличие </w:t>
            </w:r>
            <w:proofErr w:type="gramStart"/>
            <w:r>
              <w:rPr>
                <w:sz w:val="28"/>
              </w:rPr>
              <w:t>методических</w:t>
            </w:r>
            <w:proofErr w:type="gramEnd"/>
          </w:p>
          <w:p w:rsidR="00F4698E" w:rsidRDefault="00F4698E" w:rsidP="0019544E">
            <w:pPr>
              <w:pStyle w:val="TableParagraph"/>
              <w:ind w:left="93" w:right="142"/>
              <w:rPr>
                <w:sz w:val="28"/>
              </w:rPr>
            </w:pPr>
            <w:r>
              <w:rPr>
                <w:sz w:val="28"/>
              </w:rPr>
              <w:t xml:space="preserve">рекомендаций для педагогов </w:t>
            </w:r>
          </w:p>
        </w:tc>
      </w:tr>
      <w:tr w:rsidR="00B37800" w:rsidTr="000E549E">
        <w:tc>
          <w:tcPr>
            <w:tcW w:w="1725" w:type="dxa"/>
          </w:tcPr>
          <w:p w:rsidR="00F4698E" w:rsidRDefault="00F4698E" w:rsidP="00511B02">
            <w:pPr>
              <w:pStyle w:val="TableParagraph"/>
              <w:rPr>
                <w:sz w:val="30"/>
              </w:rPr>
            </w:pPr>
          </w:p>
          <w:p w:rsidR="00F4698E" w:rsidRDefault="00F4698E" w:rsidP="00511B02">
            <w:pPr>
              <w:pStyle w:val="TableParagraph"/>
              <w:spacing w:before="10"/>
              <w:rPr>
                <w:sz w:val="25"/>
              </w:rPr>
            </w:pPr>
          </w:p>
          <w:p w:rsidR="00F4698E" w:rsidRDefault="00F4698E" w:rsidP="0019544E">
            <w:pPr>
              <w:pStyle w:val="TableParagraph"/>
              <w:spacing w:before="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Деятельностный</w:t>
            </w:r>
            <w:proofErr w:type="spellEnd"/>
            <w:r>
              <w:rPr>
                <w:b/>
                <w:sz w:val="28"/>
              </w:rPr>
              <w:t xml:space="preserve"> этап</w:t>
            </w:r>
          </w:p>
        </w:tc>
        <w:tc>
          <w:tcPr>
            <w:tcW w:w="2352" w:type="dxa"/>
          </w:tcPr>
          <w:p w:rsidR="00F4698E" w:rsidRDefault="00F4698E" w:rsidP="00511B02">
            <w:pPr>
              <w:pStyle w:val="TableParagraph"/>
              <w:spacing w:line="319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учащимися:</w:t>
            </w:r>
          </w:p>
          <w:p w:rsidR="00280240" w:rsidRDefault="00280240" w:rsidP="0028024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sz w:val="28"/>
              </w:rPr>
              <w:t>Р</w:t>
            </w:r>
            <w:r w:rsidRPr="00280240">
              <w:rPr>
                <w:sz w:val="28"/>
              </w:rPr>
              <w:t>азработка проектов на основе социальных практик</w:t>
            </w:r>
            <w:r>
              <w:rPr>
                <w:sz w:val="28"/>
              </w:rPr>
              <w:t>,</w:t>
            </w:r>
            <w:r w:rsidRPr="00280240">
              <w:rPr>
                <w:sz w:val="28"/>
              </w:rPr>
              <w:t xml:space="preserve"> осуществление сотрудничества с социальными партнёрами</w:t>
            </w:r>
            <w:r>
              <w:rPr>
                <w:sz w:val="28"/>
              </w:rPr>
              <w:t>,</w:t>
            </w:r>
          </w:p>
          <w:p w:rsidR="00073EB8" w:rsidRPr="003A6375" w:rsidRDefault="00B37800" w:rsidP="00073EB8">
            <w:pPr>
              <w:widowControl w:val="0"/>
              <w:tabs>
                <w:tab w:val="left" w:pos="41"/>
              </w:tabs>
              <w:autoSpaceDE w:val="0"/>
              <w:autoSpaceDN w:val="0"/>
              <w:spacing w:before="18"/>
              <w:ind w:left="41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 и </w:t>
            </w:r>
            <w:r w:rsidR="00F4698E" w:rsidRPr="003A6375">
              <w:rPr>
                <w:rFonts w:ascii="Times New Roman" w:hAnsi="Times New Roman" w:cs="Times New Roman"/>
                <w:sz w:val="28"/>
              </w:rPr>
              <w:t>защита итоговых проектных работ;</w:t>
            </w:r>
            <w:r w:rsidR="00073EB8" w:rsidRPr="003A637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презентация эффективного опыта</w:t>
            </w:r>
            <w:r w:rsidR="00073EB8" w:rsidRPr="003A6375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 xml:space="preserve"> </w:t>
            </w:r>
            <w:r w:rsidR="00073EB8" w:rsidRPr="003A637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учащихся.</w:t>
            </w:r>
          </w:p>
          <w:p w:rsidR="00280240" w:rsidRPr="00280240" w:rsidRDefault="00073EB8" w:rsidP="00280240">
            <w:pPr>
              <w:widowControl w:val="0"/>
              <w:tabs>
                <w:tab w:val="left" w:pos="-24"/>
              </w:tabs>
              <w:autoSpaceDE w:val="0"/>
              <w:autoSpaceDN w:val="0"/>
              <w:spacing w:before="6"/>
              <w:ind w:left="-24" w:right="33" w:firstLine="165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073EB8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Работа с педагогами:</w:t>
            </w:r>
            <w:r w:rsidR="00280240"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организация теоретических и практических консультаций</w:t>
            </w:r>
            <w:r w:rsidR="00280240" w:rsidRPr="00280240">
              <w:rPr>
                <w:rFonts w:ascii="Times New Roman" w:eastAsia="Times New Roman" w:hAnsi="Times New Roman" w:cs="Times New Roman"/>
                <w:spacing w:val="-4"/>
                <w:sz w:val="28"/>
                <w:lang w:eastAsia="ru-RU" w:bidi="ru-RU"/>
              </w:rPr>
              <w:t xml:space="preserve"> </w:t>
            </w:r>
            <w:r w:rsidR="00280240"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для</w:t>
            </w:r>
            <w:r w:rsid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r w:rsidR="00280240"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руководителей проектов совместно с учреждениями дополнительного образования;</w:t>
            </w:r>
          </w:p>
          <w:p w:rsidR="00073EB8" w:rsidRPr="00073EB8" w:rsidRDefault="00073EB8" w:rsidP="00B37800">
            <w:pPr>
              <w:widowControl w:val="0"/>
              <w:autoSpaceDE w:val="0"/>
              <w:autoSpaceDN w:val="0"/>
              <w:spacing w:before="20"/>
              <w:ind w:right="108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073EB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проведение мастер-классов по диссеминации</w:t>
            </w:r>
            <w:r w:rsidRPr="00073EB8">
              <w:rPr>
                <w:rFonts w:ascii="Times New Roman" w:eastAsia="Times New Roman" w:hAnsi="Times New Roman" w:cs="Times New Roman"/>
                <w:spacing w:val="-4"/>
                <w:sz w:val="28"/>
                <w:lang w:eastAsia="ru-RU" w:bidi="ru-RU"/>
              </w:rPr>
              <w:t xml:space="preserve"> </w:t>
            </w:r>
            <w:r w:rsidRPr="00073EB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опыта;</w:t>
            </w:r>
          </w:p>
          <w:p w:rsidR="00073EB8" w:rsidRPr="00073EB8" w:rsidRDefault="00073EB8" w:rsidP="00B37800">
            <w:pPr>
              <w:widowControl w:val="0"/>
              <w:tabs>
                <w:tab w:val="left" w:pos="0"/>
                <w:tab w:val="left" w:pos="2295"/>
              </w:tabs>
              <w:autoSpaceDE w:val="0"/>
              <w:autoSpaceDN w:val="0"/>
              <w:spacing w:before="24"/>
              <w:ind w:left="47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073EB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организация методических семинаров;</w:t>
            </w:r>
            <w:r w:rsid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proofErr w:type="spellStart"/>
            <w:r w:rsid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вебинаров</w:t>
            </w:r>
            <w:proofErr w:type="spellEnd"/>
            <w:r w:rsid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,</w:t>
            </w:r>
          </w:p>
          <w:p w:rsidR="00F4698E" w:rsidRDefault="00F4698E" w:rsidP="00B37800">
            <w:pPr>
              <w:pStyle w:val="TableParagraph"/>
              <w:tabs>
                <w:tab w:val="left" w:pos="-31"/>
                <w:tab w:val="left" w:pos="0"/>
                <w:tab w:val="left" w:pos="2295"/>
              </w:tabs>
              <w:spacing w:before="25"/>
              <w:ind w:left="47" w:right="91" w:hanging="47"/>
              <w:jc w:val="both"/>
              <w:rPr>
                <w:sz w:val="28"/>
              </w:rPr>
            </w:pPr>
          </w:p>
        </w:tc>
        <w:tc>
          <w:tcPr>
            <w:tcW w:w="3028" w:type="dxa"/>
          </w:tcPr>
          <w:p w:rsidR="00F4698E" w:rsidRDefault="00F4698E" w:rsidP="00B37800">
            <w:pPr>
              <w:pStyle w:val="TableParagraph"/>
              <w:ind w:left="96" w:right="229"/>
              <w:rPr>
                <w:sz w:val="27"/>
              </w:rPr>
            </w:pPr>
            <w:r>
              <w:rPr>
                <w:sz w:val="28"/>
              </w:rPr>
              <w:lastRenderedPageBreak/>
              <w:t xml:space="preserve">Увеличение доли учеников, </w:t>
            </w:r>
            <w:r w:rsidR="003A6375">
              <w:rPr>
                <w:sz w:val="28"/>
              </w:rPr>
              <w:t xml:space="preserve"> классов, групп, </w:t>
            </w:r>
            <w:r>
              <w:rPr>
                <w:sz w:val="28"/>
              </w:rPr>
              <w:t xml:space="preserve">участвующих в </w:t>
            </w:r>
            <w:r w:rsidR="00B37800">
              <w:rPr>
                <w:sz w:val="28"/>
              </w:rPr>
              <w:t xml:space="preserve"> областной научн</w:t>
            </w:r>
            <w:proofErr w:type="gramStart"/>
            <w:r w:rsidR="00B37800">
              <w:rPr>
                <w:sz w:val="28"/>
              </w:rPr>
              <w:t>о-</w:t>
            </w:r>
            <w:proofErr w:type="gramEnd"/>
            <w:r w:rsidR="00B37800">
              <w:rPr>
                <w:sz w:val="28"/>
              </w:rPr>
              <w:t xml:space="preserve"> практической конференции по защите проекто</w:t>
            </w:r>
            <w:r w:rsidR="000E549E">
              <w:rPr>
                <w:sz w:val="28"/>
              </w:rPr>
              <w:t xml:space="preserve">в, связанных с профессиональной </w:t>
            </w:r>
            <w:r w:rsidR="00B37800">
              <w:rPr>
                <w:sz w:val="28"/>
              </w:rPr>
              <w:t>направленностью «Поиск  и творчество»,</w:t>
            </w:r>
            <w:r w:rsidR="00280240" w:rsidRPr="00280240">
              <w:rPr>
                <w:sz w:val="28"/>
              </w:rPr>
              <w:t xml:space="preserve"> Осуществление социально полезной деятельности</w:t>
            </w:r>
          </w:p>
          <w:p w:rsidR="000E549E" w:rsidRDefault="000E549E" w:rsidP="00B37800">
            <w:pPr>
              <w:pStyle w:val="TableParagraph"/>
              <w:spacing w:line="322" w:lineRule="exact"/>
              <w:ind w:left="96"/>
              <w:rPr>
                <w:sz w:val="28"/>
              </w:rPr>
            </w:pPr>
          </w:p>
          <w:p w:rsidR="00F4698E" w:rsidRPr="00B37800" w:rsidRDefault="00F4698E" w:rsidP="00B37800">
            <w:pPr>
              <w:pStyle w:val="TableParagraph"/>
              <w:spacing w:line="322" w:lineRule="exact"/>
              <w:ind w:left="96"/>
              <w:rPr>
                <w:sz w:val="28"/>
              </w:rPr>
            </w:pPr>
            <w:r>
              <w:rPr>
                <w:sz w:val="28"/>
              </w:rPr>
              <w:t xml:space="preserve">Формирование </w:t>
            </w:r>
            <w:r w:rsidRPr="00B37800">
              <w:rPr>
                <w:sz w:val="28"/>
              </w:rPr>
              <w:t>Банка</w:t>
            </w:r>
          </w:p>
          <w:p w:rsidR="00073EB8" w:rsidRDefault="00F4698E" w:rsidP="000E549E">
            <w:pPr>
              <w:spacing w:line="314" w:lineRule="exact"/>
              <w:ind w:left="9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B37800">
              <w:rPr>
                <w:rFonts w:ascii="Times New Roman" w:hAnsi="Times New Roman" w:cs="Times New Roman"/>
                <w:sz w:val="28"/>
              </w:rPr>
              <w:t>методических разработок</w:t>
            </w:r>
            <w:r w:rsidR="00073EB8" w:rsidRPr="00B3780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учителей.</w:t>
            </w:r>
          </w:p>
          <w:p w:rsidR="00073EB8" w:rsidRDefault="00073EB8" w:rsidP="00073EB8">
            <w:pPr>
              <w:widowControl w:val="0"/>
              <w:autoSpaceDE w:val="0"/>
              <w:autoSpaceDN w:val="0"/>
              <w:spacing w:line="322" w:lineRule="exact"/>
              <w:ind w:left="9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  <w:p w:rsidR="00073EB8" w:rsidRPr="00073EB8" w:rsidRDefault="00073EB8" w:rsidP="00073EB8">
            <w:pPr>
              <w:widowControl w:val="0"/>
              <w:autoSpaceDE w:val="0"/>
              <w:autoSpaceDN w:val="0"/>
              <w:spacing w:line="322" w:lineRule="exact"/>
              <w:ind w:left="9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073EB8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Формирование Банка</w:t>
            </w:r>
          </w:p>
          <w:p w:rsidR="00F4698E" w:rsidRDefault="00280240" w:rsidP="00280240">
            <w:pPr>
              <w:pStyle w:val="TableParagraph"/>
              <w:spacing w:line="310" w:lineRule="exact"/>
              <w:ind w:lef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социальных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 w:rsidR="00073EB8" w:rsidRPr="00073EB8">
              <w:rPr>
                <w:sz w:val="28"/>
              </w:rPr>
              <w:t xml:space="preserve">творческих </w:t>
            </w:r>
            <w:r>
              <w:rPr>
                <w:sz w:val="28"/>
              </w:rPr>
              <w:t>проектов об</w:t>
            </w:r>
            <w:r w:rsidR="00073EB8" w:rsidRPr="00073EB8">
              <w:rPr>
                <w:sz w:val="28"/>
              </w:rPr>
              <w:t>уча</w:t>
            </w:r>
            <w:r>
              <w:rPr>
                <w:sz w:val="28"/>
              </w:rPr>
              <w:t>ю</w:t>
            </w:r>
            <w:r w:rsidR="00073EB8" w:rsidRPr="00073EB8">
              <w:rPr>
                <w:sz w:val="28"/>
              </w:rPr>
              <w:t>щихся</w:t>
            </w:r>
            <w:r>
              <w:rPr>
                <w:sz w:val="28"/>
              </w:rPr>
              <w:t xml:space="preserve"> с ОВЗ</w:t>
            </w:r>
          </w:p>
          <w:p w:rsidR="00280240" w:rsidRDefault="00280240" w:rsidP="00280240">
            <w:pPr>
              <w:pStyle w:val="TableParagraph"/>
              <w:spacing w:line="310" w:lineRule="exact"/>
              <w:ind w:left="96"/>
              <w:jc w:val="both"/>
              <w:rPr>
                <w:sz w:val="28"/>
              </w:rPr>
            </w:pPr>
          </w:p>
          <w:p w:rsidR="00280240" w:rsidRDefault="00280240" w:rsidP="00280240">
            <w:pPr>
              <w:widowControl w:val="0"/>
              <w:autoSpaceDE w:val="0"/>
              <w:autoSpaceDN w:val="0"/>
              <w:ind w:left="98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методического объединения  учителей технологии и ответственных 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профориентационную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работу, </w:t>
            </w:r>
          </w:p>
          <w:p w:rsidR="00280240" w:rsidRPr="00280240" w:rsidRDefault="00280240" w:rsidP="00280240">
            <w:pPr>
              <w:widowControl w:val="0"/>
              <w:autoSpaceDE w:val="0"/>
              <w:autoSpaceDN w:val="0"/>
              <w:ind w:left="98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Создание сетевого сообщества</w:t>
            </w:r>
          </w:p>
          <w:p w:rsidR="00280240" w:rsidRPr="00280240" w:rsidRDefault="00280240" w:rsidP="00280240">
            <w:pPr>
              <w:widowControl w:val="0"/>
              <w:autoSpaceDE w:val="0"/>
              <w:autoSpaceDN w:val="0"/>
              <w:ind w:left="98"/>
              <w:rPr>
                <w:sz w:val="28"/>
              </w:rPr>
            </w:pPr>
            <w:r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учителей-руководителей социальн</w:t>
            </w:r>
            <w:proofErr w:type="gramStart"/>
            <w:r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о-</w:t>
            </w:r>
            <w:proofErr w:type="gramEnd"/>
            <w:r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значимых проектов</w:t>
            </w:r>
          </w:p>
          <w:p w:rsidR="00280240" w:rsidRDefault="00280240" w:rsidP="00280240">
            <w:pPr>
              <w:pStyle w:val="TableParagraph"/>
              <w:spacing w:line="310" w:lineRule="exact"/>
              <w:ind w:left="96"/>
              <w:jc w:val="both"/>
              <w:rPr>
                <w:sz w:val="28"/>
              </w:rPr>
            </w:pPr>
          </w:p>
        </w:tc>
        <w:tc>
          <w:tcPr>
            <w:tcW w:w="2466" w:type="dxa"/>
          </w:tcPr>
          <w:p w:rsidR="00F4698E" w:rsidRPr="000E549E" w:rsidRDefault="00F4698E" w:rsidP="000E549E">
            <w:pPr>
              <w:pStyle w:val="TableParagraph"/>
              <w:spacing w:line="242" w:lineRule="auto"/>
              <w:ind w:left="93" w:right="-1"/>
              <w:jc w:val="both"/>
              <w:rPr>
                <w:sz w:val="28"/>
              </w:rPr>
            </w:pPr>
            <w:r>
              <w:rPr>
                <w:sz w:val="28"/>
              </w:rPr>
              <w:t>Соответствующая материально- техническая</w:t>
            </w:r>
            <w:r w:rsidR="000E549E">
              <w:rPr>
                <w:sz w:val="28"/>
              </w:rPr>
              <w:t xml:space="preserve"> база. </w:t>
            </w:r>
            <w:r>
              <w:rPr>
                <w:sz w:val="28"/>
              </w:rPr>
              <w:t xml:space="preserve"> </w:t>
            </w:r>
          </w:p>
          <w:p w:rsidR="00F4698E" w:rsidRDefault="00B37800" w:rsidP="000E549E">
            <w:pPr>
              <w:pStyle w:val="TableParagraph"/>
              <w:spacing w:before="1" w:line="322" w:lineRule="exact"/>
              <w:ind w:left="93" w:right="-1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Подготовительная  работа по проектам</w:t>
            </w:r>
            <w:r w:rsidR="00F4698E">
              <w:rPr>
                <w:sz w:val="28"/>
              </w:rPr>
              <w:t>. Организация сотрудничества с</w:t>
            </w:r>
            <w:r w:rsidR="00073EB8">
              <w:rPr>
                <w:sz w:val="28"/>
              </w:rPr>
              <w:t xml:space="preserve"> учреждениями и предприятиями города.</w:t>
            </w:r>
          </w:p>
          <w:p w:rsidR="00280240" w:rsidRDefault="00280240" w:rsidP="000E549E">
            <w:pPr>
              <w:pStyle w:val="TableParagraph"/>
              <w:spacing w:before="1" w:line="322" w:lineRule="exact"/>
              <w:ind w:left="93" w:right="-1"/>
              <w:jc w:val="both"/>
              <w:rPr>
                <w:sz w:val="28"/>
              </w:rPr>
            </w:pPr>
          </w:p>
          <w:p w:rsidR="00280240" w:rsidRDefault="00280240" w:rsidP="000E549E">
            <w:pPr>
              <w:pStyle w:val="TableParagraph"/>
              <w:spacing w:before="1" w:line="322" w:lineRule="exact"/>
              <w:ind w:left="93" w:right="-1"/>
              <w:jc w:val="both"/>
              <w:rPr>
                <w:sz w:val="28"/>
              </w:rPr>
            </w:pPr>
          </w:p>
          <w:p w:rsidR="00280240" w:rsidRDefault="00280240" w:rsidP="000E549E">
            <w:pPr>
              <w:pStyle w:val="TableParagraph"/>
              <w:spacing w:before="1" w:line="322" w:lineRule="exact"/>
              <w:ind w:left="93" w:right="-1"/>
              <w:jc w:val="both"/>
              <w:rPr>
                <w:sz w:val="28"/>
              </w:rPr>
            </w:pPr>
          </w:p>
          <w:p w:rsidR="00280240" w:rsidRPr="00280240" w:rsidRDefault="00280240" w:rsidP="00280240">
            <w:pPr>
              <w:widowControl w:val="0"/>
              <w:autoSpaceDE w:val="0"/>
              <w:autoSpaceDN w:val="0"/>
              <w:ind w:left="99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2802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Финансирование</w:t>
            </w:r>
          </w:p>
          <w:p w:rsidR="007A7711" w:rsidRDefault="007A7711" w:rsidP="00280240">
            <w:pPr>
              <w:pStyle w:val="TableParagraph"/>
              <w:spacing w:before="1" w:line="322" w:lineRule="exact"/>
              <w:ind w:left="93" w:right="-1"/>
              <w:jc w:val="both"/>
              <w:rPr>
                <w:sz w:val="28"/>
              </w:rPr>
            </w:pPr>
            <w:r>
              <w:rPr>
                <w:sz w:val="28"/>
              </w:rPr>
              <w:t>областной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практической конференции по защите проектов, связанных с профессиональной направленностью «Поиск  и творчество»</w:t>
            </w:r>
          </w:p>
          <w:p w:rsidR="00280240" w:rsidRDefault="007A7711" w:rsidP="00280240">
            <w:pPr>
              <w:pStyle w:val="TableParagraph"/>
              <w:spacing w:before="1" w:line="322" w:lineRule="exact"/>
              <w:ind w:left="93" w:right="-1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веб</w:t>
            </w:r>
            <w:r w:rsidR="00280240" w:rsidRPr="00280240">
              <w:rPr>
                <w:sz w:val="28"/>
              </w:rPr>
              <w:t>инаров</w:t>
            </w:r>
            <w:proofErr w:type="spellEnd"/>
            <w:r>
              <w:rPr>
                <w:sz w:val="28"/>
              </w:rPr>
              <w:t xml:space="preserve">, семинаров </w:t>
            </w:r>
            <w:r w:rsidR="00280240" w:rsidRPr="00280240">
              <w:rPr>
                <w:sz w:val="28"/>
              </w:rPr>
              <w:t xml:space="preserve"> и т.д.</w:t>
            </w:r>
          </w:p>
        </w:tc>
      </w:tr>
      <w:tr w:rsidR="00B37800" w:rsidTr="000E549E">
        <w:tc>
          <w:tcPr>
            <w:tcW w:w="1725" w:type="dxa"/>
          </w:tcPr>
          <w:p w:rsidR="00073EB8" w:rsidRDefault="00073EB8" w:rsidP="00511B02">
            <w:pPr>
              <w:pStyle w:val="TableParagraph"/>
              <w:rPr>
                <w:sz w:val="30"/>
              </w:rPr>
            </w:pPr>
          </w:p>
          <w:p w:rsidR="00073EB8" w:rsidRDefault="00073EB8" w:rsidP="00511B02">
            <w:pPr>
              <w:pStyle w:val="TableParagraph"/>
              <w:rPr>
                <w:sz w:val="30"/>
              </w:rPr>
            </w:pPr>
          </w:p>
          <w:p w:rsidR="00073EB8" w:rsidRDefault="00073EB8" w:rsidP="00511B02">
            <w:pPr>
              <w:pStyle w:val="TableParagraph"/>
              <w:spacing w:before="9"/>
              <w:rPr>
                <w:sz w:val="27"/>
              </w:rPr>
            </w:pPr>
          </w:p>
          <w:p w:rsidR="00073EB8" w:rsidRDefault="00073EB8" w:rsidP="007C1CF6">
            <w:pPr>
              <w:pStyle w:val="TableParagraph"/>
              <w:ind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Рефлексия</w:t>
            </w:r>
          </w:p>
        </w:tc>
        <w:tc>
          <w:tcPr>
            <w:tcW w:w="2352" w:type="dxa"/>
          </w:tcPr>
          <w:p w:rsidR="00073EB8" w:rsidRDefault="00073EB8" w:rsidP="00511B02">
            <w:pPr>
              <w:pStyle w:val="TableParagraph"/>
              <w:spacing w:line="319" w:lineRule="exact"/>
              <w:ind w:left="95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учащимися:</w:t>
            </w:r>
          </w:p>
          <w:p w:rsidR="00073EB8" w:rsidRDefault="000E549E" w:rsidP="0019544E">
            <w:pPr>
              <w:pStyle w:val="TableParagraph"/>
              <w:tabs>
                <w:tab w:val="left" w:pos="113"/>
              </w:tabs>
              <w:spacing w:before="20"/>
              <w:ind w:left="113" w:right="227"/>
              <w:rPr>
                <w:sz w:val="28"/>
              </w:rPr>
            </w:pPr>
            <w:r>
              <w:rPr>
                <w:sz w:val="28"/>
              </w:rPr>
              <w:t>Самоанализ  своего проекта</w:t>
            </w:r>
            <w:r w:rsidR="00073EB8">
              <w:rPr>
                <w:sz w:val="28"/>
              </w:rPr>
              <w:t xml:space="preserve"> </w:t>
            </w:r>
          </w:p>
          <w:p w:rsidR="00073EB8" w:rsidRDefault="00073EB8" w:rsidP="0019544E">
            <w:pPr>
              <w:pStyle w:val="TableParagraph"/>
              <w:tabs>
                <w:tab w:val="left" w:pos="113"/>
              </w:tabs>
              <w:spacing w:before="6"/>
              <w:ind w:left="113" w:hanging="113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педагогами:</w:t>
            </w:r>
          </w:p>
          <w:p w:rsidR="000E549E" w:rsidRPr="000E549E" w:rsidRDefault="000E549E" w:rsidP="0019544E">
            <w:pPr>
              <w:pStyle w:val="TableParagraph"/>
              <w:tabs>
                <w:tab w:val="left" w:pos="113"/>
              </w:tabs>
              <w:spacing w:before="6"/>
              <w:ind w:left="113" w:hanging="113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0E549E">
              <w:rPr>
                <w:sz w:val="28"/>
              </w:rPr>
              <w:t>Анализ проектов и областной конференции по защите проектов</w:t>
            </w:r>
            <w:r>
              <w:rPr>
                <w:sz w:val="28"/>
              </w:rPr>
              <w:t>,</w:t>
            </w:r>
            <w:r w:rsidRPr="000E549E">
              <w:rPr>
                <w:sz w:val="28"/>
              </w:rPr>
              <w:t xml:space="preserve"> </w:t>
            </w:r>
          </w:p>
          <w:p w:rsidR="000E549E" w:rsidRDefault="00073EB8" w:rsidP="000E549E">
            <w:pPr>
              <w:pStyle w:val="TableParagraph"/>
              <w:tabs>
                <w:tab w:val="left" w:pos="113"/>
              </w:tabs>
              <w:spacing w:before="20"/>
              <w:ind w:left="113"/>
              <w:rPr>
                <w:sz w:val="28"/>
              </w:rPr>
            </w:pPr>
            <w:r>
              <w:rPr>
                <w:sz w:val="28"/>
              </w:rPr>
              <w:t>со</w:t>
            </w:r>
            <w:r w:rsidR="000E549E">
              <w:rPr>
                <w:sz w:val="28"/>
              </w:rPr>
              <w:t>ставление аналитических отчётов</w:t>
            </w:r>
            <w:r w:rsidR="007A7711">
              <w:rPr>
                <w:sz w:val="28"/>
              </w:rPr>
              <w:t xml:space="preserve">, проведение круглого стола по </w:t>
            </w:r>
            <w:proofErr w:type="spellStart"/>
            <w:r w:rsidR="007A7711">
              <w:rPr>
                <w:sz w:val="28"/>
              </w:rPr>
              <w:t>тиогам</w:t>
            </w:r>
            <w:proofErr w:type="spellEnd"/>
            <w:r w:rsidR="007A7711">
              <w:rPr>
                <w:sz w:val="28"/>
              </w:rPr>
              <w:t xml:space="preserve"> работы проектных групп</w:t>
            </w:r>
          </w:p>
          <w:p w:rsidR="00073EB8" w:rsidRDefault="00073EB8" w:rsidP="0019544E">
            <w:pPr>
              <w:pStyle w:val="TableParagraph"/>
              <w:tabs>
                <w:tab w:val="left" w:pos="113"/>
              </w:tabs>
              <w:spacing w:line="309" w:lineRule="exact"/>
              <w:ind w:left="113" w:hanging="113"/>
              <w:rPr>
                <w:sz w:val="28"/>
              </w:rPr>
            </w:pPr>
          </w:p>
        </w:tc>
        <w:tc>
          <w:tcPr>
            <w:tcW w:w="3028" w:type="dxa"/>
          </w:tcPr>
          <w:p w:rsidR="00073EB8" w:rsidRDefault="00073EB8" w:rsidP="00511B02">
            <w:pPr>
              <w:pStyle w:val="TableParagraph"/>
              <w:ind w:left="96" w:right="914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мониторинга результативности</w:t>
            </w:r>
          </w:p>
          <w:p w:rsidR="00073EB8" w:rsidRDefault="00073EB8" w:rsidP="00511B02">
            <w:pPr>
              <w:pStyle w:val="TableParagraph"/>
              <w:ind w:left="96" w:right="486"/>
              <w:rPr>
                <w:sz w:val="28"/>
              </w:rPr>
            </w:pPr>
            <w:r>
              <w:rPr>
                <w:sz w:val="28"/>
              </w:rPr>
              <w:t>деятельности педагогов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 w:rsidR="000E549E">
              <w:rPr>
                <w:sz w:val="28"/>
              </w:rPr>
              <w:t>об</w:t>
            </w:r>
            <w:r>
              <w:rPr>
                <w:sz w:val="28"/>
              </w:rPr>
              <w:t>уча</w:t>
            </w:r>
            <w:r w:rsidR="000E549E">
              <w:rPr>
                <w:sz w:val="28"/>
              </w:rPr>
              <w:t>ю</w:t>
            </w:r>
            <w:r>
              <w:rPr>
                <w:sz w:val="28"/>
              </w:rPr>
              <w:t>щихся по итогам внедрен</w:t>
            </w:r>
            <w:r w:rsidR="000E549E">
              <w:rPr>
                <w:sz w:val="28"/>
              </w:rPr>
              <w:t>ия практик</w:t>
            </w:r>
            <w:proofErr w:type="gramStart"/>
            <w:r w:rsidR="000E549E">
              <w:rPr>
                <w:sz w:val="28"/>
              </w:rPr>
              <w:t>о-</w:t>
            </w:r>
            <w:proofErr w:type="gramEnd"/>
            <w:r w:rsidR="000E549E">
              <w:rPr>
                <w:sz w:val="28"/>
              </w:rPr>
              <w:t xml:space="preserve"> ориентированной областной научно – практической конференции «Поиск и творчество»</w:t>
            </w:r>
          </w:p>
          <w:p w:rsidR="00073EB8" w:rsidRDefault="00073EB8" w:rsidP="00511B02">
            <w:pPr>
              <w:pStyle w:val="TableParagraph"/>
              <w:spacing w:line="320" w:lineRule="exact"/>
              <w:ind w:left="96"/>
              <w:rPr>
                <w:sz w:val="28"/>
              </w:rPr>
            </w:pPr>
          </w:p>
        </w:tc>
        <w:tc>
          <w:tcPr>
            <w:tcW w:w="2466" w:type="dxa"/>
          </w:tcPr>
          <w:p w:rsidR="00073EB8" w:rsidRDefault="00073EB8" w:rsidP="000E549E">
            <w:pPr>
              <w:pStyle w:val="TableParagraph"/>
              <w:ind w:left="93" w:right="-143"/>
              <w:rPr>
                <w:sz w:val="28"/>
              </w:rPr>
            </w:pPr>
            <w:r>
              <w:rPr>
                <w:sz w:val="28"/>
              </w:rPr>
              <w:t>Формы диагностических материалов.</w:t>
            </w:r>
          </w:p>
          <w:p w:rsidR="00073EB8" w:rsidRDefault="00073EB8" w:rsidP="000E549E">
            <w:pPr>
              <w:pStyle w:val="TableParagraph"/>
              <w:spacing w:before="5"/>
              <w:ind w:right="-143"/>
              <w:rPr>
                <w:sz w:val="27"/>
              </w:rPr>
            </w:pPr>
          </w:p>
          <w:p w:rsidR="00073EB8" w:rsidRDefault="00073EB8" w:rsidP="000E549E">
            <w:pPr>
              <w:pStyle w:val="TableParagraph"/>
              <w:ind w:left="93" w:right="-143"/>
              <w:rPr>
                <w:sz w:val="28"/>
              </w:rPr>
            </w:pPr>
            <w:r>
              <w:rPr>
                <w:sz w:val="28"/>
              </w:rPr>
              <w:t>Консультации педагога психолога.</w:t>
            </w:r>
          </w:p>
        </w:tc>
      </w:tr>
    </w:tbl>
    <w:p w:rsidR="00F96E7A" w:rsidRPr="00F96E7A" w:rsidRDefault="000E549E" w:rsidP="000E5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p w:rsidR="007D77B8" w:rsidRPr="00F96E7A" w:rsidRDefault="007D77B8" w:rsidP="009A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E7A" w:rsidRPr="0067293D" w:rsidRDefault="0067293D" w:rsidP="00672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72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310A">
        <w:rPr>
          <w:rFonts w:ascii="Times New Roman" w:hAnsi="Times New Roman" w:cs="Times New Roman"/>
          <w:b/>
          <w:sz w:val="28"/>
          <w:szCs w:val="28"/>
        </w:rPr>
        <w:t xml:space="preserve">Социализация </w:t>
      </w:r>
      <w:proofErr w:type="gramStart"/>
      <w:r w:rsidR="00F4310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F4310A">
        <w:rPr>
          <w:rFonts w:ascii="Times New Roman" w:hAnsi="Times New Roman" w:cs="Times New Roman"/>
          <w:b/>
          <w:sz w:val="28"/>
          <w:szCs w:val="28"/>
        </w:rPr>
        <w:t xml:space="preserve">  с ОВЗ средствами профориентации и трудовой деятельности </w:t>
      </w:r>
    </w:p>
    <w:p w:rsidR="00DC28BB" w:rsidRDefault="00DC28BB" w:rsidP="00C641D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28BB">
        <w:rPr>
          <w:rFonts w:ascii="Times New Roman" w:hAnsi="Times New Roman" w:cs="Times New Roman"/>
          <w:sz w:val="28"/>
          <w:szCs w:val="28"/>
        </w:rPr>
        <w:t>Профессиональная проба</w:t>
      </w:r>
      <w:r w:rsidRPr="00DC28BB">
        <w:rPr>
          <w:rFonts w:ascii="Times New Roman" w:hAnsi="Times New Roman" w:cs="Times New Roman"/>
          <w:sz w:val="28"/>
          <w:szCs w:val="28"/>
        </w:rPr>
        <w:tab/>
        <w:t>является</w:t>
      </w:r>
      <w:r w:rsidRPr="00DC28BB">
        <w:rPr>
          <w:rFonts w:ascii="Times New Roman" w:hAnsi="Times New Roman" w:cs="Times New Roman"/>
          <w:sz w:val="28"/>
          <w:szCs w:val="28"/>
        </w:rPr>
        <w:tab/>
      </w:r>
      <w:r w:rsidRPr="00DC28BB">
        <w:rPr>
          <w:rFonts w:ascii="Times New Roman" w:hAnsi="Times New Roman" w:cs="Times New Roman"/>
          <w:sz w:val="28"/>
          <w:szCs w:val="28"/>
        </w:rPr>
        <w:tab/>
        <w:t>одним</w:t>
      </w:r>
      <w:r w:rsidRPr="00DC28BB">
        <w:rPr>
          <w:rFonts w:ascii="Times New Roman" w:hAnsi="Times New Roman" w:cs="Times New Roman"/>
          <w:sz w:val="28"/>
          <w:szCs w:val="28"/>
        </w:rPr>
        <w:tab/>
        <w:t>из видов социальной практики, цель кот</w:t>
      </w:r>
      <w:r w:rsidR="00511B02">
        <w:rPr>
          <w:rFonts w:ascii="Times New Roman" w:hAnsi="Times New Roman" w:cs="Times New Roman"/>
          <w:sz w:val="28"/>
          <w:szCs w:val="28"/>
        </w:rPr>
        <w:t xml:space="preserve">орой – познакомить обучающегося с ОВЗ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11B02">
        <w:rPr>
          <w:rFonts w:ascii="Times New Roman" w:hAnsi="Times New Roman" w:cs="Times New Roman"/>
          <w:sz w:val="28"/>
          <w:szCs w:val="28"/>
        </w:rPr>
        <w:t>выбранной профессией, как</w:t>
      </w:r>
      <w:r w:rsidR="00F4310A">
        <w:rPr>
          <w:rFonts w:ascii="Times New Roman" w:hAnsi="Times New Roman" w:cs="Times New Roman"/>
          <w:sz w:val="28"/>
          <w:szCs w:val="28"/>
        </w:rPr>
        <w:t xml:space="preserve"> </w:t>
      </w:r>
      <w:r w:rsidR="00511B02">
        <w:rPr>
          <w:rFonts w:ascii="Times New Roman" w:hAnsi="Times New Roman" w:cs="Times New Roman"/>
          <w:sz w:val="28"/>
          <w:szCs w:val="28"/>
        </w:rPr>
        <w:tab/>
      </w:r>
      <w:r w:rsidRPr="00DC28BB">
        <w:rPr>
          <w:rFonts w:ascii="Times New Roman" w:hAnsi="Times New Roman" w:cs="Times New Roman"/>
          <w:sz w:val="28"/>
          <w:szCs w:val="28"/>
        </w:rPr>
        <w:t>в</w:t>
      </w:r>
      <w:r w:rsidRPr="00DC28BB">
        <w:rPr>
          <w:rFonts w:ascii="Times New Roman" w:hAnsi="Times New Roman" w:cs="Times New Roman"/>
          <w:sz w:val="28"/>
          <w:szCs w:val="28"/>
        </w:rPr>
        <w:tab/>
        <w:t xml:space="preserve">стенах </w:t>
      </w:r>
      <w:r w:rsidR="00511B02">
        <w:rPr>
          <w:rFonts w:ascii="Times New Roman" w:hAnsi="Times New Roman" w:cs="Times New Roman"/>
          <w:sz w:val="28"/>
          <w:szCs w:val="28"/>
        </w:rPr>
        <w:t xml:space="preserve"> Центра,</w:t>
      </w:r>
      <w:r w:rsidR="00511B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ab/>
      </w:r>
      <w:r w:rsidRPr="00DC28BB">
        <w:rPr>
          <w:rFonts w:ascii="Times New Roman" w:hAnsi="Times New Roman" w:cs="Times New Roman"/>
          <w:sz w:val="28"/>
          <w:szCs w:val="28"/>
        </w:rPr>
        <w:t xml:space="preserve">и </w:t>
      </w:r>
      <w:r w:rsidR="00C641DB">
        <w:rPr>
          <w:rFonts w:ascii="Times New Roman" w:hAnsi="Times New Roman" w:cs="Times New Roman"/>
          <w:sz w:val="28"/>
          <w:szCs w:val="28"/>
        </w:rPr>
        <w:t>н</w:t>
      </w:r>
      <w:r w:rsidRPr="00DC28BB">
        <w:rPr>
          <w:rFonts w:ascii="Times New Roman" w:hAnsi="Times New Roman" w:cs="Times New Roman"/>
          <w:sz w:val="28"/>
          <w:szCs w:val="28"/>
        </w:rPr>
        <w:t>епосредственно на рабочем месте. Соц</w:t>
      </w:r>
      <w:r>
        <w:rPr>
          <w:rFonts w:ascii="Times New Roman" w:hAnsi="Times New Roman" w:cs="Times New Roman"/>
          <w:sz w:val="28"/>
          <w:szCs w:val="28"/>
        </w:rPr>
        <w:t xml:space="preserve">иальная практика трудовых </w:t>
      </w:r>
      <w:r w:rsidRPr="00DC28BB">
        <w:rPr>
          <w:rFonts w:ascii="Times New Roman" w:hAnsi="Times New Roman" w:cs="Times New Roman"/>
          <w:sz w:val="28"/>
          <w:szCs w:val="28"/>
        </w:rPr>
        <w:t>проб</w:t>
      </w:r>
      <w:r w:rsidR="00511B02">
        <w:rPr>
          <w:rFonts w:ascii="Times New Roman" w:hAnsi="Times New Roman" w:cs="Times New Roman"/>
          <w:sz w:val="28"/>
          <w:szCs w:val="28"/>
        </w:rPr>
        <w:t xml:space="preserve"> </w:t>
      </w:r>
      <w:r w:rsidRPr="00DC28BB">
        <w:rPr>
          <w:rFonts w:ascii="Times New Roman" w:hAnsi="Times New Roman" w:cs="Times New Roman"/>
          <w:sz w:val="28"/>
          <w:szCs w:val="28"/>
        </w:rPr>
        <w:t>предоставляет учащи</w:t>
      </w:r>
      <w:r>
        <w:rPr>
          <w:rFonts w:ascii="Times New Roman" w:hAnsi="Times New Roman" w:cs="Times New Roman"/>
          <w:sz w:val="28"/>
          <w:szCs w:val="28"/>
        </w:rPr>
        <w:t>мся старших</w:t>
      </w:r>
      <w:r>
        <w:rPr>
          <w:rFonts w:ascii="Times New Roman" w:hAnsi="Times New Roman" w:cs="Times New Roman"/>
          <w:sz w:val="28"/>
          <w:szCs w:val="28"/>
        </w:rPr>
        <w:tab/>
        <w:t xml:space="preserve">классов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28BB" w:rsidRPr="009A5885" w:rsidRDefault="00DC28BB" w:rsidP="00511B02">
      <w:pPr>
        <w:widowControl w:val="0"/>
        <w:autoSpaceDE w:val="0"/>
        <w:autoSpaceDN w:val="0"/>
        <w:spacing w:before="14"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DC28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Проблема подготовки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обучающихся с ОВЗ </w:t>
      </w:r>
      <w:r w:rsidRPr="00DC28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жизненному и профессиональному самоопределению в современных социально-экономических условиях становится все более актуальной.</w:t>
      </w:r>
      <w:proofErr w:type="gramEnd"/>
      <w:r w:rsidRPr="00DC28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DC28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Исходя из этого, необходима разработка новых подходов к решению проблем профессионального самоопределения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школьников с ОВЗ</w:t>
      </w:r>
      <w:r w:rsidRPr="00DC28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которые заключаются в обучении продуктивной практической деятельности, направленной на формирование таких способностей, как познание собственной деятельности, умение видеть в ней успехи</w:t>
      </w:r>
      <w:r w:rsid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проблемы</w:t>
      </w:r>
      <w:r w:rsidRPr="00DC28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ошибки, исправлять их при подготовке к</w:t>
      </w:r>
      <w:r w:rsidR="009A5885" w:rsidRPr="009A5885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="009A5885"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дальнейшей трудовой жизни, формировать адекватные профессиональные намерения и планы</w:t>
      </w:r>
      <w:r w:rsid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proofErr w:type="gramEnd"/>
    </w:p>
    <w:p w:rsidR="009A5885" w:rsidRPr="009A5885" w:rsidRDefault="009A5885" w:rsidP="009A5885">
      <w:pPr>
        <w:widowControl w:val="0"/>
        <w:autoSpaceDE w:val="0"/>
        <w:autoSpaceDN w:val="0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Планируемый Центр социализации, развития и профориентации призван </w:t>
      </w: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оказывать </w:t>
      </w:r>
      <w:r w:rsidR="00511B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</w:t>
      </w: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</w:t>
      </w:r>
      <w:r w:rsidR="00511B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щимся помощь в адаптации к новым производственным отношениям за счет создания условий для личностного психологического роста и повышения уровня информированности о различных аспектах современного рынка труда.</w:t>
      </w:r>
      <w:proofErr w:type="gramEnd"/>
    </w:p>
    <w:p w:rsidR="009A5885" w:rsidRPr="009A5885" w:rsidRDefault="009A5885" w:rsidP="009A588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Социализация </w:t>
      </w:r>
      <w:r w:rsidR="00511B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обучающихся с ОВЗ </w:t>
      </w: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средствами профориентации в Центре должна быть направлена на формирование у них отношения к труду как важнейшему жизненному приоритету, готовности самостоятельно планировать и реализовывать перспективы персонального образовательно-профессионального маршрута (в условиях появления новых профессий и деформации стратегических типов занятости, а также с учетом особенностей развития рынка</w:t>
      </w:r>
      <w:r w:rsidRPr="009A588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труда).</w:t>
      </w:r>
    </w:p>
    <w:p w:rsidR="007D77B8" w:rsidRDefault="009A5885" w:rsidP="00511B02">
      <w:pPr>
        <w:widowControl w:val="0"/>
        <w:autoSpaceDE w:val="0"/>
        <w:autoSpaceDN w:val="0"/>
        <w:spacing w:before="1"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588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Достижение подобных результатов возможно благодаря использованию технологии профессиональных</w:t>
      </w:r>
      <w:r w:rsidRPr="009A588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="00511B0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проб, участия в конкурсах, фестивалях, чемпионатах.</w:t>
      </w:r>
      <w:r w:rsidR="007D77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A5885" w:rsidRPr="009A5885" w:rsidRDefault="009A5885" w:rsidP="009A5885">
      <w:pPr>
        <w:widowControl w:val="0"/>
        <w:autoSpaceDE w:val="0"/>
        <w:autoSpaceDN w:val="0"/>
        <w:spacing w:before="1"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148"/>
        <w:gridCol w:w="2088"/>
        <w:gridCol w:w="2109"/>
        <w:gridCol w:w="1894"/>
        <w:gridCol w:w="1332"/>
      </w:tblGrid>
      <w:tr w:rsidR="00CB31CF" w:rsidTr="00CB31CF">
        <w:tc>
          <w:tcPr>
            <w:tcW w:w="2148" w:type="dxa"/>
          </w:tcPr>
          <w:p w:rsidR="009A5885" w:rsidRPr="007D77B8" w:rsidRDefault="009A5885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088" w:type="dxa"/>
          </w:tcPr>
          <w:p w:rsidR="009A5885" w:rsidRPr="007D77B8" w:rsidRDefault="009A5885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Методы деятельности</w:t>
            </w:r>
          </w:p>
        </w:tc>
        <w:tc>
          <w:tcPr>
            <w:tcW w:w="2109" w:type="dxa"/>
          </w:tcPr>
          <w:p w:rsidR="009A5885" w:rsidRPr="007D77B8" w:rsidRDefault="009A5885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Прогнозируемые результаты</w:t>
            </w:r>
          </w:p>
        </w:tc>
        <w:tc>
          <w:tcPr>
            <w:tcW w:w="1894" w:type="dxa"/>
          </w:tcPr>
          <w:p w:rsidR="009A5885" w:rsidRPr="007D77B8" w:rsidRDefault="009A5885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условия </w:t>
            </w:r>
          </w:p>
        </w:tc>
        <w:tc>
          <w:tcPr>
            <w:tcW w:w="1332" w:type="dxa"/>
          </w:tcPr>
          <w:p w:rsidR="009A5885" w:rsidRPr="007D77B8" w:rsidRDefault="009A5885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партнеры </w:t>
            </w:r>
          </w:p>
        </w:tc>
      </w:tr>
      <w:tr w:rsidR="00CB31CF" w:rsidTr="00CB31CF">
        <w:tc>
          <w:tcPr>
            <w:tcW w:w="2148" w:type="dxa"/>
          </w:tcPr>
          <w:p w:rsidR="009A5885" w:rsidRPr="007D77B8" w:rsidRDefault="009A5885" w:rsidP="00511B02">
            <w:pPr>
              <w:pStyle w:val="TableParagraph"/>
              <w:rPr>
                <w:sz w:val="24"/>
                <w:szCs w:val="24"/>
              </w:rPr>
            </w:pPr>
          </w:p>
          <w:p w:rsidR="009A5885" w:rsidRPr="007D77B8" w:rsidRDefault="009A5885" w:rsidP="00511B02">
            <w:pPr>
              <w:pStyle w:val="TableParagraph"/>
              <w:rPr>
                <w:sz w:val="24"/>
                <w:szCs w:val="24"/>
              </w:rPr>
            </w:pPr>
          </w:p>
          <w:p w:rsidR="009A5885" w:rsidRPr="007D77B8" w:rsidRDefault="009A5885" w:rsidP="00511B02">
            <w:pPr>
              <w:pStyle w:val="TableParagraph"/>
              <w:rPr>
                <w:sz w:val="24"/>
                <w:szCs w:val="24"/>
              </w:rPr>
            </w:pPr>
          </w:p>
          <w:p w:rsidR="009A5885" w:rsidRPr="007D77B8" w:rsidRDefault="009A5885" w:rsidP="00511B02">
            <w:pPr>
              <w:pStyle w:val="TableParagraph"/>
              <w:rPr>
                <w:sz w:val="24"/>
                <w:szCs w:val="24"/>
              </w:rPr>
            </w:pPr>
          </w:p>
          <w:p w:rsidR="009A5885" w:rsidRPr="007D77B8" w:rsidRDefault="009A5885" w:rsidP="009D31C8">
            <w:pPr>
              <w:pStyle w:val="TableParagraph"/>
              <w:spacing w:before="225"/>
              <w:ind w:right="78"/>
              <w:rPr>
                <w:b/>
                <w:sz w:val="24"/>
                <w:szCs w:val="24"/>
              </w:rPr>
            </w:pPr>
            <w:r w:rsidRPr="007D77B8">
              <w:rPr>
                <w:b/>
                <w:sz w:val="24"/>
                <w:szCs w:val="24"/>
              </w:rPr>
              <w:t>Аналитический этап</w:t>
            </w:r>
          </w:p>
        </w:tc>
        <w:tc>
          <w:tcPr>
            <w:tcW w:w="2088" w:type="dxa"/>
          </w:tcPr>
          <w:p w:rsidR="009A5885" w:rsidRPr="007D77B8" w:rsidRDefault="009A5885" w:rsidP="001C1E2D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Изучение нормативной документации,</w:t>
            </w:r>
            <w:r w:rsidR="001C1E2D" w:rsidRPr="007D77B8">
              <w:rPr>
                <w:sz w:val="24"/>
                <w:szCs w:val="24"/>
              </w:rPr>
              <w:t xml:space="preserve"> </w:t>
            </w:r>
            <w:r w:rsidRPr="007D77B8">
              <w:rPr>
                <w:sz w:val="24"/>
                <w:szCs w:val="24"/>
              </w:rPr>
              <w:t>опыта работы</w:t>
            </w:r>
          </w:p>
          <w:p w:rsidR="009A5885" w:rsidRPr="007D77B8" w:rsidRDefault="009A5885" w:rsidP="009A5885">
            <w:pPr>
              <w:pStyle w:val="TableParagraph"/>
              <w:tabs>
                <w:tab w:val="left" w:pos="1848"/>
              </w:tabs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образовательных</w:t>
            </w:r>
          </w:p>
          <w:p w:rsidR="009A5885" w:rsidRPr="007D77B8" w:rsidRDefault="009A5885" w:rsidP="009A5885">
            <w:pPr>
              <w:pStyle w:val="TableParagraph"/>
              <w:tabs>
                <w:tab w:val="left" w:pos="1848"/>
              </w:tabs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организаций,</w:t>
            </w:r>
          </w:p>
          <w:p w:rsidR="009A5885" w:rsidRPr="007D77B8" w:rsidRDefault="009A5885" w:rsidP="009A5885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gramStart"/>
            <w:r w:rsidRPr="007D77B8">
              <w:rPr>
                <w:sz w:val="24"/>
                <w:szCs w:val="24"/>
              </w:rPr>
              <w:t>использующих</w:t>
            </w:r>
            <w:proofErr w:type="gramEnd"/>
            <w:r w:rsidRPr="007D77B8">
              <w:rPr>
                <w:sz w:val="24"/>
                <w:szCs w:val="24"/>
              </w:rPr>
              <w:t xml:space="preserve"> технологию</w:t>
            </w:r>
          </w:p>
          <w:p w:rsidR="009A5885" w:rsidRDefault="009A5885" w:rsidP="009A5885">
            <w:pPr>
              <w:pStyle w:val="TableParagraph"/>
              <w:ind w:right="330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профессиональных проб.</w:t>
            </w:r>
          </w:p>
          <w:p w:rsidR="009D31C8" w:rsidRPr="007D77B8" w:rsidRDefault="009D31C8" w:rsidP="009A5885">
            <w:pPr>
              <w:pStyle w:val="TableParagraph"/>
              <w:ind w:right="330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9A5885" w:rsidRPr="007D77B8" w:rsidRDefault="009A5885" w:rsidP="00511B02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9A5885" w:rsidRPr="007D77B8" w:rsidRDefault="009A5885" w:rsidP="009A5885">
            <w:pPr>
              <w:pStyle w:val="TableParagraph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Накопление опыта по данной теме.</w:t>
            </w:r>
          </w:p>
        </w:tc>
        <w:tc>
          <w:tcPr>
            <w:tcW w:w="1894" w:type="dxa"/>
          </w:tcPr>
          <w:p w:rsidR="009A5885" w:rsidRPr="007D77B8" w:rsidRDefault="006B3FC5" w:rsidP="009A5885">
            <w:pPr>
              <w:pStyle w:val="TableParagraph"/>
              <w:ind w:right="-4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Наличие нормативной </w:t>
            </w:r>
            <w:r w:rsidR="009A5885" w:rsidRPr="007D77B8">
              <w:rPr>
                <w:spacing w:val="-1"/>
                <w:sz w:val="24"/>
                <w:szCs w:val="24"/>
              </w:rPr>
              <w:t xml:space="preserve">документации </w:t>
            </w:r>
            <w:r w:rsidR="009A5885" w:rsidRPr="007D77B8">
              <w:rPr>
                <w:sz w:val="24"/>
                <w:szCs w:val="24"/>
              </w:rPr>
              <w:t>федерального уровня,</w:t>
            </w:r>
          </w:p>
          <w:p w:rsidR="009A5885" w:rsidRPr="007D77B8" w:rsidRDefault="006B3FC5" w:rsidP="009A5885">
            <w:pPr>
              <w:pStyle w:val="TableParagraph"/>
              <w:ind w:left="99"/>
              <w:rPr>
                <w:sz w:val="24"/>
                <w:szCs w:val="24"/>
              </w:rPr>
            </w:pPr>
            <w:r w:rsidRPr="007D77B8">
              <w:rPr>
                <w:spacing w:val="-1"/>
                <w:sz w:val="24"/>
                <w:szCs w:val="24"/>
              </w:rPr>
              <w:t xml:space="preserve">областного </w:t>
            </w:r>
            <w:r w:rsidR="009A5885" w:rsidRPr="007D77B8">
              <w:rPr>
                <w:sz w:val="24"/>
                <w:szCs w:val="24"/>
              </w:rPr>
              <w:t>уровня,</w:t>
            </w:r>
          </w:p>
          <w:p w:rsidR="009A5885" w:rsidRPr="007D77B8" w:rsidRDefault="009A5885" w:rsidP="00511B02">
            <w:pPr>
              <w:pStyle w:val="TableParagraph"/>
              <w:spacing w:line="322" w:lineRule="exact"/>
              <w:ind w:left="99" w:right="192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локальных актов учреждения.</w:t>
            </w:r>
          </w:p>
        </w:tc>
        <w:tc>
          <w:tcPr>
            <w:tcW w:w="1332" w:type="dxa"/>
          </w:tcPr>
          <w:p w:rsidR="00CB31CF" w:rsidRPr="007D77B8" w:rsidRDefault="009A5885" w:rsidP="00CB31CF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</w:t>
            </w:r>
            <w:r w:rsidR="00CB31CF"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ГБОУ СО «ЕШИ № 11»</w:t>
            </w: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="00CB31CF"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CB31CF" w:rsidRPr="007D77B8" w:rsidRDefault="00CB31CF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по труду и занятости населения</w:t>
            </w:r>
          </w:p>
          <w:p w:rsidR="009A5885" w:rsidRPr="007D77B8" w:rsidRDefault="007D77B8" w:rsidP="007D77B8">
            <w:pPr>
              <w:pStyle w:val="TableParagraph"/>
              <w:ind w:left="99" w:right="70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sz w:val="24"/>
                <w:szCs w:val="24"/>
              </w:rPr>
              <w:t>СО</w:t>
            </w:r>
            <w:proofErr w:type="gramEnd"/>
            <w:r w:rsidRPr="007D77B8">
              <w:rPr>
                <w:sz w:val="24"/>
                <w:szCs w:val="24"/>
              </w:rPr>
              <w:t xml:space="preserve"> «Екатеринбургский центр занятости» </w:t>
            </w:r>
          </w:p>
        </w:tc>
      </w:tr>
      <w:tr w:rsidR="00CB31CF" w:rsidTr="00CB31CF">
        <w:tc>
          <w:tcPr>
            <w:tcW w:w="2148" w:type="dxa"/>
          </w:tcPr>
          <w:p w:rsidR="009A5885" w:rsidRPr="007D77B8" w:rsidRDefault="009A5885" w:rsidP="00511B02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9A5885" w:rsidRPr="007D77B8" w:rsidRDefault="009A5885" w:rsidP="00AF3256">
            <w:pPr>
              <w:pStyle w:val="TableParagraph"/>
              <w:spacing w:line="242" w:lineRule="auto"/>
              <w:ind w:right="31" w:firstLine="142"/>
              <w:rPr>
                <w:b/>
                <w:sz w:val="24"/>
                <w:szCs w:val="24"/>
              </w:rPr>
            </w:pPr>
            <w:r w:rsidRPr="007D77B8">
              <w:rPr>
                <w:b/>
                <w:sz w:val="24"/>
                <w:szCs w:val="24"/>
              </w:rPr>
              <w:t>Подготовительный этап</w:t>
            </w:r>
          </w:p>
          <w:p w:rsidR="009A5885" w:rsidRPr="007D77B8" w:rsidRDefault="009A5885" w:rsidP="006B3FC5">
            <w:pPr>
              <w:pStyle w:val="TableParagraph"/>
              <w:ind w:left="117" w:right="3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Формирование </w:t>
            </w:r>
            <w:proofErr w:type="gramStart"/>
            <w:r w:rsidRPr="007D77B8">
              <w:rPr>
                <w:sz w:val="24"/>
                <w:szCs w:val="24"/>
              </w:rPr>
              <w:t>нормативно-правовой</w:t>
            </w:r>
            <w:proofErr w:type="gramEnd"/>
          </w:p>
          <w:p w:rsidR="009A5885" w:rsidRPr="007D77B8" w:rsidRDefault="009A5885" w:rsidP="00AF3256">
            <w:pPr>
              <w:pStyle w:val="TableParagraph"/>
              <w:spacing w:line="322" w:lineRule="exact"/>
              <w:ind w:right="31" w:firstLine="142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>базы.</w:t>
            </w:r>
          </w:p>
        </w:tc>
        <w:tc>
          <w:tcPr>
            <w:tcW w:w="2088" w:type="dxa"/>
          </w:tcPr>
          <w:p w:rsidR="009A5885" w:rsidRPr="007D77B8" w:rsidRDefault="009A5885" w:rsidP="00511B0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A5885" w:rsidRPr="007D77B8" w:rsidRDefault="009A5885" w:rsidP="0098149D">
            <w:pPr>
              <w:pStyle w:val="TableParagraph"/>
              <w:tabs>
                <w:tab w:val="left" w:pos="1618"/>
                <w:tab w:val="left" w:pos="1719"/>
              </w:tabs>
              <w:ind w:left="98" w:right="10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Подготовка нормативн</w:t>
            </w:r>
            <w:proofErr w:type="gramStart"/>
            <w:r w:rsidRPr="007D77B8">
              <w:rPr>
                <w:sz w:val="24"/>
                <w:szCs w:val="24"/>
              </w:rPr>
              <w:t>о-</w:t>
            </w:r>
            <w:proofErr w:type="gramEnd"/>
            <w:r w:rsidRPr="007D77B8">
              <w:rPr>
                <w:sz w:val="24"/>
                <w:szCs w:val="24"/>
              </w:rPr>
              <w:t xml:space="preserve"> правовой</w:t>
            </w:r>
          </w:p>
          <w:p w:rsidR="009A5885" w:rsidRDefault="009D31C8" w:rsidP="0098149D">
            <w:pPr>
              <w:pStyle w:val="TableParagraph"/>
              <w:tabs>
                <w:tab w:val="left" w:pos="1618"/>
                <w:tab w:val="left" w:pos="1719"/>
              </w:tabs>
              <w:spacing w:line="321" w:lineRule="exact"/>
              <w:ind w:left="98" w:right="10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Д</w:t>
            </w:r>
            <w:r w:rsidR="009A5885" w:rsidRPr="007D77B8">
              <w:rPr>
                <w:sz w:val="24"/>
                <w:szCs w:val="24"/>
              </w:rPr>
              <w:t>окументации</w:t>
            </w:r>
          </w:p>
          <w:p w:rsidR="009D31C8" w:rsidRPr="007D77B8" w:rsidRDefault="009D31C8" w:rsidP="009D31C8">
            <w:pPr>
              <w:pStyle w:val="TableParagraph"/>
              <w:tabs>
                <w:tab w:val="left" w:pos="1618"/>
                <w:tab w:val="left" w:pos="1719"/>
              </w:tabs>
              <w:spacing w:line="321" w:lineRule="exact"/>
              <w:ind w:left="98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lastRenderedPageBreak/>
              <w:t>положений об областном конкурсе «Книжки – малышки»,  областном фестивале</w:t>
            </w:r>
            <w:r>
              <w:rPr>
                <w:color w:val="000000"/>
                <w:sz w:val="27"/>
                <w:szCs w:val="27"/>
              </w:rPr>
              <w:t xml:space="preserve"> «Путь в страну профессий»</w:t>
            </w:r>
          </w:p>
        </w:tc>
        <w:tc>
          <w:tcPr>
            <w:tcW w:w="2109" w:type="dxa"/>
          </w:tcPr>
          <w:p w:rsidR="009A5885" w:rsidRPr="007D77B8" w:rsidRDefault="009A5885" w:rsidP="0098149D">
            <w:pPr>
              <w:pStyle w:val="TableParagraph"/>
              <w:ind w:left="98" w:right="-64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 xml:space="preserve">Создание положения о прохождении учащимися профессиональных проб, приказа, программы </w:t>
            </w:r>
            <w:r w:rsidRPr="007D77B8">
              <w:rPr>
                <w:sz w:val="24"/>
                <w:szCs w:val="24"/>
              </w:rPr>
              <w:lastRenderedPageBreak/>
              <w:t>проведения</w:t>
            </w:r>
          </w:p>
          <w:p w:rsidR="009A5885" w:rsidRPr="007D77B8" w:rsidRDefault="009A5885" w:rsidP="0098149D">
            <w:pPr>
              <w:pStyle w:val="TableParagraph"/>
              <w:ind w:left="98" w:right="-64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профессиональных проб, соглашений о</w:t>
            </w:r>
          </w:p>
          <w:p w:rsidR="009A5885" w:rsidRPr="007D77B8" w:rsidRDefault="009A5885" w:rsidP="0098149D">
            <w:pPr>
              <w:pStyle w:val="TableParagraph"/>
              <w:ind w:left="98" w:right="-64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сотрудничестве с предприятиями города, инструкций </w:t>
            </w:r>
            <w:proofErr w:type="gramStart"/>
            <w:r w:rsidRPr="007D77B8">
              <w:rPr>
                <w:sz w:val="24"/>
                <w:szCs w:val="24"/>
              </w:rPr>
              <w:t>для</w:t>
            </w:r>
            <w:proofErr w:type="gramEnd"/>
            <w:r w:rsidRPr="007D77B8">
              <w:rPr>
                <w:sz w:val="24"/>
                <w:szCs w:val="24"/>
              </w:rPr>
              <w:t xml:space="preserve"> трудовых</w:t>
            </w:r>
          </w:p>
          <w:p w:rsidR="009A5885" w:rsidRPr="007D77B8" w:rsidRDefault="006B3FC5" w:rsidP="00511B02">
            <w:pPr>
              <w:pStyle w:val="TableParagraph"/>
              <w:ind w:left="98" w:right="14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практик </w:t>
            </w:r>
            <w:r w:rsidR="009A5885" w:rsidRPr="007D77B8">
              <w:rPr>
                <w:sz w:val="24"/>
                <w:szCs w:val="24"/>
              </w:rPr>
              <w:t>старшеклассников, разработка</w:t>
            </w:r>
          </w:p>
          <w:p w:rsidR="009A5885" w:rsidRPr="007D77B8" w:rsidRDefault="009A5885" w:rsidP="00511B02">
            <w:pPr>
              <w:pStyle w:val="TableParagraph"/>
              <w:spacing w:line="321" w:lineRule="exact"/>
              <w:ind w:left="9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функциональных</w:t>
            </w:r>
          </w:p>
          <w:p w:rsidR="009A5885" w:rsidRPr="007D77B8" w:rsidRDefault="009A5885" w:rsidP="00511B02">
            <w:pPr>
              <w:pStyle w:val="TableParagraph"/>
              <w:ind w:left="98" w:right="69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обязанностей куратора профессиональной практики.</w:t>
            </w:r>
          </w:p>
        </w:tc>
        <w:tc>
          <w:tcPr>
            <w:tcW w:w="1894" w:type="dxa"/>
          </w:tcPr>
          <w:p w:rsidR="009A5885" w:rsidRPr="007D77B8" w:rsidRDefault="009A5885" w:rsidP="00511B0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A5885" w:rsidRPr="007D77B8" w:rsidRDefault="009A5885" w:rsidP="0098149D">
            <w:pPr>
              <w:pStyle w:val="TableParagraph"/>
              <w:tabs>
                <w:tab w:val="left" w:pos="1467"/>
              </w:tabs>
              <w:ind w:left="99" w:right="5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Наличие инициативн</w:t>
            </w:r>
            <w:proofErr w:type="gramStart"/>
            <w:r w:rsidRPr="007D77B8">
              <w:rPr>
                <w:sz w:val="24"/>
                <w:szCs w:val="24"/>
              </w:rPr>
              <w:t>о-</w:t>
            </w:r>
            <w:proofErr w:type="gramEnd"/>
            <w:r w:rsidRPr="007D77B8">
              <w:rPr>
                <w:sz w:val="24"/>
                <w:szCs w:val="24"/>
              </w:rPr>
              <w:t xml:space="preserve"> творческой группы.</w:t>
            </w:r>
          </w:p>
        </w:tc>
        <w:tc>
          <w:tcPr>
            <w:tcW w:w="1332" w:type="dxa"/>
          </w:tcPr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lastRenderedPageBreak/>
              <w:t>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по труду и занятости населения</w:t>
            </w:r>
          </w:p>
          <w:p w:rsidR="009A5885" w:rsidRPr="007D77B8" w:rsidRDefault="007D77B8" w:rsidP="007D77B8">
            <w:pPr>
              <w:pStyle w:val="TableParagraph"/>
              <w:ind w:left="99" w:right="26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sz w:val="24"/>
                <w:szCs w:val="24"/>
              </w:rPr>
              <w:t>СО</w:t>
            </w:r>
            <w:proofErr w:type="gramEnd"/>
            <w:r w:rsidRPr="007D77B8">
              <w:rPr>
                <w:sz w:val="24"/>
                <w:szCs w:val="24"/>
              </w:rPr>
              <w:t xml:space="preserve"> «Екатеринбургский центр занятости»</w:t>
            </w:r>
          </w:p>
        </w:tc>
      </w:tr>
      <w:tr w:rsidR="00CB31CF" w:rsidTr="00CB31CF">
        <w:tc>
          <w:tcPr>
            <w:tcW w:w="2148" w:type="dxa"/>
          </w:tcPr>
          <w:p w:rsidR="0098149D" w:rsidRPr="007D77B8" w:rsidRDefault="0098149D" w:rsidP="00511B02">
            <w:pPr>
              <w:pStyle w:val="TableParagraph"/>
              <w:spacing w:before="156" w:line="322" w:lineRule="exact"/>
              <w:ind w:left="90" w:right="77"/>
              <w:jc w:val="center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>Обеспечение</w:t>
            </w:r>
          </w:p>
          <w:p w:rsidR="0098149D" w:rsidRPr="007D77B8" w:rsidRDefault="0098149D" w:rsidP="00511B02">
            <w:pPr>
              <w:pStyle w:val="TableParagraph"/>
              <w:ind w:left="174" w:right="159"/>
              <w:jc w:val="center"/>
              <w:rPr>
                <w:sz w:val="24"/>
                <w:szCs w:val="24"/>
              </w:rPr>
            </w:pPr>
            <w:proofErr w:type="gramStart"/>
            <w:r w:rsidRPr="007D77B8">
              <w:rPr>
                <w:sz w:val="24"/>
                <w:szCs w:val="24"/>
              </w:rPr>
              <w:t>квалифицированным</w:t>
            </w:r>
            <w:proofErr w:type="gramEnd"/>
            <w:r w:rsidRPr="007D77B8">
              <w:rPr>
                <w:sz w:val="24"/>
                <w:szCs w:val="24"/>
              </w:rPr>
              <w:t xml:space="preserve"> и кадрами.</w:t>
            </w:r>
          </w:p>
        </w:tc>
        <w:tc>
          <w:tcPr>
            <w:tcW w:w="2088" w:type="dxa"/>
          </w:tcPr>
          <w:p w:rsidR="0098149D" w:rsidRPr="007D77B8" w:rsidRDefault="0098149D" w:rsidP="00511B02">
            <w:pPr>
              <w:pStyle w:val="TableParagraph"/>
              <w:spacing w:before="156" w:line="322" w:lineRule="exact"/>
              <w:ind w:left="9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Обучение,</w:t>
            </w:r>
          </w:p>
          <w:p w:rsidR="0098149D" w:rsidRPr="007D77B8" w:rsidRDefault="0098149D" w:rsidP="00511B02">
            <w:pPr>
              <w:pStyle w:val="TableParagraph"/>
              <w:ind w:left="98" w:right="302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</w:t>
            </w:r>
            <w:r w:rsidR="006B3FC5" w:rsidRPr="007D77B8">
              <w:rPr>
                <w:sz w:val="24"/>
                <w:szCs w:val="24"/>
              </w:rPr>
              <w:t>осещение КПК, лекций, семинаров</w:t>
            </w:r>
          </w:p>
        </w:tc>
        <w:tc>
          <w:tcPr>
            <w:tcW w:w="2109" w:type="dxa"/>
          </w:tcPr>
          <w:p w:rsidR="0098149D" w:rsidRPr="007D77B8" w:rsidRDefault="0098149D" w:rsidP="00511B02">
            <w:pPr>
              <w:pStyle w:val="TableParagraph"/>
              <w:ind w:left="98" w:right="90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Подготовка куратора профессиональной практики.</w:t>
            </w:r>
          </w:p>
        </w:tc>
        <w:tc>
          <w:tcPr>
            <w:tcW w:w="1894" w:type="dxa"/>
          </w:tcPr>
          <w:p w:rsidR="0098149D" w:rsidRPr="007D77B8" w:rsidRDefault="0098149D" w:rsidP="00511B0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8149D" w:rsidRPr="007D77B8" w:rsidRDefault="0098149D" w:rsidP="00511B02">
            <w:pPr>
              <w:pStyle w:val="TableParagraph"/>
              <w:spacing w:line="322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Наличие</w:t>
            </w:r>
          </w:p>
          <w:p w:rsidR="0098149D" w:rsidRPr="007D77B8" w:rsidRDefault="0098149D" w:rsidP="00511B02">
            <w:pPr>
              <w:pStyle w:val="TableParagraph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финансирования.</w:t>
            </w:r>
          </w:p>
        </w:tc>
        <w:tc>
          <w:tcPr>
            <w:tcW w:w="1332" w:type="dxa"/>
          </w:tcPr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по труду и занятости населения</w:t>
            </w:r>
          </w:p>
          <w:p w:rsidR="0098149D" w:rsidRPr="007D77B8" w:rsidRDefault="007D77B8" w:rsidP="007D77B8">
            <w:pPr>
              <w:pStyle w:val="TableParagraph"/>
              <w:spacing w:line="309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sz w:val="24"/>
                <w:szCs w:val="24"/>
              </w:rPr>
              <w:t>СО</w:t>
            </w:r>
            <w:proofErr w:type="gramEnd"/>
            <w:r w:rsidRPr="007D77B8">
              <w:rPr>
                <w:sz w:val="24"/>
                <w:szCs w:val="24"/>
              </w:rPr>
              <w:t xml:space="preserve"> «Екатеринбургский центр занятости»</w:t>
            </w:r>
          </w:p>
        </w:tc>
      </w:tr>
      <w:tr w:rsidR="00CB31CF" w:rsidTr="00CB31CF">
        <w:tc>
          <w:tcPr>
            <w:tcW w:w="2148" w:type="dxa"/>
          </w:tcPr>
          <w:p w:rsidR="0098149D" w:rsidRPr="007D77B8" w:rsidRDefault="0098149D" w:rsidP="006B3FC5">
            <w:pPr>
              <w:pStyle w:val="TableParagraph"/>
              <w:tabs>
                <w:tab w:val="left" w:pos="1701"/>
              </w:tabs>
              <w:spacing w:before="155"/>
              <w:ind w:right="69" w:firstLine="3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Диагностика профессиональных запросов учащихся,</w:t>
            </w:r>
          </w:p>
          <w:p w:rsidR="0098149D" w:rsidRPr="007D77B8" w:rsidRDefault="0098149D" w:rsidP="006B3FC5">
            <w:pPr>
              <w:pStyle w:val="TableParagraph"/>
              <w:tabs>
                <w:tab w:val="left" w:pos="1701"/>
              </w:tabs>
              <w:ind w:right="69" w:firstLine="3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изучение возможностей социальных </w:t>
            </w:r>
            <w:r w:rsidRPr="007D77B8">
              <w:rPr>
                <w:sz w:val="24"/>
                <w:szCs w:val="24"/>
              </w:rPr>
              <w:lastRenderedPageBreak/>
              <w:t>партнеров.</w:t>
            </w:r>
          </w:p>
        </w:tc>
        <w:tc>
          <w:tcPr>
            <w:tcW w:w="2088" w:type="dxa"/>
          </w:tcPr>
          <w:p w:rsidR="0098149D" w:rsidRPr="007D77B8" w:rsidRDefault="0098149D" w:rsidP="006B3FC5">
            <w:pPr>
              <w:pStyle w:val="TableParagraph"/>
              <w:spacing w:before="269"/>
              <w:ind w:right="70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>Анкетирование, анализ анкет.</w:t>
            </w:r>
          </w:p>
        </w:tc>
        <w:tc>
          <w:tcPr>
            <w:tcW w:w="2109" w:type="dxa"/>
          </w:tcPr>
          <w:p w:rsidR="0098149D" w:rsidRPr="007D77B8" w:rsidRDefault="0098149D" w:rsidP="00511B02">
            <w:pPr>
              <w:pStyle w:val="TableParagraph"/>
              <w:ind w:left="98" w:right="32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Создание банка данных наиболее востребованных профессий</w:t>
            </w:r>
            <w:r w:rsidR="006B3FC5" w:rsidRPr="007D77B8">
              <w:rPr>
                <w:sz w:val="24"/>
                <w:szCs w:val="24"/>
              </w:rPr>
              <w:t xml:space="preserve"> для обучающихся с ОВЗ</w:t>
            </w:r>
            <w:r w:rsidRPr="007D77B8">
              <w:rPr>
                <w:sz w:val="24"/>
                <w:szCs w:val="24"/>
              </w:rPr>
              <w:t xml:space="preserve">, оценка </w:t>
            </w:r>
            <w:r w:rsidRPr="007D77B8">
              <w:rPr>
                <w:sz w:val="24"/>
                <w:szCs w:val="24"/>
              </w:rPr>
              <w:lastRenderedPageBreak/>
              <w:t>возможностей</w:t>
            </w:r>
          </w:p>
          <w:p w:rsidR="0098149D" w:rsidRPr="007D77B8" w:rsidRDefault="0098149D" w:rsidP="00511B02">
            <w:pPr>
              <w:pStyle w:val="TableParagraph"/>
              <w:ind w:left="98" w:right="14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предоставления условий для проведения трудовых проб на базе учреждений и</w:t>
            </w:r>
          </w:p>
          <w:p w:rsidR="0098149D" w:rsidRPr="007D77B8" w:rsidRDefault="0098149D" w:rsidP="006B3FC5">
            <w:pPr>
              <w:pStyle w:val="TableParagraph"/>
              <w:spacing w:line="308" w:lineRule="exact"/>
              <w:ind w:left="9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организаций </w:t>
            </w:r>
          </w:p>
        </w:tc>
        <w:tc>
          <w:tcPr>
            <w:tcW w:w="1894" w:type="dxa"/>
          </w:tcPr>
          <w:p w:rsidR="0098149D" w:rsidRPr="007D77B8" w:rsidRDefault="0098149D" w:rsidP="00511B02">
            <w:pPr>
              <w:pStyle w:val="TableParagraph"/>
              <w:spacing w:line="316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>Тесное</w:t>
            </w:r>
          </w:p>
          <w:p w:rsidR="0098149D" w:rsidRPr="007D77B8" w:rsidRDefault="0098149D" w:rsidP="00511B02">
            <w:pPr>
              <w:pStyle w:val="TableParagraph"/>
              <w:ind w:left="99" w:right="10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взаимодействие с </w:t>
            </w:r>
            <w:proofErr w:type="gramStart"/>
            <w:r w:rsidRPr="007D77B8">
              <w:rPr>
                <w:sz w:val="24"/>
                <w:szCs w:val="24"/>
              </w:rPr>
              <w:t>социальными</w:t>
            </w:r>
            <w:proofErr w:type="gramEnd"/>
          </w:p>
          <w:p w:rsidR="0098149D" w:rsidRPr="007D77B8" w:rsidRDefault="0098149D" w:rsidP="00511B02">
            <w:pPr>
              <w:pStyle w:val="TableParagraph"/>
              <w:spacing w:line="321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партнерами.</w:t>
            </w:r>
          </w:p>
        </w:tc>
        <w:tc>
          <w:tcPr>
            <w:tcW w:w="1332" w:type="dxa"/>
          </w:tcPr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Департамента по труду и занятости населения</w:t>
            </w:r>
          </w:p>
          <w:p w:rsidR="0098149D" w:rsidRPr="007D77B8" w:rsidRDefault="007D77B8" w:rsidP="007D77B8">
            <w:pPr>
              <w:pStyle w:val="TableParagraph"/>
              <w:ind w:left="99" w:right="-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sz w:val="24"/>
                <w:szCs w:val="24"/>
              </w:rPr>
              <w:t>СО</w:t>
            </w:r>
            <w:proofErr w:type="gramEnd"/>
            <w:r w:rsidRPr="007D77B8">
              <w:rPr>
                <w:sz w:val="24"/>
                <w:szCs w:val="24"/>
              </w:rPr>
              <w:t xml:space="preserve"> «Екатеринбургский центр занятости»</w:t>
            </w:r>
          </w:p>
        </w:tc>
      </w:tr>
      <w:tr w:rsidR="00CB31CF" w:rsidTr="00CB31CF">
        <w:tc>
          <w:tcPr>
            <w:tcW w:w="2148" w:type="dxa"/>
          </w:tcPr>
          <w:p w:rsidR="0098149D" w:rsidRPr="007D77B8" w:rsidRDefault="0098149D" w:rsidP="001947A2">
            <w:pPr>
              <w:pStyle w:val="TableParagraph"/>
              <w:spacing w:before="251"/>
              <w:ind w:right="117"/>
              <w:rPr>
                <w:b/>
                <w:sz w:val="24"/>
                <w:szCs w:val="24"/>
              </w:rPr>
            </w:pPr>
            <w:proofErr w:type="spellStart"/>
            <w:r w:rsidRPr="007D77B8">
              <w:rPr>
                <w:b/>
                <w:sz w:val="24"/>
                <w:szCs w:val="24"/>
              </w:rPr>
              <w:lastRenderedPageBreak/>
              <w:t>Деятельностный</w:t>
            </w:r>
            <w:proofErr w:type="spellEnd"/>
            <w:r w:rsidRPr="007D77B8">
              <w:rPr>
                <w:b/>
                <w:sz w:val="24"/>
                <w:szCs w:val="24"/>
              </w:rPr>
              <w:t xml:space="preserve"> этап</w:t>
            </w:r>
          </w:p>
          <w:p w:rsidR="0098149D" w:rsidRPr="007D77B8" w:rsidRDefault="0098149D" w:rsidP="00511B02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8149D" w:rsidRPr="007D77B8" w:rsidRDefault="0098149D" w:rsidP="0098149D">
            <w:pPr>
              <w:pStyle w:val="TableParagraph"/>
              <w:tabs>
                <w:tab w:val="left" w:pos="1701"/>
                <w:tab w:val="left" w:pos="1818"/>
              </w:tabs>
              <w:spacing w:line="242" w:lineRule="auto"/>
              <w:ind w:right="117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Теоретическая подготовка</w:t>
            </w:r>
          </w:p>
          <w:p w:rsidR="0098149D" w:rsidRPr="007D77B8" w:rsidRDefault="0098149D" w:rsidP="0098149D">
            <w:pPr>
              <w:pStyle w:val="TableParagraph"/>
              <w:tabs>
                <w:tab w:val="left" w:pos="1701"/>
                <w:tab w:val="left" w:pos="1818"/>
              </w:tabs>
              <w:ind w:right="117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(пассивный уровень социальной практики)</w:t>
            </w:r>
          </w:p>
        </w:tc>
        <w:tc>
          <w:tcPr>
            <w:tcW w:w="2088" w:type="dxa"/>
          </w:tcPr>
          <w:p w:rsidR="0098149D" w:rsidRPr="007D77B8" w:rsidRDefault="0098149D" w:rsidP="006B3FC5">
            <w:pPr>
              <w:pStyle w:val="TableParagraph"/>
              <w:tabs>
                <w:tab w:val="left" w:pos="1652"/>
                <w:tab w:val="left" w:pos="1738"/>
              </w:tabs>
              <w:ind w:right="-5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Знакомство с </w:t>
            </w:r>
            <w:proofErr w:type="gramStart"/>
            <w:r w:rsidRPr="007D77B8">
              <w:rPr>
                <w:sz w:val="24"/>
                <w:szCs w:val="24"/>
              </w:rPr>
              <w:t>реальной</w:t>
            </w:r>
            <w:proofErr w:type="gramEnd"/>
          </w:p>
          <w:p w:rsidR="0098149D" w:rsidRPr="007D77B8" w:rsidRDefault="0098149D" w:rsidP="006B3FC5">
            <w:pPr>
              <w:pStyle w:val="TableParagraph"/>
              <w:tabs>
                <w:tab w:val="left" w:pos="1652"/>
              </w:tabs>
              <w:spacing w:line="322" w:lineRule="exact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деятельностью</w:t>
            </w:r>
          </w:p>
          <w:p w:rsidR="0098149D" w:rsidRPr="007D77B8" w:rsidRDefault="0098149D" w:rsidP="006B3FC5">
            <w:pPr>
              <w:pStyle w:val="TableParagraph"/>
              <w:tabs>
                <w:tab w:val="left" w:pos="1652"/>
              </w:tabs>
              <w:ind w:right="174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специалистов в ходе просмотра</w:t>
            </w:r>
          </w:p>
          <w:p w:rsidR="006B3FC5" w:rsidRPr="007D77B8" w:rsidRDefault="0098149D" w:rsidP="006B3FC5">
            <w:pPr>
              <w:pStyle w:val="TableParagraph"/>
              <w:tabs>
                <w:tab w:val="left" w:pos="1652"/>
                <w:tab w:val="left" w:pos="1738"/>
              </w:tabs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кино</w:t>
            </w:r>
            <w:r w:rsidR="006B3FC5" w:rsidRPr="007D77B8">
              <w:rPr>
                <w:sz w:val="24"/>
                <w:szCs w:val="24"/>
              </w:rPr>
              <w:t xml:space="preserve">фильмов, посещения </w:t>
            </w:r>
            <w:proofErr w:type="spellStart"/>
            <w:r w:rsidR="006B3FC5" w:rsidRPr="007D77B8">
              <w:rPr>
                <w:sz w:val="24"/>
                <w:szCs w:val="24"/>
              </w:rPr>
              <w:t>предприяти</w:t>
            </w:r>
            <w:proofErr w:type="spellEnd"/>
            <w:r w:rsidR="006B3FC5" w:rsidRPr="007D77B8">
              <w:rPr>
                <w:sz w:val="24"/>
                <w:szCs w:val="24"/>
              </w:rPr>
              <w:t>,</w:t>
            </w:r>
          </w:p>
          <w:p w:rsidR="0098149D" w:rsidRPr="007D77B8" w:rsidRDefault="0098149D" w:rsidP="006B3FC5">
            <w:pPr>
              <w:pStyle w:val="TableParagraph"/>
              <w:tabs>
                <w:tab w:val="left" w:pos="1652"/>
                <w:tab w:val="left" w:pos="1738"/>
              </w:tabs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учреждений, встреч с профессионалами из</w:t>
            </w:r>
            <w:r w:rsidR="006B3FC5" w:rsidRPr="007D77B8">
              <w:rPr>
                <w:sz w:val="24"/>
                <w:szCs w:val="24"/>
              </w:rPr>
              <w:t xml:space="preserve"> области трудовой </w:t>
            </w:r>
            <w:proofErr w:type="spellStart"/>
            <w:r w:rsidR="006B3FC5" w:rsidRPr="007D77B8">
              <w:rPr>
                <w:sz w:val="24"/>
                <w:szCs w:val="24"/>
              </w:rPr>
              <w:t>деятельности</w:t>
            </w:r>
            <w:proofErr w:type="gramStart"/>
            <w:r w:rsidR="006B3FC5" w:rsidRPr="007D77B8">
              <w:rPr>
                <w:sz w:val="24"/>
                <w:szCs w:val="24"/>
              </w:rPr>
              <w:t>,</w:t>
            </w:r>
            <w:r w:rsidRPr="007D77B8">
              <w:rPr>
                <w:sz w:val="24"/>
                <w:szCs w:val="24"/>
              </w:rPr>
              <w:t>п</w:t>
            </w:r>
            <w:proofErr w:type="gramEnd"/>
            <w:r w:rsidRPr="007D77B8">
              <w:rPr>
                <w:sz w:val="24"/>
                <w:szCs w:val="24"/>
              </w:rPr>
              <w:t>редполагаемой</w:t>
            </w:r>
            <w:proofErr w:type="spellEnd"/>
            <w:r w:rsidRPr="007D77B8">
              <w:rPr>
                <w:sz w:val="24"/>
                <w:szCs w:val="24"/>
              </w:rPr>
              <w:t xml:space="preserve"> для выполнения</w:t>
            </w:r>
          </w:p>
          <w:p w:rsidR="0098149D" w:rsidRDefault="0098149D" w:rsidP="006B3FC5">
            <w:pPr>
              <w:pStyle w:val="TableParagraph"/>
              <w:tabs>
                <w:tab w:val="left" w:pos="1652"/>
              </w:tabs>
              <w:spacing w:line="324" w:lineRule="exact"/>
              <w:ind w:right="36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профессиональной пробы.</w:t>
            </w:r>
          </w:p>
          <w:p w:rsidR="00511DF5" w:rsidRPr="007D77B8" w:rsidRDefault="00511DF5" w:rsidP="00511DF5">
            <w:pPr>
              <w:pStyle w:val="TableParagraph"/>
              <w:tabs>
                <w:tab w:val="left" w:pos="16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областного  МО учителей «Технологии», ответственных за </w:t>
            </w:r>
            <w:proofErr w:type="spellStart"/>
            <w:r>
              <w:rPr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sz w:val="24"/>
                <w:szCs w:val="24"/>
              </w:rPr>
              <w:t xml:space="preserve"> работу</w:t>
            </w:r>
          </w:p>
        </w:tc>
        <w:tc>
          <w:tcPr>
            <w:tcW w:w="2109" w:type="dxa"/>
          </w:tcPr>
          <w:p w:rsidR="0098149D" w:rsidRPr="007D77B8" w:rsidRDefault="0098149D" w:rsidP="0098149D">
            <w:pPr>
              <w:pStyle w:val="TableParagraph"/>
              <w:tabs>
                <w:tab w:val="left" w:pos="2083"/>
              </w:tabs>
              <w:ind w:left="98" w:right="-2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Формирование представлений о той области трудовой</w:t>
            </w:r>
          </w:p>
          <w:p w:rsidR="0098149D" w:rsidRPr="007D77B8" w:rsidRDefault="0098149D" w:rsidP="00511B02">
            <w:pPr>
              <w:pStyle w:val="TableParagraph"/>
              <w:ind w:left="98" w:right="72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деятельности, в которой предполагается выполнение профессиональных проб.</w:t>
            </w:r>
          </w:p>
        </w:tc>
        <w:tc>
          <w:tcPr>
            <w:tcW w:w="1894" w:type="dxa"/>
          </w:tcPr>
          <w:p w:rsidR="0098149D" w:rsidRPr="007D77B8" w:rsidRDefault="0098149D" w:rsidP="006B3FC5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Наличие</w:t>
            </w:r>
          </w:p>
          <w:p w:rsidR="0098149D" w:rsidRPr="007D77B8" w:rsidRDefault="0098149D" w:rsidP="006B3FC5">
            <w:pPr>
              <w:pStyle w:val="TableParagraph"/>
              <w:ind w:right="-3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необходимой материально- технической базы,</w:t>
            </w:r>
          </w:p>
          <w:p w:rsidR="0098149D" w:rsidRPr="007D77B8" w:rsidRDefault="0098149D" w:rsidP="006B3FC5">
            <w:pPr>
              <w:pStyle w:val="TableParagraph"/>
              <w:spacing w:before="1"/>
              <w:ind w:right="13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финансирования, </w:t>
            </w:r>
            <w:proofErr w:type="gramStart"/>
            <w:r w:rsidRPr="007D77B8">
              <w:rPr>
                <w:sz w:val="24"/>
                <w:szCs w:val="24"/>
              </w:rPr>
              <w:t>тесное</w:t>
            </w:r>
            <w:proofErr w:type="gramEnd"/>
          </w:p>
          <w:p w:rsidR="0098149D" w:rsidRPr="007D77B8" w:rsidRDefault="0098149D" w:rsidP="006B3FC5">
            <w:pPr>
              <w:pStyle w:val="TableParagraph"/>
              <w:spacing w:line="242" w:lineRule="auto"/>
              <w:ind w:right="-173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взаимодействие с </w:t>
            </w:r>
            <w:proofErr w:type="gramStart"/>
            <w:r w:rsidRPr="007D77B8">
              <w:rPr>
                <w:sz w:val="24"/>
                <w:szCs w:val="24"/>
              </w:rPr>
              <w:t>социальными</w:t>
            </w:r>
            <w:proofErr w:type="gramEnd"/>
          </w:p>
          <w:p w:rsidR="0098149D" w:rsidRPr="007D77B8" w:rsidRDefault="0098149D" w:rsidP="006B3FC5">
            <w:pPr>
              <w:pStyle w:val="TableParagraph"/>
              <w:ind w:right="-173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партнерами. Наличие в </w:t>
            </w:r>
            <w:r w:rsidR="006B3FC5" w:rsidRPr="007D77B8">
              <w:rPr>
                <w:sz w:val="24"/>
                <w:szCs w:val="24"/>
              </w:rPr>
              <w:t xml:space="preserve">Центре </w:t>
            </w:r>
          </w:p>
          <w:p w:rsidR="0098149D" w:rsidRPr="007D77B8" w:rsidRDefault="006B3FC5" w:rsidP="006B3FC5">
            <w:pPr>
              <w:pStyle w:val="TableParagraph"/>
              <w:ind w:right="11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профконсультанта </w:t>
            </w:r>
          </w:p>
        </w:tc>
        <w:tc>
          <w:tcPr>
            <w:tcW w:w="1332" w:type="dxa"/>
          </w:tcPr>
          <w:p w:rsidR="0098149D" w:rsidRPr="007D77B8" w:rsidRDefault="0098149D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B8" w:rsidRPr="007D77B8" w:rsidRDefault="007D77B8" w:rsidP="00511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по труду и занятости населения</w:t>
            </w:r>
          </w:p>
          <w:p w:rsidR="007D77B8" w:rsidRPr="007D77B8" w:rsidRDefault="007D77B8" w:rsidP="007D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центр занятости»</w:t>
            </w:r>
            <w:r w:rsidR="00981EEC" w:rsidRPr="00981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1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центр выявления</w:t>
            </w:r>
            <w:r w:rsidR="00981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81EEC" w:rsidRPr="00981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поддержки и развития способностей и талантов у детей и молодежи </w:t>
            </w:r>
            <w:r w:rsidR="00981EEC" w:rsidRPr="00981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учетом опыта Образовательного фонда «Талант и успех»</w:t>
            </w:r>
          </w:p>
        </w:tc>
      </w:tr>
      <w:tr w:rsidR="00CB31CF" w:rsidTr="00CB31CF">
        <w:tc>
          <w:tcPr>
            <w:tcW w:w="2148" w:type="dxa"/>
          </w:tcPr>
          <w:p w:rsidR="008F368D" w:rsidRPr="007D77B8" w:rsidRDefault="006B3FC5" w:rsidP="006B3FC5">
            <w:pPr>
              <w:pStyle w:val="TableParagraph"/>
              <w:ind w:left="87" w:right="78"/>
              <w:rPr>
                <w:sz w:val="24"/>
                <w:szCs w:val="24"/>
              </w:rPr>
            </w:pPr>
            <w:proofErr w:type="spellStart"/>
            <w:r w:rsidRPr="007D77B8">
              <w:rPr>
                <w:sz w:val="24"/>
                <w:szCs w:val="24"/>
              </w:rPr>
              <w:lastRenderedPageBreak/>
              <w:t>Формированиея</w:t>
            </w:r>
            <w:r w:rsidR="008F368D" w:rsidRPr="007D77B8">
              <w:rPr>
                <w:sz w:val="24"/>
                <w:szCs w:val="24"/>
              </w:rPr>
              <w:t>практических</w:t>
            </w:r>
            <w:proofErr w:type="spellEnd"/>
          </w:p>
          <w:p w:rsidR="008F368D" w:rsidRPr="007D77B8" w:rsidRDefault="008F368D" w:rsidP="006B3FC5">
            <w:pPr>
              <w:pStyle w:val="TableParagraph"/>
              <w:ind w:left="90" w:right="78"/>
              <w:rPr>
                <w:sz w:val="24"/>
                <w:szCs w:val="24"/>
              </w:rPr>
            </w:pPr>
            <w:proofErr w:type="gramStart"/>
            <w:r w:rsidRPr="007D77B8">
              <w:rPr>
                <w:sz w:val="24"/>
                <w:szCs w:val="24"/>
              </w:rPr>
              <w:t>умений и навыков (активный уровень социальной</w:t>
            </w:r>
            <w:proofErr w:type="gramEnd"/>
          </w:p>
          <w:p w:rsidR="008F368D" w:rsidRPr="007D77B8" w:rsidRDefault="008F368D" w:rsidP="006B3FC5">
            <w:pPr>
              <w:pStyle w:val="TableParagraph"/>
              <w:spacing w:line="309" w:lineRule="exact"/>
              <w:ind w:left="89" w:right="7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практики).</w:t>
            </w:r>
          </w:p>
        </w:tc>
        <w:tc>
          <w:tcPr>
            <w:tcW w:w="2088" w:type="dxa"/>
          </w:tcPr>
          <w:p w:rsidR="008F368D" w:rsidRPr="007D77B8" w:rsidRDefault="008F368D" w:rsidP="00511B02">
            <w:pPr>
              <w:pStyle w:val="TableParagraph"/>
              <w:ind w:left="131" w:right="18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Проведение мастер- классов </w:t>
            </w:r>
            <w:proofErr w:type="gramStart"/>
            <w:r w:rsidRPr="007D77B8">
              <w:rPr>
                <w:sz w:val="24"/>
                <w:szCs w:val="24"/>
              </w:rPr>
              <w:t>по</w:t>
            </w:r>
            <w:proofErr w:type="gramEnd"/>
          </w:p>
          <w:p w:rsidR="008F368D" w:rsidRPr="007D77B8" w:rsidRDefault="008F368D" w:rsidP="008F368D">
            <w:pPr>
              <w:ind w:left="131" w:right="21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профессиям с получением готового продукта; сюжетно-ролевых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экономических игр, внеурочных</w:t>
            </w:r>
          </w:p>
          <w:p w:rsidR="008F368D" w:rsidRPr="007D77B8" w:rsidRDefault="008F368D" w:rsidP="008F368D">
            <w:pPr>
              <w:widowControl w:val="0"/>
              <w:autoSpaceDE w:val="0"/>
              <w:autoSpaceDN w:val="0"/>
              <w:spacing w:line="32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мероприятий</w:t>
            </w:r>
          </w:p>
          <w:p w:rsidR="008F368D" w:rsidRPr="007D77B8" w:rsidRDefault="008F368D" w:rsidP="008F368D">
            <w:pPr>
              <w:widowControl w:val="0"/>
              <w:autoSpaceDE w:val="0"/>
              <w:autoSpaceDN w:val="0"/>
              <w:spacing w:line="322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(праздники труда,</w:t>
            </w:r>
            <w:proofErr w:type="gramEnd"/>
          </w:p>
          <w:p w:rsidR="008F368D" w:rsidRPr="007D77B8" w:rsidRDefault="009D31C8" w:rsidP="008F368D">
            <w:pPr>
              <w:widowControl w:val="0"/>
              <w:autoSpaceDE w:val="0"/>
              <w:autoSpaceDN w:val="0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ярмарки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</w:t>
            </w:r>
            <w:r w:rsidRPr="009D31C8">
              <w:rPr>
                <w:rFonts w:ascii="Times New Roman" w:hAnsi="Times New Roman" w:cs="Times New Roman"/>
                <w:sz w:val="24"/>
                <w:szCs w:val="24"/>
              </w:rPr>
              <w:t xml:space="preserve">«Книжки – малышки»,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</w:t>
            </w:r>
            <w:r w:rsidRPr="009D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Pr="009D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«Путь в страну профессий»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1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областного КВН «Калейдоскоп </w:t>
            </w:r>
            <w:proofErr w:type="spellStart"/>
            <w:r w:rsidR="00511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профессий»</w:t>
            </w:r>
            <w:r w:rsidR="008F368D" w:rsidRPr="009D31C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города</w:t>
            </w:r>
            <w:proofErr w:type="spellEnd"/>
            <w:r w:rsidR="008F368D"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мастеров, организации</w:t>
            </w:r>
          </w:p>
          <w:p w:rsidR="008F368D" w:rsidRPr="007D77B8" w:rsidRDefault="008F368D" w:rsidP="008F368D">
            <w:pPr>
              <w:widowControl w:val="0"/>
              <w:autoSpaceDE w:val="0"/>
              <w:autoSpaceDN w:val="0"/>
              <w:spacing w:line="242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детских фирм и </w:t>
            </w:r>
            <w:r w:rsidRPr="007D77B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 w:bidi="ru-RU"/>
              </w:rPr>
              <w:t xml:space="preserve">т. 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д.), а</w:t>
            </w:r>
            <w:r w:rsidRPr="007D77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 w:bidi="ru-RU"/>
              </w:rPr>
              <w:t xml:space="preserve"> 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также</w:t>
            </w:r>
          </w:p>
          <w:p w:rsidR="008F368D" w:rsidRPr="007D77B8" w:rsidRDefault="008F368D" w:rsidP="008F368D">
            <w:pPr>
              <w:widowControl w:val="0"/>
              <w:autoSpaceDE w:val="0"/>
              <w:autoSpaceDN w:val="0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организация </w:t>
            </w:r>
            <w:proofErr w:type="gramStart"/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публичных</w:t>
            </w:r>
            <w:proofErr w:type="gramEnd"/>
          </w:p>
          <w:p w:rsidR="009D31C8" w:rsidRPr="007D77B8" w:rsidRDefault="008F368D" w:rsidP="003C232C">
            <w:pPr>
              <w:pStyle w:val="TableParagraph"/>
              <w:tabs>
                <w:tab w:val="left" w:pos="1738"/>
              </w:tabs>
              <w:spacing w:line="322" w:lineRule="exact"/>
              <w:ind w:left="131"/>
              <w:rPr>
                <w:sz w:val="24"/>
                <w:szCs w:val="24"/>
              </w:rPr>
            </w:pPr>
            <w:proofErr w:type="spellStart"/>
            <w:r w:rsidRPr="007D77B8">
              <w:rPr>
                <w:sz w:val="24"/>
                <w:szCs w:val="24"/>
              </w:rPr>
              <w:t>самопрезентаций</w:t>
            </w:r>
            <w:proofErr w:type="spellEnd"/>
            <w:r w:rsidRPr="007D77B8">
              <w:rPr>
                <w:sz w:val="24"/>
                <w:szCs w:val="24"/>
              </w:rPr>
              <w:t xml:space="preserve"> учащихся «Мир моих увлечений».</w:t>
            </w:r>
          </w:p>
        </w:tc>
        <w:tc>
          <w:tcPr>
            <w:tcW w:w="2109" w:type="dxa"/>
          </w:tcPr>
          <w:p w:rsidR="008F368D" w:rsidRPr="007D77B8" w:rsidRDefault="008F368D" w:rsidP="00511B02">
            <w:pPr>
              <w:pStyle w:val="TableParagraph"/>
              <w:ind w:left="98" w:right="31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Освоение социальных ролей, функций, способов взаимодействия, навыков, умений.</w:t>
            </w:r>
          </w:p>
        </w:tc>
        <w:tc>
          <w:tcPr>
            <w:tcW w:w="1894" w:type="dxa"/>
          </w:tcPr>
          <w:p w:rsidR="008F368D" w:rsidRPr="007D77B8" w:rsidRDefault="008F368D" w:rsidP="00C80880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Наличие</w:t>
            </w:r>
          </w:p>
          <w:p w:rsidR="008F368D" w:rsidRPr="007D77B8" w:rsidRDefault="008F368D" w:rsidP="00C80880">
            <w:pPr>
              <w:pStyle w:val="TableParagraph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необходимой материально- технической базы,</w:t>
            </w:r>
          </w:p>
          <w:p w:rsidR="00C80880" w:rsidRPr="007D77B8" w:rsidRDefault="008F368D" w:rsidP="00C80880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финансирования,</w:t>
            </w:r>
            <w:r w:rsidR="00C80880"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="00C80880"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тесное</w:t>
            </w:r>
            <w:proofErr w:type="gramEnd"/>
          </w:p>
          <w:p w:rsidR="00C80880" w:rsidRPr="007D77B8" w:rsidRDefault="00C80880" w:rsidP="00C80880">
            <w:pPr>
              <w:widowControl w:val="0"/>
              <w:autoSpaceDE w:val="0"/>
              <w:autoSpaceDN w:val="0"/>
              <w:spacing w:line="242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взаимодействие с </w:t>
            </w:r>
            <w:proofErr w:type="gramStart"/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социальными</w:t>
            </w:r>
            <w:proofErr w:type="gramEnd"/>
          </w:p>
          <w:p w:rsidR="008F368D" w:rsidRPr="007D77B8" w:rsidRDefault="00C80880" w:rsidP="00C80880">
            <w:pPr>
              <w:pStyle w:val="TableParagraph"/>
              <w:spacing w:before="1" w:line="310" w:lineRule="exact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партнерами</w:t>
            </w:r>
          </w:p>
        </w:tc>
        <w:tc>
          <w:tcPr>
            <w:tcW w:w="1332" w:type="dxa"/>
          </w:tcPr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по труду и занятости населения</w:t>
            </w:r>
          </w:p>
          <w:p w:rsidR="008F368D" w:rsidRPr="007D77B8" w:rsidRDefault="007D77B8" w:rsidP="007D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«Екатеринбургский центр занятости»</w:t>
            </w:r>
          </w:p>
        </w:tc>
      </w:tr>
      <w:tr w:rsidR="00CB31CF" w:rsidTr="00CB31CF">
        <w:tc>
          <w:tcPr>
            <w:tcW w:w="2148" w:type="dxa"/>
          </w:tcPr>
          <w:p w:rsidR="00C80880" w:rsidRPr="007D77B8" w:rsidRDefault="00C80880" w:rsidP="008E6577">
            <w:pPr>
              <w:pStyle w:val="TableParagraph"/>
              <w:ind w:right="254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7D77B8">
              <w:rPr>
                <w:sz w:val="24"/>
                <w:szCs w:val="24"/>
              </w:rPr>
              <w:t>профессиональных</w:t>
            </w:r>
            <w:proofErr w:type="gramEnd"/>
          </w:p>
          <w:p w:rsidR="00C80880" w:rsidRPr="007D77B8" w:rsidRDefault="00C80880" w:rsidP="008E6577">
            <w:pPr>
              <w:pStyle w:val="TableParagraph"/>
              <w:spacing w:before="3"/>
              <w:ind w:firstLine="142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проб (активный уровень социальной практики)</w:t>
            </w:r>
          </w:p>
        </w:tc>
        <w:tc>
          <w:tcPr>
            <w:tcW w:w="2088" w:type="dxa"/>
          </w:tcPr>
          <w:p w:rsidR="00C80880" w:rsidRPr="007D77B8" w:rsidRDefault="00C80880" w:rsidP="00C80880">
            <w:pPr>
              <w:pStyle w:val="TableParagraph"/>
              <w:tabs>
                <w:tab w:val="left" w:pos="1653"/>
              </w:tabs>
              <w:ind w:left="131"/>
              <w:jc w:val="both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Мониторинг рабочего дня специалиста, работа </w:t>
            </w:r>
            <w:proofErr w:type="gramStart"/>
            <w:r w:rsidRPr="007D77B8">
              <w:rPr>
                <w:sz w:val="24"/>
                <w:szCs w:val="24"/>
              </w:rPr>
              <w:t>с</w:t>
            </w:r>
            <w:proofErr w:type="gramEnd"/>
          </w:p>
          <w:p w:rsidR="00C80880" w:rsidRPr="007D77B8" w:rsidRDefault="00C80880" w:rsidP="00C80880">
            <w:pPr>
              <w:pStyle w:val="TableParagraph"/>
              <w:ind w:left="13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документацией, выполнение</w:t>
            </w:r>
          </w:p>
          <w:p w:rsidR="00C80880" w:rsidRPr="007D77B8" w:rsidRDefault="00C80880" w:rsidP="00C80880">
            <w:pPr>
              <w:spacing w:line="314" w:lineRule="exact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несложной работы по учету </w:t>
            </w:r>
            <w:r w:rsidRPr="007D77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контролю 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документов,</w:t>
            </w:r>
          </w:p>
          <w:p w:rsidR="00C80880" w:rsidRPr="007D77B8" w:rsidRDefault="00C80880" w:rsidP="00C80880">
            <w:pPr>
              <w:widowControl w:val="0"/>
              <w:autoSpaceDE w:val="0"/>
              <w:autoSpaceDN w:val="0"/>
              <w:ind w:left="131" w:right="33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7D7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трех-пятидневные</w:t>
            </w:r>
            <w:proofErr w:type="gramEnd"/>
            <w:r w:rsidRPr="007D77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 xml:space="preserve"> 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курсы с </w:t>
            </w:r>
            <w:proofErr w:type="spellStart"/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выполненим</w:t>
            </w:r>
            <w:proofErr w:type="spellEnd"/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определенных заданий, проводи</w:t>
            </w:r>
            <w:r w:rsidR="00CB31CF"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мы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</w:p>
          <w:p w:rsidR="00CB31CF" w:rsidRPr="007D77B8" w:rsidRDefault="00C80880" w:rsidP="00CB31CF">
            <w:pPr>
              <w:widowControl w:val="0"/>
              <w:autoSpaceDE w:val="0"/>
              <w:autoSpaceDN w:val="0"/>
              <w:ind w:right="14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специалистом предприятия; посильное участие </w:t>
            </w:r>
            <w:proofErr w:type="gramStart"/>
            <w:r w:rsidR="00CB31CF"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="00CB31CF"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в работе предприятия, </w:t>
            </w:r>
          </w:p>
          <w:p w:rsidR="00C80880" w:rsidRPr="007D77B8" w:rsidRDefault="00C80880" w:rsidP="00CB31CF">
            <w:pPr>
              <w:widowControl w:val="0"/>
              <w:autoSpaceDE w:val="0"/>
              <w:autoSpaceDN w:val="0"/>
              <w:spacing w:before="1"/>
              <w:ind w:right="205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77B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мелких поручений,</w:t>
            </w:r>
          </w:p>
          <w:p w:rsidR="00C80880" w:rsidRPr="007D77B8" w:rsidRDefault="00C80880" w:rsidP="00C80880">
            <w:pPr>
              <w:pStyle w:val="TableParagraph"/>
              <w:spacing w:line="322" w:lineRule="exact"/>
              <w:ind w:left="131" w:right="96"/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C80880" w:rsidRPr="007D77B8" w:rsidRDefault="00C80880" w:rsidP="00C80880">
            <w:pPr>
              <w:pStyle w:val="TableParagraph"/>
              <w:ind w:left="98" w:right="117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>Освоение необходимых умений, навыков,</w:t>
            </w:r>
          </w:p>
          <w:p w:rsidR="00C80880" w:rsidRPr="007D77B8" w:rsidRDefault="00CB31CF" w:rsidP="00CB31CF">
            <w:pPr>
              <w:pStyle w:val="TableParagraph"/>
              <w:ind w:left="98" w:right="-7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компе</w:t>
            </w:r>
            <w:r w:rsidR="00C80880" w:rsidRPr="007D77B8">
              <w:rPr>
                <w:sz w:val="24"/>
                <w:szCs w:val="24"/>
              </w:rPr>
              <w:t>тентностей на практике.</w:t>
            </w:r>
          </w:p>
          <w:p w:rsidR="00C80880" w:rsidRPr="007D77B8" w:rsidRDefault="00CB31CF" w:rsidP="00511B02">
            <w:pPr>
              <w:pStyle w:val="TableParagraph"/>
              <w:spacing w:before="1"/>
              <w:ind w:left="98" w:right="570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Создание методичес</w:t>
            </w:r>
            <w:r w:rsidR="00C80880" w:rsidRPr="007D77B8">
              <w:rPr>
                <w:sz w:val="24"/>
                <w:szCs w:val="24"/>
              </w:rPr>
              <w:t>к</w:t>
            </w:r>
            <w:r w:rsidR="00C80880" w:rsidRPr="007D77B8">
              <w:rPr>
                <w:sz w:val="24"/>
                <w:szCs w:val="24"/>
              </w:rPr>
              <w:lastRenderedPageBreak/>
              <w:t xml:space="preserve">их рекомендаций </w:t>
            </w:r>
            <w:proofErr w:type="gramStart"/>
            <w:r w:rsidR="00C80880" w:rsidRPr="007D77B8">
              <w:rPr>
                <w:sz w:val="24"/>
                <w:szCs w:val="24"/>
              </w:rPr>
              <w:t>для</w:t>
            </w:r>
            <w:proofErr w:type="gramEnd"/>
          </w:p>
          <w:p w:rsidR="00C80880" w:rsidRPr="007D77B8" w:rsidRDefault="00CB31CF" w:rsidP="00511B02">
            <w:pPr>
              <w:pStyle w:val="TableParagraph"/>
              <w:spacing w:line="310" w:lineRule="exact"/>
              <w:ind w:left="98"/>
              <w:rPr>
                <w:sz w:val="24"/>
                <w:szCs w:val="24"/>
              </w:rPr>
            </w:pPr>
            <w:proofErr w:type="gramStart"/>
            <w:r w:rsidRPr="007D77B8">
              <w:rPr>
                <w:sz w:val="24"/>
                <w:szCs w:val="24"/>
              </w:rPr>
              <w:t>ответственных</w:t>
            </w:r>
            <w:proofErr w:type="gramEnd"/>
            <w:r w:rsidRPr="007D77B8">
              <w:rPr>
                <w:sz w:val="24"/>
                <w:szCs w:val="24"/>
              </w:rPr>
              <w:t xml:space="preserve"> </w:t>
            </w:r>
            <w:proofErr w:type="spellStart"/>
            <w:r w:rsidR="00C80880" w:rsidRPr="007D77B8">
              <w:rPr>
                <w:sz w:val="24"/>
                <w:szCs w:val="24"/>
              </w:rPr>
              <w:t>профориентационного</w:t>
            </w:r>
            <w:proofErr w:type="spellEnd"/>
            <w:r w:rsidR="00C80880" w:rsidRPr="007D77B8">
              <w:rPr>
                <w:sz w:val="24"/>
                <w:szCs w:val="24"/>
              </w:rPr>
              <w:t xml:space="preserve"> направления</w:t>
            </w:r>
          </w:p>
        </w:tc>
        <w:tc>
          <w:tcPr>
            <w:tcW w:w="1894" w:type="dxa"/>
          </w:tcPr>
          <w:p w:rsidR="00C80880" w:rsidRPr="007D77B8" w:rsidRDefault="00C80880" w:rsidP="00511B02">
            <w:pPr>
              <w:pStyle w:val="TableParagraph"/>
              <w:spacing w:line="310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lastRenderedPageBreak/>
              <w:t>Наличие</w:t>
            </w:r>
          </w:p>
          <w:p w:rsidR="00C80880" w:rsidRPr="007D77B8" w:rsidRDefault="00C80880" w:rsidP="00C80880">
            <w:pPr>
              <w:pStyle w:val="TableParagraph"/>
              <w:tabs>
                <w:tab w:val="left" w:pos="1479"/>
              </w:tabs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необходимой материально- технической базы,</w:t>
            </w:r>
          </w:p>
          <w:p w:rsidR="00C80880" w:rsidRPr="007D77B8" w:rsidRDefault="00C80880" w:rsidP="00511B02">
            <w:pPr>
              <w:pStyle w:val="TableParagraph"/>
              <w:spacing w:before="1"/>
              <w:ind w:left="99" w:right="13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финансирования, </w:t>
            </w:r>
            <w:proofErr w:type="gramStart"/>
            <w:r w:rsidRPr="007D77B8">
              <w:rPr>
                <w:sz w:val="24"/>
                <w:szCs w:val="24"/>
              </w:rPr>
              <w:t>тесное</w:t>
            </w:r>
            <w:proofErr w:type="gramEnd"/>
          </w:p>
          <w:p w:rsidR="00C80880" w:rsidRPr="007D77B8" w:rsidRDefault="00C80880" w:rsidP="00511B02">
            <w:pPr>
              <w:pStyle w:val="TableParagraph"/>
              <w:spacing w:line="310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взаимодействи</w:t>
            </w:r>
            <w:r w:rsidRPr="007D77B8">
              <w:rPr>
                <w:sz w:val="24"/>
                <w:szCs w:val="24"/>
              </w:rPr>
              <w:lastRenderedPageBreak/>
              <w:t>е с социальными партнерами.</w:t>
            </w:r>
          </w:p>
        </w:tc>
        <w:tc>
          <w:tcPr>
            <w:tcW w:w="1332" w:type="dxa"/>
          </w:tcPr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Департамента по труду и занятости населения</w:t>
            </w:r>
          </w:p>
          <w:p w:rsidR="00C80880" w:rsidRPr="007D77B8" w:rsidRDefault="007D77B8" w:rsidP="007D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ГКУ  службы занятости населения СО «Екатеринбургский центр </w:t>
            </w:r>
            <w:proofErr w:type="spellStart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занятости»</w:t>
            </w:r>
            <w:proofErr w:type="gramStart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оциальные</w:t>
            </w:r>
            <w:proofErr w:type="spellEnd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партнеры предприятия, БФ «На крыльях добра»</w:t>
            </w:r>
          </w:p>
        </w:tc>
      </w:tr>
      <w:tr w:rsidR="00CB31CF" w:rsidTr="00CB31CF">
        <w:tc>
          <w:tcPr>
            <w:tcW w:w="2148" w:type="dxa"/>
          </w:tcPr>
          <w:p w:rsidR="00C80880" w:rsidRPr="007D77B8" w:rsidRDefault="00C80880" w:rsidP="00511B02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C80880" w:rsidRPr="007D77B8" w:rsidRDefault="00C80880" w:rsidP="00CB31CF">
            <w:pPr>
              <w:pStyle w:val="TableParagraph"/>
              <w:ind w:left="90" w:right="75"/>
              <w:rPr>
                <w:b/>
                <w:sz w:val="24"/>
                <w:szCs w:val="24"/>
              </w:rPr>
            </w:pPr>
            <w:r w:rsidRPr="007D77B8">
              <w:rPr>
                <w:b/>
                <w:sz w:val="24"/>
                <w:szCs w:val="24"/>
              </w:rPr>
              <w:t>Рефлексивный этап</w:t>
            </w:r>
          </w:p>
          <w:p w:rsidR="00C80880" w:rsidRPr="007D77B8" w:rsidRDefault="00C80880" w:rsidP="00511B02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80880" w:rsidRPr="007D77B8" w:rsidRDefault="00C80880" w:rsidP="00CB31CF">
            <w:pPr>
              <w:pStyle w:val="TableParagraph"/>
              <w:ind w:left="90" w:right="76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Подведение итогов профессиональных проб (рефлексивный уровень социальной практики)</w:t>
            </w:r>
          </w:p>
        </w:tc>
        <w:tc>
          <w:tcPr>
            <w:tcW w:w="2088" w:type="dxa"/>
          </w:tcPr>
          <w:p w:rsidR="00C80880" w:rsidRPr="007D77B8" w:rsidRDefault="00C80880" w:rsidP="00511B02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80880" w:rsidRPr="007D77B8" w:rsidRDefault="00C80880" w:rsidP="00511B02">
            <w:pPr>
              <w:pStyle w:val="TableParagraph"/>
              <w:ind w:left="98" w:right="330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Беседа-рефлексия, анализ дневника </w:t>
            </w:r>
            <w:proofErr w:type="gramStart"/>
            <w:r w:rsidRPr="007D77B8">
              <w:rPr>
                <w:sz w:val="24"/>
                <w:szCs w:val="24"/>
              </w:rPr>
              <w:t>профессиональных</w:t>
            </w:r>
            <w:proofErr w:type="gramEnd"/>
          </w:p>
          <w:p w:rsidR="00C80880" w:rsidRPr="007D77B8" w:rsidRDefault="00C80880" w:rsidP="00511B02">
            <w:pPr>
              <w:pStyle w:val="TableParagraph"/>
              <w:spacing w:before="1"/>
              <w:ind w:left="98" w:right="203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наблюдений, анализ деятельности</w:t>
            </w:r>
          </w:p>
          <w:p w:rsidR="00C80880" w:rsidRPr="007D77B8" w:rsidRDefault="00C80880" w:rsidP="00511B02">
            <w:pPr>
              <w:pStyle w:val="TableParagraph"/>
              <w:spacing w:line="321" w:lineRule="exact"/>
              <w:ind w:left="9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учащихся,</w:t>
            </w:r>
          </w:p>
          <w:p w:rsidR="00C80880" w:rsidRPr="007D77B8" w:rsidRDefault="00C80880" w:rsidP="00511B02">
            <w:pPr>
              <w:pStyle w:val="TableParagraph"/>
              <w:ind w:left="98" w:right="111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проведение круглого стола</w:t>
            </w:r>
            <w:r w:rsidR="00511DF5">
              <w:rPr>
                <w:sz w:val="24"/>
                <w:szCs w:val="24"/>
              </w:rPr>
              <w:t>, создание тетради для младших школьников по профориентации</w:t>
            </w:r>
          </w:p>
        </w:tc>
        <w:tc>
          <w:tcPr>
            <w:tcW w:w="2109" w:type="dxa"/>
          </w:tcPr>
          <w:p w:rsidR="00C80880" w:rsidRPr="007D77B8" w:rsidRDefault="00C80880" w:rsidP="00511B02">
            <w:pPr>
              <w:pStyle w:val="TableParagraph"/>
              <w:spacing w:line="315" w:lineRule="exact"/>
              <w:ind w:left="9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Рефлексия, коррекция</w:t>
            </w:r>
          </w:p>
          <w:p w:rsidR="00C80880" w:rsidRPr="007D77B8" w:rsidRDefault="00C80880" w:rsidP="00CB31CF">
            <w:pPr>
              <w:pStyle w:val="TableParagraph"/>
              <w:ind w:left="9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деятельности, построение индивидуальн</w:t>
            </w:r>
            <w:r w:rsidR="00CB31CF" w:rsidRPr="007D77B8">
              <w:rPr>
                <w:sz w:val="24"/>
                <w:szCs w:val="24"/>
              </w:rPr>
              <w:t xml:space="preserve">ого </w:t>
            </w:r>
            <w:r w:rsidRPr="007D77B8">
              <w:rPr>
                <w:sz w:val="24"/>
                <w:szCs w:val="24"/>
              </w:rPr>
              <w:t>профессионального маршрута.</w:t>
            </w:r>
          </w:p>
        </w:tc>
        <w:tc>
          <w:tcPr>
            <w:tcW w:w="1894" w:type="dxa"/>
          </w:tcPr>
          <w:p w:rsidR="00C80880" w:rsidRPr="007D77B8" w:rsidRDefault="00C80880" w:rsidP="00511B02">
            <w:pPr>
              <w:pStyle w:val="TableParagraph"/>
              <w:spacing w:line="315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Наличие</w:t>
            </w:r>
          </w:p>
          <w:p w:rsidR="00C80880" w:rsidRPr="007D77B8" w:rsidRDefault="00C80880" w:rsidP="00511B02">
            <w:pPr>
              <w:pStyle w:val="TableParagraph"/>
              <w:ind w:left="99" w:right="60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необходимой материально- технической базы,</w:t>
            </w:r>
          </w:p>
          <w:p w:rsidR="00C80880" w:rsidRPr="007D77B8" w:rsidRDefault="00C80880" w:rsidP="00511B02">
            <w:pPr>
              <w:pStyle w:val="TableParagraph"/>
              <w:ind w:left="99" w:right="138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финансирования, </w:t>
            </w:r>
            <w:proofErr w:type="gramStart"/>
            <w:r w:rsidRPr="007D77B8">
              <w:rPr>
                <w:sz w:val="24"/>
                <w:szCs w:val="24"/>
              </w:rPr>
              <w:t>тесное</w:t>
            </w:r>
            <w:proofErr w:type="gramEnd"/>
          </w:p>
          <w:p w:rsidR="00C80880" w:rsidRPr="007D77B8" w:rsidRDefault="00C80880" w:rsidP="00511B02">
            <w:pPr>
              <w:pStyle w:val="TableParagraph"/>
              <w:ind w:left="99" w:right="105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 xml:space="preserve">взаимодействие с </w:t>
            </w:r>
            <w:proofErr w:type="gramStart"/>
            <w:r w:rsidRPr="007D77B8">
              <w:rPr>
                <w:sz w:val="24"/>
                <w:szCs w:val="24"/>
              </w:rPr>
              <w:t>социальными</w:t>
            </w:r>
            <w:proofErr w:type="gramEnd"/>
          </w:p>
          <w:p w:rsidR="00C80880" w:rsidRPr="007D77B8" w:rsidRDefault="00C80880" w:rsidP="00511B02">
            <w:pPr>
              <w:pStyle w:val="TableParagraph"/>
              <w:spacing w:before="2" w:line="308" w:lineRule="exact"/>
              <w:ind w:left="99"/>
              <w:rPr>
                <w:sz w:val="24"/>
                <w:szCs w:val="24"/>
              </w:rPr>
            </w:pPr>
            <w:r w:rsidRPr="007D77B8">
              <w:rPr>
                <w:sz w:val="24"/>
                <w:szCs w:val="24"/>
              </w:rPr>
              <w:t>партнерами.</w:t>
            </w:r>
          </w:p>
        </w:tc>
        <w:tc>
          <w:tcPr>
            <w:tcW w:w="1332" w:type="dxa"/>
          </w:tcPr>
          <w:p w:rsidR="007D77B8" w:rsidRPr="007D77B8" w:rsidRDefault="007D77B8" w:rsidP="007D77B8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7D77B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Администрация ГБОУ СО «ЕШИ № 11»,</w:t>
            </w:r>
            <w:r w:rsidRPr="007D77B8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Интерактивный портал</w:t>
            </w:r>
          </w:p>
          <w:p w:rsidR="007D77B8" w:rsidRPr="007D77B8" w:rsidRDefault="007D77B8" w:rsidP="007D77B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по труду и занятости населения</w:t>
            </w:r>
          </w:p>
          <w:p w:rsidR="00C80880" w:rsidRPr="007D77B8" w:rsidRDefault="007D77B8" w:rsidP="007D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ГКУ  службы занятости населения </w:t>
            </w:r>
            <w:proofErr w:type="gramStart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7D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32C">
              <w:rPr>
                <w:rFonts w:ascii="Times New Roman" w:hAnsi="Times New Roman" w:cs="Times New Roman"/>
                <w:sz w:val="24"/>
                <w:szCs w:val="24"/>
              </w:rPr>
              <w:t>«Екатеринбургский центр занятости</w:t>
            </w:r>
          </w:p>
        </w:tc>
      </w:tr>
    </w:tbl>
    <w:p w:rsidR="007C1CF6" w:rsidRDefault="007C1CF6" w:rsidP="003C232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</w:p>
    <w:p w:rsidR="00CA7E53" w:rsidRDefault="00CA7E53" w:rsidP="003C232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</w:p>
    <w:p w:rsidR="00CA7E53" w:rsidRDefault="00933339" w:rsidP="003C232C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 xml:space="preserve"> Наши социальные партнеры</w:t>
      </w:r>
      <w:proofErr w:type="gramStart"/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t xml:space="preserve"> :</w:t>
      </w:r>
      <w:proofErr w:type="gramEnd"/>
    </w:p>
    <w:p w:rsidR="00933339" w:rsidRPr="00933339" w:rsidRDefault="00933339" w:rsidP="00933339">
      <w:pPr>
        <w:widowControl w:val="0"/>
        <w:tabs>
          <w:tab w:val="left" w:pos="453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 w:bidi="ru-RU"/>
        </w:rPr>
      </w:pP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Компания</w:t>
      </w:r>
      <w:proofErr w:type="spellEnd"/>
      <w:r w:rsidRPr="00933339">
        <w:rPr>
          <w:rFonts w:ascii="Times New Roman" w:eastAsia="Calibri" w:hAnsi="Times New Roman" w:cs="Times New Roman"/>
          <w:spacing w:val="-1"/>
          <w:sz w:val="28"/>
          <w:szCs w:val="28"/>
          <w:lang w:val="en-US" w:bidi="en-US"/>
        </w:rPr>
        <w:t xml:space="preserve">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Гала-центр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,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ФГБУН Ботанический сад Уральского отделения</w:t>
      </w:r>
      <w:r w:rsidRPr="00933339">
        <w:rPr>
          <w:rFonts w:ascii="Times New Roman" w:eastAsia="Calibri" w:hAnsi="Times New Roman" w:cs="Times New Roman"/>
          <w:spacing w:val="-3"/>
          <w:sz w:val="28"/>
          <w:szCs w:val="28"/>
          <w:lang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РАН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сотрудничество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 ГК</w:t>
      </w:r>
      <w:r w:rsidRPr="00933339">
        <w:rPr>
          <w:rFonts w:ascii="Times New Roman" w:eastAsia="Calibri" w:hAnsi="Times New Roman" w:cs="Times New Roman"/>
          <w:spacing w:val="-1"/>
          <w:sz w:val="28"/>
          <w:szCs w:val="28"/>
          <w:lang w:val="en-US"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«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Ренова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»,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lastRenderedPageBreak/>
        <w:t>МУП</w:t>
      </w:r>
      <w:r w:rsidRPr="00933339">
        <w:rPr>
          <w:rFonts w:ascii="Times New Roman" w:eastAsia="Calibri" w:hAnsi="Times New Roman" w:cs="Times New Roman"/>
          <w:spacing w:val="-2"/>
          <w:sz w:val="28"/>
          <w:szCs w:val="28"/>
          <w:lang w:val="en-US"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«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Торфмаш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АО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компания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 «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Юнилэнд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 -</w:t>
      </w:r>
      <w:r w:rsidRPr="00933339">
        <w:rPr>
          <w:rFonts w:ascii="Times New Roman" w:eastAsia="Calibri" w:hAnsi="Times New Roman" w:cs="Times New Roman"/>
          <w:spacing w:val="-2"/>
          <w:sz w:val="28"/>
          <w:szCs w:val="28"/>
          <w:lang w:val="en-US" w:bidi="en-US"/>
        </w:rPr>
        <w:t xml:space="preserve">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Екатеринбург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»,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профессиональное училище «Рифей», ГАОУ СПО </w:t>
      </w:r>
      <w:proofErr w:type="gramStart"/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СО</w:t>
      </w:r>
      <w:proofErr w:type="gramEnd"/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«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МБОУ ДОД ДЮСШ</w:t>
      </w:r>
      <w:r w:rsidRPr="00933339">
        <w:rPr>
          <w:rFonts w:ascii="Times New Roman" w:eastAsia="Calibri" w:hAnsi="Times New Roman" w:cs="Times New Roman"/>
          <w:spacing w:val="-2"/>
          <w:sz w:val="28"/>
          <w:szCs w:val="28"/>
          <w:lang w:val="en-US"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«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Интеллект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»,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МБОУ ДОД ДЮСШ №</w:t>
      </w:r>
      <w:r w:rsidRPr="00933339">
        <w:rPr>
          <w:rFonts w:ascii="Times New Roman" w:eastAsia="Calibri" w:hAnsi="Times New Roman" w:cs="Times New Roman"/>
          <w:spacing w:val="-2"/>
          <w:sz w:val="28"/>
          <w:szCs w:val="28"/>
          <w:lang w:val="en-US"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19,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ДЮСАШ</w:t>
      </w:r>
      <w:r w:rsidRPr="00933339">
        <w:rPr>
          <w:rFonts w:ascii="Times New Roman" w:eastAsia="Calibri" w:hAnsi="Times New Roman" w:cs="Times New Roman"/>
          <w:spacing w:val="-1"/>
          <w:sz w:val="28"/>
          <w:szCs w:val="28"/>
          <w:lang w:val="en-US"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«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Росток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»,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ГАУ </w:t>
      </w:r>
      <w:proofErr w:type="gramStart"/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ДО</w:t>
      </w:r>
      <w:proofErr w:type="gramEnd"/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СО « Детско-юношеская спортивно-адаптивная</w:t>
      </w:r>
      <w:r w:rsidRPr="00933339">
        <w:rPr>
          <w:rFonts w:ascii="Times New Roman" w:eastAsia="Calibri" w:hAnsi="Times New Roman" w:cs="Times New Roman"/>
          <w:spacing w:val="-3"/>
          <w:sz w:val="28"/>
          <w:szCs w:val="28"/>
          <w:lang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школа»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ДГБ№15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детское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поликлиническое</w:t>
      </w:r>
      <w:proofErr w:type="spellEnd"/>
      <w:r w:rsidRPr="00933339">
        <w:rPr>
          <w:rFonts w:ascii="Times New Roman" w:eastAsia="Calibri" w:hAnsi="Times New Roman" w:cs="Times New Roman"/>
          <w:spacing w:val="-3"/>
          <w:sz w:val="28"/>
          <w:szCs w:val="28"/>
          <w:lang w:val="en-US"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отделение№13;</w:t>
      </w:r>
    </w:p>
    <w:p w:rsidR="00C641DB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СПБ ГБУЗ «Специализированный психоневрологический дом ребёнка</w:t>
      </w:r>
      <w:r w:rsidRPr="00933339">
        <w:rPr>
          <w:rFonts w:ascii="Times New Roman" w:eastAsia="Calibri" w:hAnsi="Times New Roman" w:cs="Times New Roman"/>
          <w:spacing w:val="-3"/>
          <w:sz w:val="28"/>
          <w:szCs w:val="28"/>
          <w:lang w:bidi="en-US"/>
        </w:rPr>
        <w:t xml:space="preserve"> </w:t>
      </w:r>
      <w:r w:rsidR="00C641DB">
        <w:rPr>
          <w:rFonts w:ascii="Times New Roman" w:eastAsia="Calibri" w:hAnsi="Times New Roman" w:cs="Times New Roman"/>
          <w:spacing w:val="-3"/>
          <w:sz w:val="28"/>
          <w:szCs w:val="28"/>
          <w:lang w:bidi="en-US"/>
        </w:rPr>
        <w:t xml:space="preserve">    </w:t>
      </w: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№12»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Детская библиотека</w:t>
      </w:r>
      <w:r w:rsidRPr="00933339">
        <w:rPr>
          <w:rFonts w:ascii="Times New Roman" w:eastAsia="Calibri" w:hAnsi="Times New Roman" w:cs="Times New Roman"/>
          <w:spacing w:val="-1"/>
          <w:sz w:val="28"/>
          <w:szCs w:val="28"/>
          <w:lang w:bidi="en-US"/>
        </w:rPr>
        <w:t xml:space="preserve"> </w:t>
      </w: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№38;</w:t>
      </w:r>
    </w:p>
    <w:p w:rsidR="00933339" w:rsidRPr="00DC7FAA" w:rsidRDefault="00933339" w:rsidP="00C641DB">
      <w:pPr>
        <w:pStyle w:val="1"/>
        <w:numPr>
          <w:ilvl w:val="0"/>
          <w:numId w:val="24"/>
        </w:numPr>
        <w:shd w:val="clear" w:color="auto" w:fill="FFFFFF"/>
        <w:spacing w:before="0" w:line="375" w:lineRule="atLeast"/>
        <w:ind w:left="426" w:hanging="426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r w:rsidRPr="00DC7FAA">
        <w:rPr>
          <w:rFonts w:ascii="Times New Roman" w:eastAsia="Calibri" w:hAnsi="Times New Roman" w:cs="Times New Roman"/>
          <w:b w:val="0"/>
          <w:color w:val="auto"/>
          <w:lang w:bidi="en-US"/>
        </w:rPr>
        <w:t>Образовательные учреждения, реализующие адаптированные образовательные программы для обучающихся с ОВЗ</w:t>
      </w:r>
      <w:r w:rsidRPr="00DC7FAA">
        <w:rPr>
          <w:rFonts w:ascii="Times New Roman" w:eastAsia="Calibri" w:hAnsi="Times New Roman" w:cs="Times New Roman"/>
          <w:b w:val="0"/>
          <w:color w:val="auto"/>
          <w:spacing w:val="-12"/>
          <w:lang w:bidi="en-US"/>
        </w:rPr>
        <w:t xml:space="preserve"> </w:t>
      </w:r>
      <w:r w:rsidRPr="00DC7FAA">
        <w:rPr>
          <w:rFonts w:ascii="Times New Roman" w:eastAsia="Calibri" w:hAnsi="Times New Roman" w:cs="Times New Roman"/>
          <w:b w:val="0"/>
          <w:color w:val="auto"/>
          <w:lang w:bidi="en-US"/>
        </w:rPr>
        <w:t xml:space="preserve">№ 6,9,13,10, </w:t>
      </w:r>
      <w:r w:rsidRPr="00DC7FAA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«Центр психолого-медико-социального сопровождения «Эхо», </w:t>
      </w:r>
      <w:r w:rsidR="00DC7FAA" w:rsidRPr="00DC7FAA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ГБОУ </w:t>
      </w:r>
      <w:proofErr w:type="gramStart"/>
      <w:r w:rsidR="00DC7FAA" w:rsidRPr="00DC7FAA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>СО</w:t>
      </w:r>
      <w:proofErr w:type="gramEnd"/>
      <w:r w:rsidR="00DC7FAA" w:rsidRPr="00DC7FAA"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  <w:t xml:space="preserve"> "Нижнетагильская СКОШИ"</w:t>
      </w:r>
    </w:p>
    <w:p w:rsidR="00933339" w:rsidRPr="00933339" w:rsidRDefault="00C641DB" w:rsidP="00C641DB">
      <w:pPr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Д</w:t>
      </w:r>
      <w:r w:rsidR="00933339"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ошкольные образовательные учреждения, реализующие адаптированные образовательные программы для детей с нарушением</w:t>
      </w:r>
      <w:r w:rsidR="00933339" w:rsidRPr="00933339">
        <w:rPr>
          <w:rFonts w:ascii="Times New Roman" w:eastAsia="Calibri" w:hAnsi="Times New Roman" w:cs="Times New Roman"/>
          <w:spacing w:val="-40"/>
          <w:sz w:val="28"/>
          <w:szCs w:val="28"/>
          <w:lang w:bidi="en-US"/>
        </w:rPr>
        <w:t xml:space="preserve"> </w:t>
      </w:r>
      <w:r w:rsidR="00933339"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>слуха: ГБДОУ №486;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 xml:space="preserve">ООО»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Трубопромышленная</w:t>
      </w:r>
      <w:proofErr w:type="spellEnd"/>
      <w:r w:rsidRPr="00933339">
        <w:rPr>
          <w:rFonts w:ascii="Times New Roman" w:eastAsia="Calibri" w:hAnsi="Times New Roman" w:cs="Times New Roman"/>
          <w:spacing w:val="-7"/>
          <w:sz w:val="28"/>
          <w:szCs w:val="28"/>
          <w:lang w:val="en-US" w:bidi="en-US"/>
        </w:rPr>
        <w:t xml:space="preserve">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компания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»;</w:t>
      </w:r>
    </w:p>
    <w:p w:rsidR="00933339" w:rsidRPr="00933339" w:rsidRDefault="00933339" w:rsidP="00C641DB">
      <w:pPr>
        <w:widowControl w:val="0"/>
        <w:numPr>
          <w:ilvl w:val="1"/>
          <w:numId w:val="2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ООО»</w:t>
      </w:r>
      <w:r w:rsidRPr="00933339">
        <w:rPr>
          <w:rFonts w:ascii="Times New Roman" w:eastAsia="Calibri" w:hAnsi="Times New Roman" w:cs="Times New Roman"/>
          <w:spacing w:val="-9"/>
          <w:sz w:val="28"/>
          <w:szCs w:val="28"/>
          <w:lang w:val="en-US" w:bidi="en-US"/>
        </w:rPr>
        <w:t xml:space="preserve">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Стройсервис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»;</w:t>
      </w:r>
    </w:p>
    <w:p w:rsidR="00933339" w:rsidRPr="00933339" w:rsidRDefault="00933339" w:rsidP="00C641DB">
      <w:pPr>
        <w:pStyle w:val="a6"/>
        <w:widowControl w:val="0"/>
        <w:numPr>
          <w:ilvl w:val="0"/>
          <w:numId w:val="23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  <w:lang w:val="en-US" w:bidi="en-US"/>
        </w:rPr>
      </w:pPr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«</w:t>
      </w:r>
      <w:r w:rsidRPr="0093333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Президентский центр </w:t>
      </w:r>
      <w:proofErr w:type="spellStart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Ельцин-центр</w:t>
      </w:r>
      <w:proofErr w:type="spellEnd"/>
      <w:r w:rsidRPr="00933339">
        <w:rPr>
          <w:rFonts w:ascii="Times New Roman" w:eastAsia="Calibri" w:hAnsi="Times New Roman" w:cs="Times New Roman"/>
          <w:sz w:val="28"/>
          <w:szCs w:val="28"/>
          <w:lang w:val="en-US" w:bidi="en-US"/>
        </w:rPr>
        <w:t>»</w:t>
      </w:r>
    </w:p>
    <w:p w:rsidR="00933339" w:rsidRPr="00933339" w:rsidRDefault="00933339" w:rsidP="00C641DB">
      <w:pPr>
        <w:pStyle w:val="a6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ОУ СПО: ГАПОУ СО «Уральский колледж строительства, архитектуры и предпринимательства»</w:t>
      </w:r>
      <w:proofErr w:type="gram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,</w:t>
      </w:r>
      <w:proofErr w:type="gram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ГБПОУ СО «Екатеринбургский техникум отраслевых технологий и сервиса» ,ГАПОУ СО «Техникум индустрии питания и услуг «Кулинар», промышленно-технологическом  техникуме им. В.М. Курочкина, , ГБПОУ СО социально- профессиональный техникум Строитель, Рифей, ГАОУ СПО СО Колледж управления и сервиса "Стиль"  </w:t>
      </w:r>
    </w:p>
    <w:p w:rsidR="00933339" w:rsidRPr="00933339" w:rsidRDefault="00933339" w:rsidP="00C641DB">
      <w:pPr>
        <w:pStyle w:val="a6"/>
        <w:widowControl w:val="0"/>
        <w:numPr>
          <w:ilvl w:val="0"/>
          <w:numId w:val="22"/>
        </w:numPr>
        <w:tabs>
          <w:tab w:val="left" w:pos="0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Предприятия города: Уралмаш завод, з-д Новатор, </w:t>
      </w:r>
      <w:r w:rsidR="00C641DB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 </w:t>
      </w:r>
      <w:proofErr w:type="spell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Вагостроительный</w:t>
      </w:r>
      <w:proofErr w:type="spell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з-д,</w:t>
      </w:r>
    </w:p>
    <w:p w:rsidR="00933339" w:rsidRPr="00933339" w:rsidRDefault="00933339" w:rsidP="00C641DB">
      <w:pPr>
        <w:pStyle w:val="a6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spacing w:after="0" w:line="240" w:lineRule="auto"/>
        <w:ind w:left="426" w:hanging="426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НКО « Здоровые люди», « Я особенный», ОЦ « Ельцин центр», </w:t>
      </w:r>
      <w:proofErr w:type="spell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АРт</w:t>
      </w:r>
      <w:proofErr w:type="spell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галерея « Ельцин центр», ВОГ, БФ» </w:t>
      </w:r>
      <w:proofErr w:type="spell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Россиночка</w:t>
      </w:r>
      <w:proofErr w:type="spell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»</w:t>
      </w:r>
      <w:proofErr w:type="gram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,в</w:t>
      </w:r>
      <w:proofErr w:type="gram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олонтерский отряд </w:t>
      </w:r>
      <w:proofErr w:type="spell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УрГПУ</w:t>
      </w:r>
      <w:proofErr w:type="spell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.</w:t>
      </w:r>
    </w:p>
    <w:p w:rsidR="00933339" w:rsidRPr="00933339" w:rsidRDefault="00933339" w:rsidP="00C641DB">
      <w:pPr>
        <w:pStyle w:val="a6"/>
        <w:widowControl w:val="0"/>
        <w:numPr>
          <w:ilvl w:val="0"/>
          <w:numId w:val="2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Библиотеки города </w:t>
      </w:r>
    </w:p>
    <w:p w:rsidR="00933339" w:rsidRPr="00933339" w:rsidRDefault="00933339" w:rsidP="00C641DB">
      <w:pPr>
        <w:pStyle w:val="a6"/>
        <w:widowControl w:val="0"/>
        <w:numPr>
          <w:ilvl w:val="0"/>
          <w:numId w:val="2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Театры города:  Мир на ладошке, Сцена, Волхонка, </w:t>
      </w:r>
      <w:proofErr w:type="spell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Тюз</w:t>
      </w:r>
      <w:proofErr w:type="spellEnd"/>
      <w:proofErr w:type="gramStart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,</w:t>
      </w:r>
      <w:proofErr w:type="gramEnd"/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кукольный </w:t>
      </w:r>
    </w:p>
    <w:p w:rsidR="00CA7E53" w:rsidRDefault="00933339" w:rsidP="00C641DB">
      <w:pPr>
        <w:pStyle w:val="a6"/>
        <w:widowControl w:val="0"/>
        <w:numPr>
          <w:ilvl w:val="0"/>
          <w:numId w:val="2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 w:rsidRPr="00933339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Екатеринбургский центр занятости</w:t>
      </w:r>
      <w:r w:rsidR="00DC7FAA"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,</w:t>
      </w:r>
    </w:p>
    <w:p w:rsidR="00DC7FAA" w:rsidRDefault="00DC7FAA" w:rsidP="00C641DB">
      <w:pPr>
        <w:pStyle w:val="a6"/>
        <w:widowControl w:val="0"/>
        <w:numPr>
          <w:ilvl w:val="0"/>
          <w:numId w:val="2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Кванториум</w:t>
      </w:r>
      <w:proofErr w:type="spellEnd"/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DC7FAA" w:rsidRPr="00933339" w:rsidRDefault="00DC7FAA" w:rsidP="00C641DB">
      <w:pPr>
        <w:pStyle w:val="a6"/>
        <w:widowControl w:val="0"/>
        <w:numPr>
          <w:ilvl w:val="0"/>
          <w:numId w:val="22"/>
        </w:numPr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 xml:space="preserve"> Центр регионального чемпионата «</w:t>
      </w:r>
      <w:proofErr w:type="spellStart"/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Cambria" w:hAnsi="Times New Roman" w:cs="Times New Roman"/>
          <w:bCs/>
          <w:sz w:val="28"/>
          <w:szCs w:val="28"/>
          <w:lang w:eastAsia="ru-RU" w:bidi="ru-RU"/>
        </w:rPr>
        <w:t>»</w:t>
      </w:r>
    </w:p>
    <w:p w:rsidR="00CA7E53" w:rsidRDefault="00CA7E53" w:rsidP="00C641DB">
      <w:pPr>
        <w:widowControl w:val="0"/>
        <w:tabs>
          <w:tab w:val="left" w:pos="0"/>
          <w:tab w:val="left" w:pos="426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</w:p>
    <w:p w:rsidR="00DC7FAA" w:rsidRDefault="00DC7FAA" w:rsidP="00C641D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firstLine="142"/>
        <w:jc w:val="both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</w:p>
    <w:p w:rsidR="00CB31CF" w:rsidRPr="00CA7E53" w:rsidRDefault="00CB31CF" w:rsidP="00CB31CF">
      <w:pPr>
        <w:widowControl w:val="0"/>
        <w:autoSpaceDE w:val="0"/>
        <w:autoSpaceDN w:val="0"/>
        <w:spacing w:after="0" w:line="240" w:lineRule="auto"/>
        <w:ind w:left="1668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</w:pPr>
      <w:r w:rsidRPr="00CA7E53">
        <w:rPr>
          <w:rFonts w:ascii="Times New Roman" w:eastAsia="Cambria" w:hAnsi="Times New Roman" w:cs="Times New Roman"/>
          <w:b/>
          <w:bCs/>
          <w:sz w:val="28"/>
          <w:szCs w:val="28"/>
          <w:lang w:eastAsia="ru-RU" w:bidi="ru-RU"/>
        </w:rPr>
        <w:lastRenderedPageBreak/>
        <w:t>Основные риски проекта и пути их минимизации</w:t>
      </w:r>
    </w:p>
    <w:tbl>
      <w:tblPr>
        <w:tblStyle w:val="TableNormal"/>
        <w:tblpPr w:leftFromText="180" w:rightFromText="180" w:vertAnchor="text" w:horzAnchor="margin" w:tblpY="206"/>
        <w:tblW w:w="0" w:type="auto"/>
        <w:tblBorders>
          <w:top w:val="thinThickMediumGap" w:sz="12" w:space="0" w:color="00518E"/>
          <w:left w:val="thinThickMediumGap" w:sz="12" w:space="0" w:color="00518E"/>
          <w:bottom w:val="thinThickMediumGap" w:sz="12" w:space="0" w:color="00518E"/>
          <w:right w:val="thinThickMediumGap" w:sz="12" w:space="0" w:color="00518E"/>
          <w:insideH w:val="thinThickMediumGap" w:sz="12" w:space="0" w:color="00518E"/>
          <w:insideV w:val="thinThickMediumGap" w:sz="12" w:space="0" w:color="00518E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653"/>
        <w:gridCol w:w="4682"/>
      </w:tblGrid>
      <w:tr w:rsidR="00DE7B65" w:rsidRPr="00CA7E53" w:rsidTr="009D31C8">
        <w:trPr>
          <w:trHeight w:val="644"/>
        </w:trPr>
        <w:tc>
          <w:tcPr>
            <w:tcW w:w="668" w:type="dxa"/>
            <w:tcBorders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1" w:line="322" w:lineRule="exact"/>
              <w:ind w:left="118" w:right="77" w:firstLine="6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3653" w:type="dxa"/>
            <w:tcBorders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158"/>
              <w:ind w:left="236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Основные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риски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проекта</w:t>
            </w:r>
            <w:proofErr w:type="spellEnd"/>
          </w:p>
        </w:tc>
        <w:tc>
          <w:tcPr>
            <w:tcW w:w="4682" w:type="dxa"/>
            <w:tcBorders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spacing w:before="158"/>
              <w:ind w:left="933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Пути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их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минимизации</w:t>
            </w:r>
            <w:proofErr w:type="spellEnd"/>
          </w:p>
        </w:tc>
      </w:tr>
      <w:tr w:rsidR="00DE7B65" w:rsidRPr="00CA7E53" w:rsidTr="009D31C8">
        <w:trPr>
          <w:trHeight w:val="964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9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153"/>
              <w:ind w:left="71" w:right="322" w:firstLine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Недостаточное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финансирование</w:t>
            </w:r>
            <w:proofErr w:type="spellEnd"/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spacing w:line="314" w:lineRule="exact"/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-Привлечение спонсорских средств.</w:t>
            </w:r>
          </w:p>
          <w:p w:rsidR="009D31C8" w:rsidRPr="00CA7E53" w:rsidRDefault="009D31C8" w:rsidP="009D31C8">
            <w:pPr>
              <w:spacing w:before="3" w:line="322" w:lineRule="exact"/>
              <w:ind w:left="131" w:right="236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-Изыскание средств через введение платных образовательных услуг.</w:t>
            </w:r>
          </w:p>
        </w:tc>
      </w:tr>
      <w:tr w:rsidR="00DE7B65" w:rsidRPr="00CA7E53" w:rsidTr="009D31C8">
        <w:trPr>
          <w:trHeight w:val="1288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8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ind w:left="213" w:right="299" w:hanging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Недостаточное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="003C232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кадровое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обеспечение</w:t>
            </w:r>
            <w:proofErr w:type="spellEnd"/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ind w:left="131" w:right="19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-Мониторинг внутренних кадровых резервов.</w:t>
            </w:r>
          </w:p>
          <w:p w:rsidR="009D31C8" w:rsidRPr="00CA7E53" w:rsidRDefault="009D31C8" w:rsidP="009D31C8">
            <w:pPr>
              <w:spacing w:line="322" w:lineRule="exact"/>
              <w:ind w:left="131" w:right="78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-Привлечение специалис</w:t>
            </w:r>
            <w:r w:rsidR="00AA65F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тов дополнительного образования, педагогов предмета «Технология»</w:t>
            </w:r>
          </w:p>
        </w:tc>
      </w:tr>
      <w:tr w:rsidR="00DE7B65" w:rsidRPr="00CA7E53" w:rsidTr="009D31C8">
        <w:trPr>
          <w:trHeight w:val="2899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spacing w:before="227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7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ind w:left="71" w:right="18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Низкая   мотивация педагогов</w:t>
            </w:r>
            <w:r w:rsidR="003C232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и обучающихся с ОВЗ</w:t>
            </w:r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spacing w:line="242" w:lineRule="auto"/>
              <w:ind w:left="131" w:right="147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-Активность и лидерство руководителей проекта.</w:t>
            </w:r>
          </w:p>
          <w:p w:rsidR="009D31C8" w:rsidRPr="00CA7E53" w:rsidRDefault="009D31C8" w:rsidP="009D31C8">
            <w:pPr>
              <w:ind w:left="131" w:right="7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-Учёт личных ориентаций и добровольность выбора форм и методов работы.</w:t>
            </w:r>
          </w:p>
          <w:p w:rsidR="009D31C8" w:rsidRPr="00CA7E53" w:rsidRDefault="009D31C8" w:rsidP="009D31C8">
            <w:pPr>
              <w:ind w:left="131" w:right="56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-Разработка системы стимулов и поощрений.</w:t>
            </w:r>
          </w:p>
          <w:p w:rsidR="009D31C8" w:rsidRPr="00CA7E53" w:rsidRDefault="009D31C8" w:rsidP="009D31C8">
            <w:pPr>
              <w:spacing w:line="322" w:lineRule="exact"/>
              <w:ind w:left="131" w:right="4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-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Эмпатия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руководства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минимизация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конфликтов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</w:tc>
      </w:tr>
      <w:tr w:rsidR="00DE7B65" w:rsidRPr="00CA7E53" w:rsidTr="009D31C8">
        <w:trPr>
          <w:trHeight w:val="1926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spacing w:before="6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ind w:left="71" w:right="180" w:hanging="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Недостаточная заинтересованность в сотрудничестве</w:t>
            </w:r>
          </w:p>
          <w:p w:rsidR="009D31C8" w:rsidRPr="00CA7E53" w:rsidRDefault="009D31C8" w:rsidP="00981EEC">
            <w:pPr>
              <w:tabs>
                <w:tab w:val="left" w:pos="3615"/>
              </w:tabs>
              <w:ind w:left="71" w:right="16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организаций и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учреждений по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вопросам</w:t>
            </w:r>
            <w:r w:rsidR="00981EE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реализации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8"/>
                <w:szCs w:val="28"/>
                <w:lang w:val="ru-RU"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проекта</w:t>
            </w:r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81EEC" w:rsidP="009D31C8">
            <w:pPr>
              <w:spacing w:line="242" w:lineRule="auto"/>
              <w:ind w:right="2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- </w:t>
            </w:r>
            <w:proofErr w:type="spellStart"/>
            <w:r w:rsidR="009D31C8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Создание</w:t>
            </w:r>
            <w:proofErr w:type="spellEnd"/>
            <w:r w:rsidR="009D31C8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="009D31C8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 </w:t>
            </w:r>
            <w:proofErr w:type="spellStart"/>
            <w:proofErr w:type="gramStart"/>
            <w:r w:rsidR="009D31C8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взаимовыгодных</w:t>
            </w:r>
            <w:proofErr w:type="spellEnd"/>
            <w:proofErr w:type="gramEnd"/>
          </w:p>
          <w:p w:rsidR="009D31C8" w:rsidRPr="00CA7E53" w:rsidRDefault="009D31C8" w:rsidP="009D31C8">
            <w:pPr>
              <w:spacing w:line="242" w:lineRule="auto"/>
              <w:ind w:left="131" w:right="20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proofErr w:type="gram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условий</w:t>
            </w:r>
            <w:proofErr w:type="spellEnd"/>
            <w:proofErr w:type="gram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сотрудничества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</w:tc>
      </w:tr>
      <w:tr w:rsidR="00DE7B65" w:rsidRPr="00CA7E53" w:rsidTr="009D31C8">
        <w:trPr>
          <w:trHeight w:val="1931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spacing w:before="1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spacing w:before="1"/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9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3C232C">
            <w:pPr>
              <w:tabs>
                <w:tab w:val="left" w:pos="652"/>
              </w:tabs>
              <w:ind w:firstLine="7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Не</w:t>
            </w:r>
            <w:r w:rsidR="003C232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достаточная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компетентность в вопросах внедрения социальных практик  в деятельность ОУ</w:t>
            </w:r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ind w:left="131" w:right="7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-Обучение педагогов на курсах повышения квалификации.</w:t>
            </w:r>
          </w:p>
          <w:p w:rsidR="009D31C8" w:rsidRPr="00CA7E53" w:rsidRDefault="009D31C8" w:rsidP="009D31C8">
            <w:pPr>
              <w:ind w:left="13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-Непрерывное методическое сопровождение</w:t>
            </w:r>
            <w:r w:rsidR="00AA65F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,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персонифицированный подход к профессиональному росту учителя.</w:t>
            </w:r>
          </w:p>
        </w:tc>
      </w:tr>
      <w:tr w:rsidR="00DE7B65" w:rsidRPr="00CA7E53" w:rsidTr="009D31C8">
        <w:trPr>
          <w:trHeight w:val="1932"/>
        </w:trPr>
        <w:tc>
          <w:tcPr>
            <w:tcW w:w="668" w:type="dxa"/>
            <w:tcBorders>
              <w:top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spacing w:before="1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4"/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 w:bidi="ru-RU"/>
              </w:rPr>
            </w:pPr>
          </w:p>
          <w:p w:rsidR="009D31C8" w:rsidRPr="00CA7E53" w:rsidRDefault="009D31C8" w:rsidP="009D31C8">
            <w:pPr>
              <w:ind w:left="213" w:right="38" w:hanging="11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Большая загруженность педагогов и </w:t>
            </w:r>
            <w:r w:rsidR="00AA65F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об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уча</w:t>
            </w:r>
            <w:r w:rsidR="00AA65F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ю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щихся</w:t>
            </w:r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  <w:bottom w:val="single" w:sz="6" w:space="0" w:color="00518E"/>
            </w:tcBorders>
          </w:tcPr>
          <w:p w:rsidR="009D31C8" w:rsidRPr="00CA7E53" w:rsidRDefault="009D31C8" w:rsidP="009D31C8">
            <w:pPr>
              <w:spacing w:line="242" w:lineRule="auto"/>
              <w:ind w:left="131" w:right="1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-Оптимальное распределение полномочий и круга ответственных.</w:t>
            </w:r>
          </w:p>
          <w:p w:rsidR="009D31C8" w:rsidRPr="00CA7E53" w:rsidRDefault="009D31C8" w:rsidP="009D31C8">
            <w:pPr>
              <w:ind w:left="131" w:right="6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-Выстраивание образовательн</w:t>
            </w:r>
            <w:proofErr w:type="gram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о-</w:t>
            </w:r>
            <w:proofErr w:type="gram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воспитательного процесса через призму социальной активности</w:t>
            </w:r>
          </w:p>
          <w:p w:rsidR="009D31C8" w:rsidRPr="00CA7E53" w:rsidRDefault="009D31C8" w:rsidP="009D31C8">
            <w:pPr>
              <w:spacing w:line="308" w:lineRule="exact"/>
              <w:ind w:left="13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proofErr w:type="spellStart"/>
            <w:proofErr w:type="gram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учащихся</w:t>
            </w:r>
            <w:proofErr w:type="spellEnd"/>
            <w:proofErr w:type="gram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педагогов</w:t>
            </w:r>
            <w:proofErr w:type="spellEnd"/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.</w:t>
            </w:r>
          </w:p>
        </w:tc>
      </w:tr>
      <w:tr w:rsidR="00DE7B65" w:rsidRPr="00CA7E53" w:rsidTr="009D31C8">
        <w:trPr>
          <w:trHeight w:val="968"/>
        </w:trPr>
        <w:tc>
          <w:tcPr>
            <w:tcW w:w="668" w:type="dxa"/>
            <w:tcBorders>
              <w:top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rPr>
                <w:rFonts w:ascii="Cambria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 w:bidi="ru-RU"/>
              </w:rPr>
            </w:pPr>
          </w:p>
          <w:p w:rsidR="009D31C8" w:rsidRPr="00CA7E53" w:rsidRDefault="009D31C8" w:rsidP="009D31C8">
            <w:pPr>
              <w:ind w:left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3653" w:type="dxa"/>
            <w:tcBorders>
              <w:top w:val="single" w:sz="6" w:space="0" w:color="00518E"/>
              <w:left w:val="single" w:sz="6" w:space="0" w:color="00518E"/>
              <w:right w:val="single" w:sz="6" w:space="0" w:color="00518E"/>
            </w:tcBorders>
          </w:tcPr>
          <w:p w:rsidR="009D31C8" w:rsidRPr="00CA7E53" w:rsidRDefault="009D31C8" w:rsidP="009D31C8">
            <w:pPr>
              <w:spacing w:before="156"/>
              <w:ind w:left="71" w:right="543" w:hanging="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Отставание в сроках реализации проекта</w:t>
            </w:r>
          </w:p>
        </w:tc>
        <w:tc>
          <w:tcPr>
            <w:tcW w:w="4682" w:type="dxa"/>
            <w:tcBorders>
              <w:top w:val="single" w:sz="6" w:space="0" w:color="00518E"/>
              <w:left w:val="single" w:sz="6" w:space="0" w:color="00518E"/>
            </w:tcBorders>
          </w:tcPr>
          <w:p w:rsidR="009D31C8" w:rsidRPr="00CA7E53" w:rsidRDefault="009D31C8" w:rsidP="009D31C8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-Оптимальное распределение обязанностей. </w:t>
            </w:r>
          </w:p>
          <w:p w:rsidR="009D31C8" w:rsidRPr="00CA7E53" w:rsidRDefault="009D31C8" w:rsidP="003C232C">
            <w:pPr>
              <w:ind w:left="131" w:right="9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-Корректировка</w:t>
            </w:r>
            <w:r w:rsidR="003C232C"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 xml:space="preserve">  </w:t>
            </w:r>
            <w:r w:rsidRPr="00CA7E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 w:bidi="ru-RU"/>
              </w:rPr>
              <w:t>сроков.</w:t>
            </w:r>
          </w:p>
        </w:tc>
      </w:tr>
    </w:tbl>
    <w:p w:rsidR="00DC28BB" w:rsidRPr="00CA7E53" w:rsidRDefault="00DC28BB" w:rsidP="00DE7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8BB" w:rsidRPr="00CA7E53" w:rsidRDefault="00DC28BB" w:rsidP="00DC28BB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4"/>
          <w:szCs w:val="24"/>
        </w:rPr>
      </w:pPr>
    </w:p>
    <w:p w:rsidR="00F96E7A" w:rsidRPr="00CA7E53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E53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96E7A" w:rsidRPr="00CA7E53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CA7E53">
        <w:rPr>
          <w:rFonts w:ascii="Times New Roman" w:hAnsi="Times New Roman" w:cs="Times New Roman"/>
          <w:b/>
          <w:sz w:val="28"/>
          <w:szCs w:val="28"/>
        </w:rPr>
        <w:tab/>
        <w:t>Прогнозируемые результаты по каждому этапу.</w:t>
      </w:r>
    </w:p>
    <w:p w:rsidR="00F96E7A" w:rsidRPr="00CA7E53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06951" w:rsidRPr="00CA7E53" w:rsidTr="00806951">
        <w:tc>
          <w:tcPr>
            <w:tcW w:w="4644" w:type="dxa"/>
          </w:tcPr>
          <w:p w:rsidR="00806951" w:rsidRPr="00CA7E53" w:rsidRDefault="00806951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53">
              <w:rPr>
                <w:b/>
                <w:sz w:val="28"/>
                <w:szCs w:val="28"/>
              </w:rPr>
              <w:t>Результаты</w:t>
            </w:r>
          </w:p>
        </w:tc>
        <w:tc>
          <w:tcPr>
            <w:tcW w:w="4644" w:type="dxa"/>
          </w:tcPr>
          <w:p w:rsidR="00806951" w:rsidRPr="00CA7E53" w:rsidRDefault="00806951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53">
              <w:rPr>
                <w:b/>
                <w:sz w:val="28"/>
                <w:szCs w:val="28"/>
              </w:rPr>
              <w:t>Эффекты</w:t>
            </w:r>
          </w:p>
        </w:tc>
      </w:tr>
      <w:tr w:rsidR="00806951" w:rsidRPr="00CA7E53" w:rsidTr="00806951">
        <w:tc>
          <w:tcPr>
            <w:tcW w:w="4644" w:type="dxa"/>
          </w:tcPr>
          <w:p w:rsidR="00806951" w:rsidRPr="00806951" w:rsidRDefault="00806951" w:rsidP="00231456">
            <w:pPr>
              <w:widowControl w:val="0"/>
              <w:numPr>
                <w:ilvl w:val="0"/>
                <w:numId w:val="20"/>
              </w:numPr>
              <w:tabs>
                <w:tab w:val="left" w:pos="526"/>
              </w:tabs>
              <w:autoSpaceDE w:val="0"/>
              <w:autoSpaceDN w:val="0"/>
              <w:ind w:left="0" w:right="8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Нормативное обеспечение сетевого взаимодействия учреждений</w:t>
            </w:r>
            <w:r w:rsidRPr="008069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 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города.</w:t>
            </w:r>
          </w:p>
          <w:p w:rsidR="00806951" w:rsidRPr="00806951" w:rsidRDefault="00806951" w:rsidP="00231456">
            <w:pPr>
              <w:widowControl w:val="0"/>
              <w:numPr>
                <w:ilvl w:val="0"/>
                <w:numId w:val="20"/>
              </w:numPr>
              <w:tabs>
                <w:tab w:val="left" w:pos="526"/>
              </w:tabs>
              <w:autoSpaceDE w:val="0"/>
              <w:autoSpaceDN w:val="0"/>
              <w:spacing w:line="342" w:lineRule="exact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Организационно-</w:t>
            </w:r>
          </w:p>
          <w:p w:rsidR="00806951" w:rsidRPr="00CA7E53" w:rsidRDefault="00806951" w:rsidP="00231456">
            <w:pPr>
              <w:pStyle w:val="a6"/>
              <w:widowControl w:val="0"/>
              <w:autoSpaceDE w:val="0"/>
              <w:autoSpaceDN w:val="0"/>
              <w:ind w:left="0"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методические материалы социальн</w:t>
            </w:r>
            <w:proofErr w:type="gramStart"/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практической деятельности.</w:t>
            </w:r>
          </w:p>
          <w:p w:rsidR="00806951" w:rsidRPr="00806951" w:rsidRDefault="00806951" w:rsidP="00231456">
            <w:pPr>
              <w:widowControl w:val="0"/>
              <w:numPr>
                <w:ilvl w:val="0"/>
                <w:numId w:val="20"/>
              </w:numPr>
              <w:tabs>
                <w:tab w:val="left" w:pos="526"/>
              </w:tabs>
              <w:autoSpaceDE w:val="0"/>
              <w:autoSpaceDN w:val="0"/>
              <w:ind w:left="0" w:right="87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Организация </w:t>
            </w:r>
            <w:r w:rsidR="003C232C"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областных 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социальн</w:t>
            </w:r>
            <w:proofErr w:type="gramStart"/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значимых</w:t>
            </w:r>
            <w:r w:rsidRPr="008069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 w:bidi="ru-RU"/>
              </w:rPr>
              <w:t xml:space="preserve"> </w:t>
            </w:r>
            <w:r w:rsidR="003C232C"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акций, проектов для обучающихся с ОВЗ</w:t>
            </w:r>
          </w:p>
          <w:p w:rsidR="00806951" w:rsidRPr="00806951" w:rsidRDefault="00806951" w:rsidP="00231456">
            <w:pPr>
              <w:widowControl w:val="0"/>
              <w:numPr>
                <w:ilvl w:val="0"/>
                <w:numId w:val="20"/>
              </w:numPr>
              <w:tabs>
                <w:tab w:val="left" w:pos="525"/>
                <w:tab w:val="left" w:pos="526"/>
                <w:tab w:val="left" w:pos="2278"/>
                <w:tab w:val="left" w:pos="3489"/>
              </w:tabs>
              <w:autoSpaceDE w:val="0"/>
              <w:autoSpaceDN w:val="0"/>
              <w:ind w:left="0" w:right="87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Внедрение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новых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r w:rsidRPr="00806951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 w:bidi="ru-RU"/>
              </w:rPr>
              <w:t xml:space="preserve">форм </w:t>
            </w:r>
            <w:proofErr w:type="gramStart"/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учебно-исследовательской</w:t>
            </w:r>
            <w:proofErr w:type="gramEnd"/>
          </w:p>
          <w:p w:rsidR="00806951" w:rsidRPr="00CA7E53" w:rsidRDefault="00806951" w:rsidP="00231456">
            <w:pPr>
              <w:pStyle w:val="a6"/>
              <w:widowControl w:val="0"/>
              <w:tabs>
                <w:tab w:val="left" w:pos="2647"/>
              </w:tabs>
              <w:autoSpaceDE w:val="0"/>
              <w:autoSpaceDN w:val="0"/>
              <w:ind w:left="0" w:right="87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деятельности,</w:t>
            </w: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r w:rsidRPr="00CA7E5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организация </w:t>
            </w: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социального</w:t>
            </w:r>
            <w:r w:rsidRPr="00CA7E5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проектирования.</w:t>
            </w:r>
          </w:p>
          <w:p w:rsidR="00806951" w:rsidRPr="00806951" w:rsidRDefault="00806951" w:rsidP="00231456">
            <w:pPr>
              <w:widowControl w:val="0"/>
              <w:numPr>
                <w:ilvl w:val="0"/>
                <w:numId w:val="20"/>
              </w:numPr>
              <w:tabs>
                <w:tab w:val="left" w:pos="526"/>
                <w:tab w:val="left" w:pos="2571"/>
              </w:tabs>
              <w:autoSpaceDE w:val="0"/>
              <w:autoSpaceDN w:val="0"/>
              <w:ind w:left="0" w:right="86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Создание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</w:r>
            <w:r w:rsidRPr="0080695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 w:bidi="ru-RU"/>
              </w:rPr>
              <w:t xml:space="preserve">обновлённой 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модели </w:t>
            </w:r>
            <w:proofErr w:type="spellStart"/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профориентационной</w:t>
            </w:r>
            <w:proofErr w:type="spellEnd"/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работы на основе технологии профессиональных</w:t>
            </w:r>
            <w:r w:rsidRPr="0080695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 w:bidi="ru-RU"/>
              </w:rPr>
              <w:t xml:space="preserve"> </w:t>
            </w:r>
            <w:r w:rsidR="003C232C"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проб, конкурсов, фестивалей, олимпиад, чемпионатов</w:t>
            </w:r>
          </w:p>
          <w:p w:rsidR="00806951" w:rsidRPr="00806951" w:rsidRDefault="00806951" w:rsidP="00231456">
            <w:pPr>
              <w:widowControl w:val="0"/>
              <w:numPr>
                <w:ilvl w:val="0"/>
                <w:numId w:val="20"/>
              </w:numPr>
              <w:tabs>
                <w:tab w:val="left" w:pos="525"/>
                <w:tab w:val="left" w:pos="526"/>
                <w:tab w:val="left" w:pos="3452"/>
              </w:tabs>
              <w:autoSpaceDE w:val="0"/>
              <w:autoSpaceDN w:val="0"/>
              <w:spacing w:line="342" w:lineRule="exac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Создание</w:t>
            </w:r>
            <w:r w:rsidRPr="0080695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ab/>
              <w:t>банка</w:t>
            </w:r>
          </w:p>
          <w:p w:rsidR="00806951" w:rsidRPr="00CA7E53" w:rsidRDefault="00806951" w:rsidP="00231456">
            <w:pPr>
              <w:pStyle w:val="a6"/>
              <w:widowControl w:val="0"/>
              <w:autoSpaceDE w:val="0"/>
              <w:autoSpaceDN w:val="0"/>
              <w:spacing w:line="321" w:lineRule="exact"/>
              <w:ind w:left="0"/>
              <w:rPr>
                <w:b/>
                <w:sz w:val="28"/>
                <w:szCs w:val="28"/>
              </w:rPr>
            </w:pP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«Методический</w:t>
            </w:r>
            <w:r w:rsidR="0023145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</w:t>
            </w: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инструментарий учителя при организации</w:t>
            </w:r>
            <w:r w:rsidR="0023145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 w:bidi="ru-RU"/>
              </w:rPr>
              <w:t>социальных</w:t>
            </w:r>
            <w:r w:rsidR="0023145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 w:bidi="ru-RU"/>
              </w:rPr>
              <w:t xml:space="preserve"> </w:t>
            </w:r>
            <w:r w:rsidRPr="00CA7E5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практик в школе».</w:t>
            </w:r>
          </w:p>
        </w:tc>
        <w:tc>
          <w:tcPr>
            <w:tcW w:w="4644" w:type="dxa"/>
          </w:tcPr>
          <w:p w:rsidR="00806951" w:rsidRPr="00CA7E53" w:rsidRDefault="00806951" w:rsidP="00806951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spacing w:before="1"/>
              <w:ind w:left="0" w:right="90" w:firstLine="34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 xml:space="preserve"> Становление</w:t>
            </w:r>
            <w:r w:rsidRPr="00CA7E53">
              <w:rPr>
                <w:sz w:val="28"/>
                <w:szCs w:val="28"/>
              </w:rPr>
              <w:tab/>
            </w:r>
            <w:r w:rsidRPr="00CA7E53">
              <w:rPr>
                <w:spacing w:val="-3"/>
                <w:sz w:val="28"/>
                <w:szCs w:val="28"/>
              </w:rPr>
              <w:t xml:space="preserve">универсальных </w:t>
            </w:r>
            <w:r w:rsidRPr="00CA7E53">
              <w:rPr>
                <w:sz w:val="28"/>
                <w:szCs w:val="28"/>
              </w:rPr>
              <w:t xml:space="preserve">компетенций, обеспечивающих </w:t>
            </w:r>
            <w:r w:rsidRPr="00CA7E53">
              <w:rPr>
                <w:spacing w:val="-4"/>
                <w:sz w:val="28"/>
                <w:szCs w:val="28"/>
              </w:rPr>
              <w:t>высокую  работоспособность</w:t>
            </w:r>
            <w:r w:rsidRPr="00CA7E53">
              <w:rPr>
                <w:sz w:val="28"/>
                <w:szCs w:val="28"/>
              </w:rPr>
              <w:t xml:space="preserve"> выпускников в современном мире.</w:t>
            </w:r>
          </w:p>
          <w:p w:rsidR="00806951" w:rsidRPr="00CA7E53" w:rsidRDefault="00806951" w:rsidP="00806951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</w:tabs>
              <w:ind w:left="0" w:right="87" w:firstLine="34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 xml:space="preserve">Повышение мотивации к обучению и </w:t>
            </w:r>
            <w:r w:rsidRPr="00CA7E53">
              <w:rPr>
                <w:spacing w:val="-3"/>
                <w:sz w:val="28"/>
                <w:szCs w:val="28"/>
              </w:rPr>
              <w:t xml:space="preserve">качества </w:t>
            </w:r>
            <w:proofErr w:type="spellStart"/>
            <w:r w:rsidRPr="00CA7E53">
              <w:rPr>
                <w:sz w:val="28"/>
                <w:szCs w:val="28"/>
              </w:rPr>
              <w:t>обученности</w:t>
            </w:r>
            <w:proofErr w:type="spellEnd"/>
            <w:r w:rsidRPr="00CA7E53">
              <w:rPr>
                <w:sz w:val="28"/>
                <w:szCs w:val="28"/>
              </w:rPr>
              <w:t>.</w:t>
            </w:r>
          </w:p>
          <w:p w:rsidR="00806951" w:rsidRPr="00CA7E53" w:rsidRDefault="003C232C" w:rsidP="003C232C">
            <w:pPr>
              <w:pStyle w:val="TableParagraph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ind w:left="0" w:right="83" w:firstLine="34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>Расширение</w:t>
            </w:r>
            <w:r w:rsidRPr="00CA7E53">
              <w:rPr>
                <w:sz w:val="28"/>
                <w:szCs w:val="28"/>
              </w:rPr>
              <w:tab/>
            </w:r>
            <w:r w:rsidR="00806951" w:rsidRPr="00CA7E53">
              <w:rPr>
                <w:spacing w:val="-3"/>
                <w:sz w:val="28"/>
                <w:szCs w:val="28"/>
              </w:rPr>
              <w:t xml:space="preserve">участия </w:t>
            </w:r>
            <w:r w:rsidR="00806951" w:rsidRPr="00CA7E53">
              <w:rPr>
                <w:sz w:val="28"/>
                <w:szCs w:val="28"/>
              </w:rPr>
              <w:t>учащихся,</w:t>
            </w:r>
            <w:r w:rsidR="00806951" w:rsidRPr="00CA7E53">
              <w:rPr>
                <w:sz w:val="28"/>
                <w:szCs w:val="28"/>
              </w:rPr>
              <w:tab/>
            </w:r>
            <w:r w:rsidR="00806951" w:rsidRPr="00CA7E53">
              <w:rPr>
                <w:sz w:val="28"/>
                <w:szCs w:val="28"/>
              </w:rPr>
              <w:tab/>
              <w:t xml:space="preserve">родителей, учителей в </w:t>
            </w:r>
            <w:r w:rsidR="00806951" w:rsidRPr="00CA7E53">
              <w:rPr>
                <w:spacing w:val="-3"/>
                <w:sz w:val="28"/>
                <w:szCs w:val="28"/>
              </w:rPr>
              <w:t>социальн</w:t>
            </w:r>
            <w:proofErr w:type="gramStart"/>
            <w:r w:rsidR="00806951" w:rsidRPr="00CA7E53">
              <w:rPr>
                <w:spacing w:val="-3"/>
                <w:sz w:val="28"/>
                <w:szCs w:val="28"/>
              </w:rPr>
              <w:t>о-</w:t>
            </w:r>
            <w:proofErr w:type="gramEnd"/>
            <w:r w:rsidR="00806951" w:rsidRPr="00CA7E53">
              <w:rPr>
                <w:spacing w:val="-3"/>
                <w:sz w:val="28"/>
                <w:szCs w:val="28"/>
              </w:rPr>
              <w:t xml:space="preserve"> </w:t>
            </w:r>
            <w:r w:rsidR="00806951" w:rsidRPr="00CA7E53">
              <w:rPr>
                <w:sz w:val="28"/>
                <w:szCs w:val="28"/>
              </w:rPr>
              <w:t>значимой</w:t>
            </w:r>
            <w:r w:rsidR="00806951" w:rsidRPr="00CA7E53">
              <w:rPr>
                <w:sz w:val="28"/>
                <w:szCs w:val="28"/>
              </w:rPr>
              <w:tab/>
            </w:r>
            <w:r w:rsidR="00806951" w:rsidRPr="00CA7E53">
              <w:rPr>
                <w:spacing w:val="-1"/>
                <w:sz w:val="28"/>
                <w:szCs w:val="28"/>
              </w:rPr>
              <w:t>деятельно</w:t>
            </w:r>
            <w:r w:rsidRPr="00CA7E53">
              <w:rPr>
                <w:spacing w:val="-1"/>
                <w:sz w:val="28"/>
                <w:szCs w:val="28"/>
              </w:rPr>
              <w:t xml:space="preserve">сти, </w:t>
            </w:r>
            <w:proofErr w:type="spellStart"/>
            <w:r w:rsidR="00806951" w:rsidRPr="00CA7E53">
              <w:rPr>
                <w:sz w:val="28"/>
                <w:szCs w:val="28"/>
              </w:rPr>
              <w:t>сформированность</w:t>
            </w:r>
            <w:proofErr w:type="spellEnd"/>
            <w:r w:rsidR="00806951" w:rsidRPr="00CA7E53">
              <w:rPr>
                <w:sz w:val="28"/>
                <w:szCs w:val="28"/>
              </w:rPr>
              <w:t xml:space="preserve"> активной гражданской</w:t>
            </w:r>
            <w:r w:rsidR="00806951" w:rsidRPr="00CA7E53">
              <w:rPr>
                <w:spacing w:val="-1"/>
                <w:sz w:val="28"/>
                <w:szCs w:val="28"/>
              </w:rPr>
              <w:t xml:space="preserve"> </w:t>
            </w:r>
            <w:r w:rsidR="00806951" w:rsidRPr="00CA7E53">
              <w:rPr>
                <w:sz w:val="28"/>
                <w:szCs w:val="28"/>
              </w:rPr>
              <w:t>позиции.</w:t>
            </w:r>
          </w:p>
          <w:p w:rsidR="00806951" w:rsidRPr="00CA7E53" w:rsidRDefault="00806951" w:rsidP="003C232C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</w:tabs>
              <w:ind w:left="0" w:right="86" w:firstLine="34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>Увеличение доли</w:t>
            </w:r>
            <w:r w:rsidRPr="00CA7E53">
              <w:rPr>
                <w:spacing w:val="62"/>
                <w:sz w:val="28"/>
                <w:szCs w:val="28"/>
              </w:rPr>
              <w:t xml:space="preserve"> </w:t>
            </w:r>
            <w:r w:rsidRPr="00CA7E53">
              <w:rPr>
                <w:sz w:val="28"/>
                <w:szCs w:val="28"/>
              </w:rPr>
              <w:t>учащихся, вовлечённых в учебн</w:t>
            </w:r>
            <w:proofErr w:type="gramStart"/>
            <w:r w:rsidRPr="00CA7E53">
              <w:rPr>
                <w:sz w:val="28"/>
                <w:szCs w:val="28"/>
              </w:rPr>
              <w:t>о-</w:t>
            </w:r>
            <w:proofErr w:type="gramEnd"/>
            <w:r w:rsidRPr="00CA7E53">
              <w:rPr>
                <w:sz w:val="28"/>
                <w:szCs w:val="28"/>
              </w:rPr>
              <w:t xml:space="preserve"> исследовательскую</w:t>
            </w:r>
            <w:r w:rsidR="003C232C" w:rsidRPr="00CA7E53">
              <w:rPr>
                <w:sz w:val="28"/>
                <w:szCs w:val="28"/>
              </w:rPr>
              <w:t xml:space="preserve"> </w:t>
            </w:r>
            <w:r w:rsidRPr="00CA7E53">
              <w:rPr>
                <w:sz w:val="28"/>
                <w:szCs w:val="28"/>
              </w:rPr>
              <w:t>деятельность социальной направленности.</w:t>
            </w:r>
          </w:p>
          <w:p w:rsidR="00806951" w:rsidRPr="00CA7E53" w:rsidRDefault="003C232C" w:rsidP="003C232C">
            <w:pPr>
              <w:pStyle w:val="TableParagraph"/>
              <w:numPr>
                <w:ilvl w:val="0"/>
                <w:numId w:val="19"/>
              </w:numPr>
              <w:tabs>
                <w:tab w:val="left" w:pos="557"/>
                <w:tab w:val="left" w:pos="557"/>
              </w:tabs>
              <w:ind w:left="0" w:right="90" w:firstLine="34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 xml:space="preserve">Формирование  </w:t>
            </w:r>
            <w:proofErr w:type="gramStart"/>
            <w:r w:rsidRPr="00CA7E53">
              <w:rPr>
                <w:sz w:val="28"/>
                <w:szCs w:val="28"/>
              </w:rPr>
              <w:t>областного</w:t>
            </w:r>
            <w:proofErr w:type="gramEnd"/>
            <w:r w:rsidRPr="00CA7E53">
              <w:rPr>
                <w:sz w:val="28"/>
                <w:szCs w:val="28"/>
              </w:rPr>
              <w:t xml:space="preserve"> </w:t>
            </w:r>
          </w:p>
          <w:p w:rsidR="003C232C" w:rsidRPr="00CA7E53" w:rsidRDefault="00806951" w:rsidP="003C232C">
            <w:pPr>
              <w:pStyle w:val="TableParagraph"/>
              <w:spacing w:before="1"/>
              <w:ind w:right="87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>развивающего пространства</w:t>
            </w:r>
            <w:r w:rsidR="003C232C" w:rsidRPr="00CA7E53">
              <w:rPr>
                <w:sz w:val="28"/>
                <w:szCs w:val="28"/>
              </w:rPr>
              <w:t xml:space="preserve"> </w:t>
            </w:r>
            <w:proofErr w:type="gramStart"/>
            <w:r w:rsidR="003C232C" w:rsidRPr="00CA7E53">
              <w:rPr>
                <w:sz w:val="28"/>
                <w:szCs w:val="28"/>
              </w:rPr>
              <w:t>обучающихся</w:t>
            </w:r>
            <w:proofErr w:type="gramEnd"/>
            <w:r w:rsidR="003C232C" w:rsidRPr="00CA7E53">
              <w:rPr>
                <w:sz w:val="28"/>
                <w:szCs w:val="28"/>
              </w:rPr>
              <w:t xml:space="preserve"> с ОВЗ.</w:t>
            </w:r>
          </w:p>
          <w:p w:rsidR="003C232C" w:rsidRPr="00CA7E53" w:rsidRDefault="00231456" w:rsidP="00231456">
            <w:pPr>
              <w:pStyle w:val="TableParagraph"/>
              <w:numPr>
                <w:ilvl w:val="0"/>
                <w:numId w:val="19"/>
              </w:numPr>
              <w:spacing w:before="1"/>
              <w:ind w:left="34" w:right="87" w:firstLine="0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>Повышение методической грамотности</w:t>
            </w:r>
            <w:r w:rsidRPr="00CA7E53">
              <w:rPr>
                <w:spacing w:val="68"/>
                <w:sz w:val="28"/>
                <w:szCs w:val="28"/>
              </w:rPr>
              <w:t xml:space="preserve"> </w:t>
            </w:r>
            <w:r w:rsidRPr="00CA7E53">
              <w:rPr>
                <w:sz w:val="28"/>
                <w:szCs w:val="28"/>
              </w:rPr>
              <w:t>педагогов</w:t>
            </w:r>
          </w:p>
          <w:p w:rsidR="003C232C" w:rsidRPr="00CA7E53" w:rsidRDefault="003C232C" w:rsidP="003C232C">
            <w:pPr>
              <w:pStyle w:val="TableParagraph"/>
              <w:spacing w:before="1"/>
              <w:ind w:right="87"/>
              <w:jc w:val="both"/>
              <w:rPr>
                <w:sz w:val="28"/>
                <w:szCs w:val="28"/>
              </w:rPr>
            </w:pPr>
          </w:p>
          <w:p w:rsidR="003C232C" w:rsidRPr="00CA7E53" w:rsidRDefault="003C232C" w:rsidP="003C232C">
            <w:pPr>
              <w:pStyle w:val="TableParagraph"/>
              <w:spacing w:before="1"/>
              <w:ind w:right="87"/>
              <w:jc w:val="both"/>
              <w:rPr>
                <w:sz w:val="28"/>
                <w:szCs w:val="28"/>
              </w:rPr>
            </w:pPr>
          </w:p>
          <w:p w:rsidR="00806951" w:rsidRPr="00CA7E53" w:rsidRDefault="003C232C" w:rsidP="00231456">
            <w:pPr>
              <w:pStyle w:val="TableParagraph"/>
              <w:spacing w:before="1"/>
              <w:ind w:right="87"/>
              <w:jc w:val="both"/>
              <w:rPr>
                <w:sz w:val="28"/>
                <w:szCs w:val="28"/>
              </w:rPr>
            </w:pPr>
            <w:r w:rsidRPr="00CA7E53">
              <w:rPr>
                <w:sz w:val="28"/>
                <w:szCs w:val="28"/>
              </w:rPr>
              <w:t xml:space="preserve"> </w:t>
            </w:r>
          </w:p>
        </w:tc>
      </w:tr>
    </w:tbl>
    <w:p w:rsidR="009A4B2F" w:rsidRPr="00CA7E53" w:rsidRDefault="009A4B2F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E7A" w:rsidRPr="00CA7E53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E7A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E53">
        <w:rPr>
          <w:rFonts w:ascii="Times New Roman" w:hAnsi="Times New Roman" w:cs="Times New Roman"/>
          <w:b/>
          <w:sz w:val="28"/>
          <w:szCs w:val="28"/>
        </w:rPr>
        <w:t>5</w:t>
      </w:r>
      <w:r w:rsidR="00F96E7A" w:rsidRPr="00CA7E53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CA7E53">
        <w:rPr>
          <w:rFonts w:ascii="Times New Roman" w:hAnsi="Times New Roman" w:cs="Times New Roman"/>
          <w:b/>
          <w:sz w:val="28"/>
          <w:szCs w:val="28"/>
        </w:rPr>
        <w:tab/>
        <w:t>Средства контроля и обеспечения достоверности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 xml:space="preserve"> результатов.</w:t>
      </w:r>
    </w:p>
    <w:p w:rsidR="00AA65FC" w:rsidRPr="00995D14" w:rsidRDefault="00AA65FC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Средствами контроля будут являться:</w:t>
      </w:r>
    </w:p>
    <w:p w:rsidR="00F96E7A" w:rsidRPr="00F96E7A" w:rsidRDefault="00AA65FC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96E7A" w:rsidRPr="00F96E7A">
        <w:rPr>
          <w:rFonts w:ascii="Times New Roman" w:hAnsi="Times New Roman" w:cs="Times New Roman"/>
          <w:sz w:val="28"/>
          <w:szCs w:val="28"/>
        </w:rPr>
        <w:t>ис</w:t>
      </w:r>
      <w:r w:rsidR="00DF2ADB">
        <w:rPr>
          <w:rFonts w:ascii="Times New Roman" w:hAnsi="Times New Roman" w:cs="Times New Roman"/>
          <w:sz w:val="28"/>
          <w:szCs w:val="28"/>
        </w:rPr>
        <w:t>тематический анализ результатов;</w:t>
      </w:r>
    </w:p>
    <w:p w:rsidR="00F96E7A" w:rsidRPr="00F96E7A" w:rsidRDefault="00AA65FC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96E7A" w:rsidRPr="00F96E7A">
        <w:rPr>
          <w:rFonts w:ascii="Times New Roman" w:hAnsi="Times New Roman" w:cs="Times New Roman"/>
          <w:sz w:val="28"/>
          <w:szCs w:val="28"/>
        </w:rPr>
        <w:t>истемат</w:t>
      </w:r>
      <w:r w:rsidR="00DF2ADB">
        <w:rPr>
          <w:rFonts w:ascii="Times New Roman" w:hAnsi="Times New Roman" w:cs="Times New Roman"/>
          <w:sz w:val="28"/>
          <w:szCs w:val="28"/>
        </w:rPr>
        <w:t>ичность анкетирования и опросов;</w:t>
      </w:r>
    </w:p>
    <w:p w:rsidR="00F96E7A" w:rsidRPr="00F96E7A" w:rsidRDefault="00AA65FC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F96E7A" w:rsidRPr="00F96E7A">
        <w:rPr>
          <w:rFonts w:ascii="Times New Roman" w:hAnsi="Times New Roman" w:cs="Times New Roman"/>
          <w:sz w:val="28"/>
          <w:szCs w:val="28"/>
        </w:rPr>
        <w:t>ктивность и качество участия в с</w:t>
      </w:r>
      <w:r w:rsidR="00DF2ADB">
        <w:rPr>
          <w:rFonts w:ascii="Times New Roman" w:hAnsi="Times New Roman" w:cs="Times New Roman"/>
          <w:sz w:val="28"/>
          <w:szCs w:val="28"/>
        </w:rPr>
        <w:t>оциальных практиках и  проектах;</w:t>
      </w:r>
    </w:p>
    <w:p w:rsidR="00F96E7A" w:rsidRPr="00F96E7A" w:rsidRDefault="00AA65FC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F96E7A" w:rsidRPr="00F96E7A">
        <w:rPr>
          <w:rFonts w:ascii="Times New Roman" w:hAnsi="Times New Roman" w:cs="Times New Roman"/>
          <w:sz w:val="28"/>
          <w:szCs w:val="28"/>
        </w:rPr>
        <w:t>довлетворенность</w:t>
      </w:r>
      <w:r w:rsidR="00F96E7A" w:rsidRPr="00F96E7A">
        <w:rPr>
          <w:rFonts w:ascii="Times New Roman" w:hAnsi="Times New Roman" w:cs="Times New Roman"/>
          <w:sz w:val="28"/>
          <w:szCs w:val="28"/>
        </w:rPr>
        <w:tab/>
        <w:t xml:space="preserve">участников  </w:t>
      </w:r>
      <w:proofErr w:type="spellStart"/>
      <w:r w:rsidR="00F96E7A" w:rsidRPr="00F96E7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96E7A" w:rsidRPr="00F96E7A">
        <w:rPr>
          <w:rFonts w:ascii="Times New Roman" w:hAnsi="Times New Roman" w:cs="Times New Roman"/>
          <w:sz w:val="28"/>
          <w:szCs w:val="28"/>
        </w:rPr>
        <w:t xml:space="preserve"> работой во внекла</w:t>
      </w:r>
      <w:r w:rsidR="00DF2ADB">
        <w:rPr>
          <w:rFonts w:ascii="Times New Roman" w:hAnsi="Times New Roman" w:cs="Times New Roman"/>
          <w:sz w:val="28"/>
          <w:szCs w:val="28"/>
        </w:rPr>
        <w:t>ссной и внеурочной деятельности;</w:t>
      </w:r>
    </w:p>
    <w:p w:rsidR="00F96E7A" w:rsidRPr="00F96E7A" w:rsidRDefault="00981EEC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DF5">
        <w:rPr>
          <w:rFonts w:ascii="Times New Roman" w:hAnsi="Times New Roman" w:cs="Times New Roman"/>
          <w:sz w:val="28"/>
          <w:szCs w:val="28"/>
        </w:rPr>
        <w:t>мониторинг  р</w:t>
      </w:r>
      <w:r w:rsidR="00F96E7A" w:rsidRPr="00F96E7A">
        <w:rPr>
          <w:rFonts w:ascii="Times New Roman" w:hAnsi="Times New Roman" w:cs="Times New Roman"/>
          <w:sz w:val="28"/>
          <w:szCs w:val="28"/>
        </w:rPr>
        <w:t xml:space="preserve">ост уровня </w:t>
      </w:r>
      <w:proofErr w:type="spellStart"/>
      <w:r w:rsidR="00DF2AD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F2ADB">
        <w:rPr>
          <w:rFonts w:ascii="Times New Roman" w:hAnsi="Times New Roman" w:cs="Times New Roman"/>
          <w:sz w:val="28"/>
          <w:szCs w:val="28"/>
        </w:rPr>
        <w:t xml:space="preserve"> работы школ;</w:t>
      </w:r>
    </w:p>
    <w:p w:rsidR="00F96E7A" w:rsidRDefault="00511DF5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F96E7A" w:rsidRPr="00F96E7A">
        <w:rPr>
          <w:rFonts w:ascii="Times New Roman" w:hAnsi="Times New Roman" w:cs="Times New Roman"/>
          <w:sz w:val="28"/>
          <w:szCs w:val="28"/>
        </w:rPr>
        <w:t>онитринг</w:t>
      </w:r>
      <w:proofErr w:type="spellEnd"/>
      <w:r w:rsidR="00F96E7A" w:rsidRPr="00F96E7A">
        <w:rPr>
          <w:rFonts w:ascii="Times New Roman" w:hAnsi="Times New Roman" w:cs="Times New Roman"/>
          <w:sz w:val="28"/>
          <w:szCs w:val="28"/>
        </w:rPr>
        <w:t xml:space="preserve"> каче</w:t>
      </w:r>
      <w:r w:rsidR="00DF2ADB">
        <w:rPr>
          <w:rFonts w:ascii="Times New Roman" w:hAnsi="Times New Roman" w:cs="Times New Roman"/>
          <w:sz w:val="28"/>
          <w:szCs w:val="28"/>
        </w:rPr>
        <w:t>ства инновационной деятельности;</w:t>
      </w:r>
    </w:p>
    <w:p w:rsidR="00F96E7A" w:rsidRPr="00F96E7A" w:rsidRDefault="00DF2ADB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1D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нкетирование;</w:t>
      </w:r>
      <w:r w:rsidR="00F96E7A" w:rsidRPr="00F96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7A" w:rsidRPr="00F96E7A" w:rsidRDefault="00511DF5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F2ADB">
        <w:rPr>
          <w:rFonts w:ascii="Times New Roman" w:hAnsi="Times New Roman" w:cs="Times New Roman"/>
          <w:sz w:val="28"/>
          <w:szCs w:val="28"/>
        </w:rPr>
        <w:t>тчеты руководителей;</w:t>
      </w:r>
      <w:r w:rsidR="00F96E7A" w:rsidRPr="00F96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7A" w:rsidRPr="00F96E7A" w:rsidRDefault="00511DF5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F96E7A" w:rsidRPr="00F96E7A">
        <w:rPr>
          <w:rFonts w:ascii="Times New Roman" w:hAnsi="Times New Roman" w:cs="Times New Roman"/>
          <w:sz w:val="28"/>
          <w:szCs w:val="28"/>
        </w:rPr>
        <w:t xml:space="preserve">бор </w:t>
      </w:r>
      <w:r w:rsidR="00DF2ADB">
        <w:rPr>
          <w:rFonts w:ascii="Times New Roman" w:hAnsi="Times New Roman" w:cs="Times New Roman"/>
          <w:sz w:val="28"/>
          <w:szCs w:val="28"/>
        </w:rPr>
        <w:t xml:space="preserve"> и анализ статистических данных;</w:t>
      </w:r>
    </w:p>
    <w:p w:rsidR="00F96E7A" w:rsidRPr="00F96E7A" w:rsidRDefault="00511DF5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-т</w:t>
      </w:r>
      <w:r w:rsidR="00DF2ADB">
        <w:rPr>
          <w:rFonts w:ascii="Times New Roman" w:hAnsi="Times New Roman" w:cs="Times New Roman"/>
          <w:sz w:val="28"/>
          <w:szCs w:val="28"/>
        </w:rPr>
        <w:t>естирование;</w:t>
      </w:r>
    </w:p>
    <w:p w:rsidR="00F96E7A" w:rsidRPr="00F96E7A" w:rsidRDefault="00511DF5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</w:t>
      </w:r>
      <w:r w:rsidR="00DF2ADB">
        <w:rPr>
          <w:rFonts w:ascii="Times New Roman" w:hAnsi="Times New Roman" w:cs="Times New Roman"/>
          <w:sz w:val="28"/>
          <w:szCs w:val="28"/>
        </w:rPr>
        <w:t>аблюдение;</w:t>
      </w:r>
    </w:p>
    <w:p w:rsidR="00F96E7A" w:rsidRPr="00F96E7A" w:rsidRDefault="00511DF5" w:rsidP="00DF2AD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2ADB">
        <w:rPr>
          <w:rFonts w:ascii="Times New Roman" w:hAnsi="Times New Roman" w:cs="Times New Roman"/>
          <w:sz w:val="28"/>
          <w:szCs w:val="28"/>
        </w:rPr>
        <w:t xml:space="preserve">амооценка </w:t>
      </w:r>
      <w:proofErr w:type="gramStart"/>
      <w:r w:rsidR="00DF2A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F2ADB">
        <w:rPr>
          <w:rFonts w:ascii="Times New Roman" w:hAnsi="Times New Roman" w:cs="Times New Roman"/>
          <w:sz w:val="28"/>
          <w:szCs w:val="28"/>
        </w:rPr>
        <w:t>;</w:t>
      </w:r>
    </w:p>
    <w:p w:rsidR="00F96E7A" w:rsidRPr="00F96E7A" w:rsidRDefault="00511DF5" w:rsidP="00511DF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</w:t>
      </w:r>
      <w:r w:rsidR="00F96E7A" w:rsidRPr="00F96E7A">
        <w:rPr>
          <w:rFonts w:ascii="Times New Roman" w:hAnsi="Times New Roman" w:cs="Times New Roman"/>
          <w:sz w:val="28"/>
          <w:szCs w:val="28"/>
        </w:rPr>
        <w:t>нализ пр</w:t>
      </w:r>
      <w:r w:rsidR="00DF2ADB">
        <w:rPr>
          <w:rFonts w:ascii="Times New Roman" w:hAnsi="Times New Roman" w:cs="Times New Roman"/>
          <w:sz w:val="28"/>
          <w:szCs w:val="28"/>
        </w:rPr>
        <w:t>одуктов творческой деятельности;</w:t>
      </w:r>
    </w:p>
    <w:p w:rsidR="00F96E7A" w:rsidRPr="00F96E7A" w:rsidRDefault="00511DF5" w:rsidP="00511DF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="00F96E7A" w:rsidRPr="00F96E7A">
        <w:rPr>
          <w:rFonts w:ascii="Times New Roman" w:hAnsi="Times New Roman" w:cs="Times New Roman"/>
          <w:sz w:val="28"/>
          <w:szCs w:val="28"/>
        </w:rPr>
        <w:t>кспертиза материалов</w:t>
      </w:r>
      <w:proofErr w:type="gramStart"/>
      <w:r w:rsidR="00F96E7A" w:rsidRPr="00F96E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96E7A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D14">
        <w:rPr>
          <w:rFonts w:ascii="Times New Roman" w:hAnsi="Times New Roman" w:cs="Times New Roman"/>
          <w:b/>
          <w:sz w:val="28"/>
          <w:szCs w:val="28"/>
        </w:rPr>
        <w:t>6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ab/>
        <w:t>Календарный план реализации инновационного проекта с указанием сроков реализации по этапам и перечня  конечной продукции (результатов).</w:t>
      </w:r>
    </w:p>
    <w:p w:rsidR="00DC56C5" w:rsidRDefault="00DC56C5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2681"/>
        <w:gridCol w:w="2712"/>
        <w:gridCol w:w="1726"/>
        <w:gridCol w:w="2770"/>
      </w:tblGrid>
      <w:tr w:rsidR="00B355FB" w:rsidTr="00B355FB">
        <w:tc>
          <w:tcPr>
            <w:tcW w:w="2681" w:type="dxa"/>
          </w:tcPr>
          <w:p w:rsidR="00D56065" w:rsidRDefault="00D56065" w:rsidP="00D56065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 проекта</w:t>
            </w:r>
          </w:p>
        </w:tc>
        <w:tc>
          <w:tcPr>
            <w:tcW w:w="2712" w:type="dxa"/>
          </w:tcPr>
          <w:p w:rsidR="00D56065" w:rsidRDefault="00D56065" w:rsidP="00D5606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 проекта</w:t>
            </w:r>
          </w:p>
        </w:tc>
        <w:tc>
          <w:tcPr>
            <w:tcW w:w="1726" w:type="dxa"/>
          </w:tcPr>
          <w:p w:rsidR="00D56065" w:rsidRDefault="00D56065" w:rsidP="00D56065">
            <w:pPr>
              <w:pStyle w:val="TableParagraph"/>
              <w:ind w:hanging="1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или</w:t>
            </w:r>
          </w:p>
          <w:p w:rsidR="00D56065" w:rsidRDefault="00D56065" w:rsidP="00D56065">
            <w:pPr>
              <w:pStyle w:val="TableParagraph"/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</w:t>
            </w:r>
          </w:p>
        </w:tc>
        <w:tc>
          <w:tcPr>
            <w:tcW w:w="2770" w:type="dxa"/>
          </w:tcPr>
          <w:p w:rsidR="00D56065" w:rsidRDefault="00D56065" w:rsidP="00D5606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 результаты</w:t>
            </w:r>
          </w:p>
        </w:tc>
      </w:tr>
      <w:tr w:rsidR="00B355FB" w:rsidTr="00B355FB">
        <w:tc>
          <w:tcPr>
            <w:tcW w:w="2681" w:type="dxa"/>
          </w:tcPr>
          <w:p w:rsidR="00D56065" w:rsidRDefault="00D56065" w:rsidP="00D56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2712" w:type="dxa"/>
          </w:tcPr>
          <w:p w:rsidR="00D56065" w:rsidRDefault="00D56065" w:rsidP="00A72050">
            <w:pPr>
              <w:pStyle w:val="TableParagraph"/>
              <w:spacing w:before="2"/>
              <w:rPr>
                <w:rFonts w:ascii="Cambria"/>
                <w:b/>
                <w:sz w:val="41"/>
              </w:rPr>
            </w:pPr>
          </w:p>
          <w:p w:rsidR="00D56065" w:rsidRDefault="00D56065" w:rsidP="00D56065">
            <w:pPr>
              <w:pStyle w:val="TableParagraph"/>
              <w:spacing w:line="242" w:lineRule="auto"/>
              <w:ind w:left="132"/>
              <w:rPr>
                <w:sz w:val="28"/>
              </w:rPr>
            </w:pPr>
            <w:r>
              <w:rPr>
                <w:sz w:val="28"/>
              </w:rPr>
              <w:t>Мониторинг потребностей учащихся и потенциальных возможностей</w:t>
            </w:r>
          </w:p>
          <w:p w:rsidR="00D56065" w:rsidRDefault="00D56065" w:rsidP="00A72050">
            <w:pPr>
              <w:pStyle w:val="TableParagraph"/>
              <w:ind w:left="132" w:right="383"/>
              <w:rPr>
                <w:sz w:val="28"/>
              </w:rPr>
            </w:pPr>
            <w:r>
              <w:rPr>
                <w:sz w:val="28"/>
              </w:rPr>
              <w:t>педагогического коллектива, изучение нормативной документации, опыта работы по направлениям проекта.</w:t>
            </w:r>
          </w:p>
        </w:tc>
        <w:tc>
          <w:tcPr>
            <w:tcW w:w="1726" w:type="dxa"/>
          </w:tcPr>
          <w:p w:rsidR="00D56065" w:rsidRDefault="00D56065" w:rsidP="00A72050">
            <w:pPr>
              <w:pStyle w:val="TableParagraph"/>
              <w:spacing w:before="3"/>
              <w:rPr>
                <w:rFonts w:ascii="Cambria"/>
                <w:b/>
                <w:sz w:val="39"/>
              </w:rPr>
            </w:pPr>
          </w:p>
          <w:p w:rsidR="00D56065" w:rsidRDefault="00D56065" w:rsidP="00A72050">
            <w:pPr>
              <w:pStyle w:val="TableParagraph"/>
              <w:ind w:left="129" w:right="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</w:t>
            </w:r>
            <w:proofErr w:type="gramStart"/>
            <w:r>
              <w:rPr>
                <w:b/>
                <w:sz w:val="28"/>
              </w:rPr>
              <w:t>ь-</w:t>
            </w:r>
            <w:proofErr w:type="gramEnd"/>
            <w:r>
              <w:rPr>
                <w:b/>
                <w:sz w:val="28"/>
              </w:rPr>
              <w:t xml:space="preserve"> декабрь 2020г.</w:t>
            </w:r>
          </w:p>
        </w:tc>
        <w:tc>
          <w:tcPr>
            <w:tcW w:w="2770" w:type="dxa"/>
          </w:tcPr>
          <w:p w:rsidR="00D56065" w:rsidRDefault="00D56065" w:rsidP="00B355FB">
            <w:pPr>
              <w:pStyle w:val="TableParagraph"/>
              <w:tabs>
                <w:tab w:val="left" w:pos="-16"/>
              </w:tabs>
              <w:spacing w:before="6" w:line="342" w:lineRule="exact"/>
              <w:ind w:left="126"/>
              <w:jc w:val="both"/>
              <w:rPr>
                <w:sz w:val="28"/>
              </w:rPr>
            </w:pPr>
            <w:r>
              <w:rPr>
                <w:sz w:val="28"/>
              </w:rPr>
              <w:t>-определение потребностей учащихся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ипотенциальных</w:t>
            </w:r>
            <w:proofErr w:type="spellEnd"/>
            <w:r>
              <w:rPr>
                <w:sz w:val="28"/>
              </w:rPr>
              <w:t xml:space="preserve"> возможностей педагогического коллектива;</w:t>
            </w:r>
          </w:p>
          <w:p w:rsidR="00D56065" w:rsidRDefault="00D56065" w:rsidP="00B355FB">
            <w:pPr>
              <w:pStyle w:val="TableParagraph"/>
              <w:tabs>
                <w:tab w:val="left" w:pos="0"/>
              </w:tabs>
              <w:spacing w:before="12"/>
              <w:ind w:left="126" w:right="267"/>
              <w:jc w:val="both"/>
              <w:rPr>
                <w:sz w:val="28"/>
              </w:rPr>
            </w:pPr>
            <w:r>
              <w:rPr>
                <w:sz w:val="28"/>
              </w:rPr>
              <w:t>-накопление теоретических знаний по направлениям проекта;</w:t>
            </w:r>
          </w:p>
          <w:p w:rsidR="00D56065" w:rsidRDefault="00D56065" w:rsidP="00B355FB">
            <w:pPr>
              <w:pStyle w:val="TableParagraph"/>
              <w:tabs>
                <w:tab w:val="left" w:pos="401"/>
              </w:tabs>
              <w:spacing w:before="10"/>
              <w:ind w:right="793"/>
              <w:jc w:val="both"/>
              <w:rPr>
                <w:sz w:val="28"/>
              </w:rPr>
            </w:pPr>
            <w:r>
              <w:rPr>
                <w:sz w:val="28"/>
              </w:rPr>
              <w:t>-составление направлений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практических модулей</w:t>
            </w:r>
            <w:proofErr w:type="gramStart"/>
            <w:r>
              <w:rPr>
                <w:sz w:val="28"/>
              </w:rPr>
              <w:t xml:space="preserve"> ;</w:t>
            </w:r>
            <w:proofErr w:type="gramEnd"/>
          </w:p>
          <w:p w:rsidR="00D56065" w:rsidRDefault="00D56065" w:rsidP="00B355FB">
            <w:pPr>
              <w:pStyle w:val="TableParagraph"/>
              <w:spacing w:before="12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B355FB">
              <w:rPr>
                <w:sz w:val="28"/>
              </w:rPr>
              <w:t xml:space="preserve">создание </w:t>
            </w:r>
            <w:r>
              <w:rPr>
                <w:sz w:val="28"/>
              </w:rPr>
              <w:t>группы педагогов, готовых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осуществлять УИД на основе социальных</w:t>
            </w:r>
            <w:r>
              <w:rPr>
                <w:spacing w:val="-7"/>
                <w:sz w:val="28"/>
              </w:rPr>
              <w:t xml:space="preserve"> </w:t>
            </w:r>
            <w:r w:rsidR="00B355FB">
              <w:rPr>
                <w:spacing w:val="-7"/>
                <w:sz w:val="28"/>
              </w:rPr>
              <w:t xml:space="preserve">  </w:t>
            </w:r>
            <w:r>
              <w:rPr>
                <w:sz w:val="28"/>
              </w:rPr>
              <w:t>практик;</w:t>
            </w:r>
          </w:p>
          <w:p w:rsidR="00D56065" w:rsidRDefault="00D56065" w:rsidP="00B355FB">
            <w:pPr>
              <w:pStyle w:val="TableParagraph"/>
              <w:tabs>
                <w:tab w:val="left" w:pos="401"/>
              </w:tabs>
              <w:spacing w:before="11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-создание группы педагогов, внедрять технологию профессиональных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проб;</w:t>
            </w:r>
          </w:p>
          <w:p w:rsidR="00D56065" w:rsidRDefault="00D56065" w:rsidP="00B355FB">
            <w:pPr>
              <w:pStyle w:val="TableParagraph"/>
              <w:tabs>
                <w:tab w:val="left" w:pos="401"/>
              </w:tabs>
              <w:spacing w:before="9" w:line="32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-выбор направлений </w:t>
            </w: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 w:rsidR="00B355FB" w:rsidTr="00B355FB">
        <w:tc>
          <w:tcPr>
            <w:tcW w:w="2681" w:type="dxa"/>
          </w:tcPr>
          <w:p w:rsidR="00D56065" w:rsidRDefault="00D56065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2712" w:type="dxa"/>
          </w:tcPr>
          <w:p w:rsidR="00D56065" w:rsidRPr="00D56065" w:rsidRDefault="00D56065" w:rsidP="00DF61AE">
            <w:pPr>
              <w:widowControl w:val="0"/>
              <w:tabs>
                <w:tab w:val="left" w:pos="160"/>
                <w:tab w:val="left" w:pos="2711"/>
              </w:tabs>
              <w:autoSpaceDE w:val="0"/>
              <w:autoSpaceDN w:val="0"/>
              <w:spacing w:before="3"/>
              <w:ind w:left="160" w:right="4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2"/>
              <w:ind w:left="-81" w:firstLine="99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-подготовка профессиональных кадров;</w:t>
            </w:r>
          </w:p>
          <w:p w:rsidR="00DF61AE" w:rsidRDefault="00DF61AE" w:rsidP="00DF61AE">
            <w:pPr>
              <w:widowControl w:val="0"/>
              <w:tabs>
                <w:tab w:val="left" w:pos="18"/>
                <w:tab w:val="left" w:pos="2292"/>
              </w:tabs>
              <w:autoSpaceDE w:val="0"/>
              <w:autoSpaceDN w:val="0"/>
              <w:spacing w:before="12"/>
              <w:ind w:left="156" w:right="2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разработка программы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профес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сиональных проб, функциональных</w:t>
            </w:r>
          </w:p>
          <w:p w:rsidR="00D56065" w:rsidRPr="00D56065" w:rsidRDefault="00D56065" w:rsidP="00DF61AE">
            <w:pPr>
              <w:widowControl w:val="0"/>
              <w:tabs>
                <w:tab w:val="left" w:pos="18"/>
                <w:tab w:val="left" w:pos="2292"/>
              </w:tabs>
              <w:autoSpaceDE w:val="0"/>
              <w:autoSpaceDN w:val="0"/>
              <w:spacing w:before="12"/>
              <w:ind w:left="156" w:right="20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обязанностей</w:t>
            </w:r>
          </w:p>
          <w:p w:rsidR="00D56065" w:rsidRPr="00D56065" w:rsidRDefault="00D56065" w:rsidP="00DF61AE">
            <w:pPr>
              <w:widowControl w:val="0"/>
              <w:tabs>
                <w:tab w:val="left" w:pos="18"/>
                <w:tab w:val="left" w:pos="2292"/>
              </w:tabs>
              <w:autoSpaceDE w:val="0"/>
              <w:autoSpaceDN w:val="0"/>
              <w:ind w:right="20" w:firstLine="15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руководителей направлений, </w:t>
            </w:r>
          </w:p>
          <w:p w:rsidR="00D56065" w:rsidRPr="00D56065" w:rsidRDefault="00D56065" w:rsidP="00DF61AE">
            <w:pPr>
              <w:widowControl w:val="0"/>
              <w:tabs>
                <w:tab w:val="left" w:pos="18"/>
                <w:tab w:val="left" w:pos="2292"/>
              </w:tabs>
              <w:autoSpaceDE w:val="0"/>
              <w:autoSpaceDN w:val="0"/>
              <w:spacing w:before="11"/>
              <w:ind w:left="156" w:right="20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-привлечение специалистов из</w:t>
            </w:r>
            <w:r w:rsidRPr="00D56065">
              <w:rPr>
                <w:rFonts w:ascii="Times New Roman" w:eastAsia="Times New Roman" w:hAnsi="Times New Roman" w:cs="Times New Roman"/>
                <w:spacing w:val="-14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других учреждений, заключение договоров о сотрудничестве с</w:t>
            </w:r>
            <w:r w:rsidRPr="00D56065">
              <w:rPr>
                <w:rFonts w:ascii="Times New Roman" w:eastAsia="Times New Roman" w:hAnsi="Times New Roman" w:cs="Times New Roman"/>
                <w:spacing w:val="-3"/>
                <w:sz w:val="28"/>
                <w:lang w:eastAsia="ru-RU" w:bidi="ru-RU"/>
              </w:rPr>
              <w:t xml:space="preserve"> </w:t>
            </w:r>
            <w:proofErr w:type="gramStart"/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социальными</w:t>
            </w:r>
            <w:proofErr w:type="gramEnd"/>
          </w:p>
          <w:p w:rsidR="00D56065" w:rsidRPr="00D56065" w:rsidRDefault="00D56065" w:rsidP="00DF61AE">
            <w:pPr>
              <w:widowControl w:val="0"/>
              <w:tabs>
                <w:tab w:val="left" w:pos="18"/>
                <w:tab w:val="left" w:pos="2292"/>
              </w:tabs>
              <w:autoSpaceDE w:val="0"/>
              <w:autoSpaceDN w:val="0"/>
              <w:ind w:right="20" w:firstLine="156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партнерами;</w:t>
            </w: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1"/>
              <w:ind w:left="30" w:firstLine="4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 привлечение учащихся из</w:t>
            </w:r>
            <w:r w:rsidRPr="00D56065">
              <w:rPr>
                <w:rFonts w:ascii="Times New Roman" w:eastAsia="Times New Roman" w:hAnsi="Times New Roman" w:cs="Times New Roman"/>
                <w:spacing w:val="-16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других учебных заведений;</w:t>
            </w: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2" w:line="342" w:lineRule="exact"/>
              <w:ind w:left="7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 создание</w:t>
            </w:r>
            <w:r w:rsidRPr="00D56065">
              <w:rPr>
                <w:rFonts w:ascii="Times New Roman" w:eastAsia="Times New Roman" w:hAnsi="Times New Roman" w:cs="Times New Roman"/>
                <w:spacing w:val="-2"/>
                <w:sz w:val="28"/>
                <w:lang w:eastAsia="ru-RU" w:bidi="ru-RU"/>
              </w:rPr>
              <w:t xml:space="preserve"> </w:t>
            </w:r>
            <w:r w:rsidR="00DF61AE">
              <w:rPr>
                <w:rFonts w:ascii="Times New Roman" w:eastAsia="Times New Roman" w:hAnsi="Times New Roman" w:cs="Times New Roman"/>
                <w:spacing w:val="-2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подразделения</w:t>
            </w:r>
          </w:p>
          <w:p w:rsidR="00D56065" w:rsidRPr="00D56065" w:rsidRDefault="00DF61AE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line="321" w:lineRule="exact"/>
              <w:ind w:left="30" w:firstLine="4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«Социальные практики»  </w:t>
            </w: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0"/>
              <w:ind w:left="7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 подбор социально значимых тем исследований;</w:t>
            </w:r>
          </w:p>
          <w:p w:rsidR="00D56065" w:rsidRPr="00D56065" w:rsidRDefault="00D56065" w:rsidP="00DF61AE">
            <w:pPr>
              <w:widowControl w:val="0"/>
              <w:tabs>
                <w:tab w:val="left" w:pos="852"/>
                <w:tab w:val="left" w:pos="853"/>
              </w:tabs>
              <w:autoSpaceDE w:val="0"/>
              <w:autoSpaceDN w:val="0"/>
              <w:spacing w:before="1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 консультации со</w:t>
            </w:r>
            <w:r w:rsidRPr="00D56065">
              <w:rPr>
                <w:rFonts w:ascii="Times New Roman" w:eastAsia="Times New Roman" w:hAnsi="Times New Roman" w:cs="Times New Roman"/>
                <w:spacing w:val="-2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специалистами</w:t>
            </w:r>
          </w:p>
          <w:p w:rsidR="00D56065" w:rsidRDefault="00D56065" w:rsidP="00DF61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организаций и учреждений по темам проектов.</w:t>
            </w:r>
          </w:p>
        </w:tc>
        <w:tc>
          <w:tcPr>
            <w:tcW w:w="1726" w:type="dxa"/>
          </w:tcPr>
          <w:p w:rsidR="00D56065" w:rsidRPr="00D56065" w:rsidRDefault="00D56065" w:rsidP="00D56065">
            <w:pPr>
              <w:widowControl w:val="0"/>
              <w:autoSpaceDE w:val="0"/>
              <w:autoSpaceDN w:val="0"/>
              <w:spacing w:before="1"/>
              <w:ind w:left="151" w:right="93" w:firstLine="1"/>
              <w:jc w:val="center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 xml:space="preserve">Январь – май </w:t>
            </w:r>
            <w:r w:rsidR="00DF61AE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2021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г.</w:t>
            </w:r>
          </w:p>
          <w:p w:rsidR="00D56065" w:rsidRPr="00D56065" w:rsidRDefault="00D56065" w:rsidP="00D5606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lang w:eastAsia="ru-RU" w:bidi="ru-RU"/>
              </w:rPr>
            </w:pPr>
          </w:p>
          <w:p w:rsidR="00D56065" w:rsidRDefault="00D56065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0" w:type="dxa"/>
          </w:tcPr>
          <w:p w:rsidR="00D56065" w:rsidRPr="00D56065" w:rsidRDefault="00DF61AE" w:rsidP="00DF61AE">
            <w:pPr>
              <w:widowControl w:val="0"/>
              <w:tabs>
                <w:tab w:val="left" w:pos="106"/>
              </w:tabs>
              <w:autoSpaceDE w:val="0"/>
              <w:autoSpaceDN w:val="0"/>
              <w:spacing w:before="3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план, адаптированный к запросам участников образовательного</w:t>
            </w:r>
            <w:r w:rsidR="00D56065" w:rsidRPr="00D56065">
              <w:rPr>
                <w:rFonts w:ascii="Times New Roman" w:eastAsia="Times New Roman" w:hAnsi="Times New Roman" w:cs="Times New Roman"/>
                <w:spacing w:val="-4"/>
                <w:sz w:val="28"/>
                <w:lang w:eastAsia="ru-RU" w:bidi="ru-RU"/>
              </w:rPr>
              <w:t xml:space="preserve">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процесса;</w:t>
            </w: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2"/>
              <w:ind w:left="77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-нормативно-правовая</w:t>
            </w:r>
            <w:r w:rsidRPr="00D56065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документация;</w:t>
            </w:r>
          </w:p>
          <w:p w:rsidR="00D56065" w:rsidRPr="00D56065" w:rsidRDefault="00DF61AE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2"/>
              <w:ind w:left="77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-наличие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профессиональных</w:t>
            </w:r>
            <w:r w:rsidR="00D56065" w:rsidRPr="00D56065">
              <w:rPr>
                <w:rFonts w:ascii="Times New Roman" w:eastAsia="Times New Roman" w:hAnsi="Times New Roman" w:cs="Times New Roman"/>
                <w:spacing w:val="-3"/>
                <w:sz w:val="28"/>
                <w:lang w:eastAsia="ru-RU" w:bidi="ru-RU"/>
              </w:rPr>
              <w:t xml:space="preserve">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кадров;</w:t>
            </w: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1"/>
              <w:ind w:left="77" w:right="932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-создание программ </w:t>
            </w:r>
            <w:proofErr w:type="spellStart"/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профориентационной</w:t>
            </w:r>
            <w:proofErr w:type="spellEnd"/>
            <w:r w:rsidRPr="00D56065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работы;</w:t>
            </w:r>
          </w:p>
          <w:p w:rsidR="00D56065" w:rsidRPr="00D56065" w:rsidRDefault="00B355FB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1"/>
              <w:ind w:right="983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функционирование нового</w:t>
            </w:r>
            <w:r w:rsidR="00D56065" w:rsidRPr="00D56065">
              <w:rPr>
                <w:rFonts w:ascii="Times New Roman" w:eastAsia="Times New Roman" w:hAnsi="Times New Roman" w:cs="Times New Roman"/>
                <w:spacing w:val="-17"/>
                <w:sz w:val="28"/>
                <w:lang w:eastAsia="ru-RU" w:bidi="ru-RU"/>
              </w:rPr>
              <w:t xml:space="preserve">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подразделения научного общества</w:t>
            </w:r>
            <w:r w:rsidR="00D56065" w:rsidRPr="00D56065">
              <w:rPr>
                <w:rFonts w:ascii="Times New Roman" w:eastAsia="Times New Roman" w:hAnsi="Times New Roman" w:cs="Times New Roman"/>
                <w:spacing w:val="-1"/>
                <w:sz w:val="28"/>
                <w:lang w:eastAsia="ru-RU" w:bidi="ru-RU"/>
              </w:rPr>
              <w:t xml:space="preserve">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учащихся;</w:t>
            </w:r>
          </w:p>
          <w:p w:rsidR="00D56065" w:rsidRPr="00D56065" w:rsidRDefault="00D56065" w:rsidP="00DF61AE">
            <w:pPr>
              <w:widowControl w:val="0"/>
              <w:tabs>
                <w:tab w:val="left" w:pos="0"/>
              </w:tabs>
              <w:autoSpaceDE w:val="0"/>
              <w:autoSpaceDN w:val="0"/>
              <w:spacing w:before="12"/>
              <w:ind w:left="77" w:right="173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-создание банка данных социально значимых тем проектных</w:t>
            </w:r>
            <w:r w:rsidRPr="00D56065">
              <w:rPr>
                <w:rFonts w:ascii="Times New Roman" w:eastAsia="Times New Roman" w:hAnsi="Times New Roman" w:cs="Times New Roman"/>
                <w:spacing w:val="-4"/>
                <w:sz w:val="28"/>
                <w:lang w:eastAsia="ru-RU" w:bidi="ru-RU"/>
              </w:rPr>
              <w:t xml:space="preserve"> </w:t>
            </w:r>
            <w:r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работ;</w:t>
            </w:r>
          </w:p>
          <w:p w:rsidR="00D56065" w:rsidRDefault="00DF61AE" w:rsidP="00DF61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-укрепление взаимосвязей </w:t>
            </w:r>
            <w:r w:rsidR="00D56065" w:rsidRPr="00D56065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с учреждениями и организациями </w:t>
            </w:r>
          </w:p>
        </w:tc>
      </w:tr>
      <w:tr w:rsidR="00B355FB" w:rsidTr="00B355FB">
        <w:tc>
          <w:tcPr>
            <w:tcW w:w="2681" w:type="dxa"/>
          </w:tcPr>
          <w:p w:rsidR="00DF61AE" w:rsidRDefault="00DF61AE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1AE" w:rsidRDefault="00DF61AE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1AE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Социализация учащихся средствами профориентации и трудовой деятельности</w:t>
            </w:r>
          </w:p>
          <w:p w:rsidR="00DF61AE" w:rsidRDefault="00DF61AE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1AE" w:rsidRDefault="00DF61AE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61AE" w:rsidRDefault="00DF61AE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12" w:type="dxa"/>
          </w:tcPr>
          <w:p w:rsidR="00DF61AE" w:rsidRDefault="00DF61AE" w:rsidP="00A72050">
            <w:pPr>
              <w:pStyle w:val="TableParagraph"/>
              <w:spacing w:line="282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учащимися:</w:t>
            </w:r>
          </w:p>
          <w:p w:rsidR="00DF61AE" w:rsidRDefault="00B355FB" w:rsidP="00B355FB">
            <w:pPr>
              <w:pStyle w:val="TableParagraph"/>
              <w:tabs>
                <w:tab w:val="left" w:pos="144"/>
              </w:tabs>
              <w:spacing w:before="20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DF61AE">
              <w:rPr>
                <w:sz w:val="28"/>
              </w:rPr>
              <w:t>проведение еженедельных практических занятий;</w:t>
            </w:r>
          </w:p>
          <w:p w:rsidR="00DF61AE" w:rsidRDefault="00DF61AE" w:rsidP="00B355FB">
            <w:pPr>
              <w:pStyle w:val="TableParagraph"/>
              <w:tabs>
                <w:tab w:val="left" w:pos="144"/>
              </w:tabs>
              <w:spacing w:before="24"/>
              <w:jc w:val="both"/>
              <w:rPr>
                <w:sz w:val="28"/>
              </w:rPr>
            </w:pPr>
            <w:r>
              <w:rPr>
                <w:sz w:val="28"/>
              </w:rPr>
              <w:t>-защита итоговых проектных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работ;</w:t>
            </w:r>
          </w:p>
          <w:p w:rsidR="00DF61AE" w:rsidRDefault="00B355FB" w:rsidP="00B355FB">
            <w:pPr>
              <w:pStyle w:val="TableParagraph"/>
              <w:tabs>
                <w:tab w:val="left" w:pos="144"/>
              </w:tabs>
              <w:spacing w:before="25"/>
              <w:ind w:left="144"/>
              <w:jc w:val="both"/>
              <w:rPr>
                <w:sz w:val="28"/>
              </w:rPr>
            </w:pPr>
            <w:r>
              <w:rPr>
                <w:sz w:val="28"/>
              </w:rPr>
              <w:t>-презентаци</w:t>
            </w:r>
            <w:r w:rsidR="00DF61AE">
              <w:rPr>
                <w:sz w:val="28"/>
              </w:rPr>
              <w:t>я эффективного опыта учащихся.</w:t>
            </w:r>
          </w:p>
          <w:p w:rsidR="00DF61AE" w:rsidRDefault="00DF61AE" w:rsidP="00B355FB">
            <w:pPr>
              <w:pStyle w:val="TableParagraph"/>
              <w:tabs>
                <w:tab w:val="left" w:pos="144"/>
              </w:tabs>
              <w:spacing w:before="5"/>
              <w:ind w:left="144" w:hanging="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педагогами:</w:t>
            </w:r>
          </w:p>
          <w:p w:rsidR="00DF61AE" w:rsidRDefault="00B355FB" w:rsidP="00B355FB">
            <w:pPr>
              <w:pStyle w:val="TableParagraph"/>
              <w:tabs>
                <w:tab w:val="left" w:pos="144"/>
              </w:tabs>
              <w:spacing w:before="20"/>
              <w:ind w:right="6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DF61AE">
              <w:rPr>
                <w:sz w:val="28"/>
              </w:rPr>
              <w:t xml:space="preserve">проведение </w:t>
            </w:r>
            <w:r w:rsidR="00DF61AE">
              <w:rPr>
                <w:sz w:val="28"/>
              </w:rPr>
              <w:lastRenderedPageBreak/>
              <w:t>мастер-классов по диссеминации</w:t>
            </w:r>
            <w:r w:rsidR="00DF61AE">
              <w:rPr>
                <w:spacing w:val="-4"/>
                <w:sz w:val="28"/>
              </w:rPr>
              <w:t xml:space="preserve"> </w:t>
            </w:r>
            <w:r w:rsidR="00DF61AE">
              <w:rPr>
                <w:sz w:val="28"/>
              </w:rPr>
              <w:t>опыта;</w:t>
            </w:r>
          </w:p>
          <w:p w:rsidR="00DF61AE" w:rsidRDefault="00B355FB" w:rsidP="00B355FB">
            <w:pPr>
              <w:pStyle w:val="TableParagraph"/>
              <w:tabs>
                <w:tab w:val="left" w:pos="144"/>
              </w:tabs>
              <w:spacing w:before="2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DF61AE">
              <w:rPr>
                <w:sz w:val="28"/>
              </w:rPr>
              <w:t>организация методических</w:t>
            </w:r>
            <w:r w:rsidR="00DF61AE">
              <w:rPr>
                <w:spacing w:val="-6"/>
                <w:sz w:val="28"/>
              </w:rPr>
              <w:t xml:space="preserve"> </w:t>
            </w:r>
            <w:r w:rsidR="00DF61AE">
              <w:rPr>
                <w:sz w:val="28"/>
              </w:rPr>
              <w:t>семинаров;</w:t>
            </w:r>
          </w:p>
          <w:p w:rsidR="00DF61AE" w:rsidRDefault="00DF61AE" w:rsidP="00B355FB">
            <w:pPr>
              <w:pStyle w:val="TableParagraph"/>
              <w:tabs>
                <w:tab w:val="left" w:pos="144"/>
              </w:tabs>
              <w:spacing w:before="49" w:line="322" w:lineRule="exact"/>
              <w:ind w:right="776"/>
              <w:jc w:val="both"/>
              <w:rPr>
                <w:sz w:val="28"/>
              </w:rPr>
            </w:pPr>
            <w:r>
              <w:rPr>
                <w:sz w:val="28"/>
              </w:rPr>
              <w:t>- подготовка стендовых докладов по направлению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726" w:type="dxa"/>
          </w:tcPr>
          <w:p w:rsidR="00DF61AE" w:rsidRDefault="00DF61AE" w:rsidP="00A72050">
            <w:pPr>
              <w:pStyle w:val="TableParagraph"/>
              <w:rPr>
                <w:sz w:val="30"/>
              </w:rPr>
            </w:pPr>
          </w:p>
          <w:p w:rsidR="00DF61AE" w:rsidRDefault="00DF61AE" w:rsidP="00A72050">
            <w:pPr>
              <w:pStyle w:val="TableParagraph"/>
              <w:rPr>
                <w:sz w:val="30"/>
              </w:rPr>
            </w:pPr>
          </w:p>
          <w:p w:rsidR="00DF61AE" w:rsidRDefault="00DF61AE" w:rsidP="00A72050">
            <w:pPr>
              <w:pStyle w:val="TableParagraph"/>
              <w:rPr>
                <w:sz w:val="30"/>
              </w:rPr>
            </w:pPr>
          </w:p>
          <w:p w:rsidR="00DF61AE" w:rsidRDefault="00DF61AE" w:rsidP="00A72050">
            <w:pPr>
              <w:pStyle w:val="TableParagraph"/>
              <w:spacing w:before="10"/>
              <w:rPr>
                <w:sz w:val="29"/>
              </w:rPr>
            </w:pPr>
          </w:p>
          <w:p w:rsidR="00DF61AE" w:rsidRDefault="00B355FB" w:rsidP="00A72050">
            <w:pPr>
              <w:pStyle w:val="TableParagraph"/>
              <w:spacing w:line="242" w:lineRule="auto"/>
              <w:ind w:left="127" w:right="67"/>
              <w:jc w:val="center"/>
              <w:rPr>
                <w:sz w:val="28"/>
              </w:rPr>
            </w:pPr>
            <w:r>
              <w:rPr>
                <w:sz w:val="28"/>
              </w:rPr>
              <w:t>Сентябрь, 2021</w:t>
            </w:r>
            <w:r w:rsidR="00DF61AE">
              <w:rPr>
                <w:sz w:val="28"/>
              </w:rPr>
              <w:t>г. –</w:t>
            </w:r>
          </w:p>
          <w:p w:rsidR="00DF61AE" w:rsidRDefault="00B355FB" w:rsidP="00B355FB">
            <w:pPr>
              <w:pStyle w:val="TableParagraph"/>
              <w:ind w:right="15" w:firstLine="36"/>
              <w:jc w:val="center"/>
              <w:rPr>
                <w:sz w:val="28"/>
              </w:rPr>
            </w:pPr>
            <w:r>
              <w:rPr>
                <w:sz w:val="28"/>
              </w:rPr>
              <w:t>май, 2024</w:t>
            </w:r>
            <w:r w:rsidR="00DF61AE">
              <w:rPr>
                <w:sz w:val="28"/>
              </w:rPr>
              <w:t>г.</w:t>
            </w:r>
          </w:p>
        </w:tc>
        <w:tc>
          <w:tcPr>
            <w:tcW w:w="2770" w:type="dxa"/>
          </w:tcPr>
          <w:p w:rsidR="00DF61AE" w:rsidRDefault="00B355FB" w:rsidP="00B355FB">
            <w:pPr>
              <w:pStyle w:val="TableParagraph"/>
              <w:tabs>
                <w:tab w:val="left" w:pos="542"/>
                <w:tab w:val="left" w:pos="543"/>
              </w:tabs>
              <w:spacing w:before="1"/>
              <w:ind w:right="1135"/>
              <w:rPr>
                <w:sz w:val="28"/>
              </w:rPr>
            </w:pPr>
            <w:r>
              <w:rPr>
                <w:sz w:val="28"/>
              </w:rPr>
              <w:t>-</w:t>
            </w:r>
            <w:r w:rsidR="00DF61AE">
              <w:rPr>
                <w:sz w:val="28"/>
              </w:rPr>
              <w:t>увеличение доли учеников, участвующих в творческих конкурсах;</w:t>
            </w:r>
          </w:p>
          <w:p w:rsidR="00DF61AE" w:rsidRDefault="00DF61AE" w:rsidP="00B355FB">
            <w:pPr>
              <w:pStyle w:val="TableParagraph"/>
              <w:tabs>
                <w:tab w:val="left" w:pos="542"/>
                <w:tab w:val="left" w:pos="543"/>
              </w:tabs>
              <w:ind w:right="675"/>
              <w:rPr>
                <w:sz w:val="28"/>
              </w:rPr>
            </w:pPr>
            <w:r>
              <w:rPr>
                <w:sz w:val="28"/>
              </w:rPr>
              <w:t>-формирование Банка методических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разработок учителей;</w:t>
            </w:r>
          </w:p>
          <w:p w:rsidR="00DF61AE" w:rsidRDefault="00DF61AE" w:rsidP="00A72050">
            <w:pPr>
              <w:pStyle w:val="TableParagraph"/>
              <w:spacing w:before="3"/>
              <w:rPr>
                <w:sz w:val="30"/>
              </w:rPr>
            </w:pPr>
          </w:p>
          <w:p w:rsidR="00DF61AE" w:rsidRDefault="00DF61AE" w:rsidP="00B355FB">
            <w:pPr>
              <w:pStyle w:val="TableParagraph"/>
              <w:tabs>
                <w:tab w:val="left" w:pos="542"/>
                <w:tab w:val="left" w:pos="543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-формирование Банка творческих 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</w:tc>
      </w:tr>
      <w:tr w:rsidR="00DF61AE" w:rsidTr="00B355FB">
        <w:tc>
          <w:tcPr>
            <w:tcW w:w="2681" w:type="dxa"/>
          </w:tcPr>
          <w:p w:rsidR="00DF61AE" w:rsidRDefault="00DF61AE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</w:tcPr>
          <w:p w:rsidR="00DF61AE" w:rsidRDefault="00DF61AE" w:rsidP="00A72050">
            <w:pPr>
              <w:pStyle w:val="TableParagraph"/>
              <w:spacing w:line="282" w:lineRule="exact"/>
              <w:ind w:left="132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 с учащимися:</w:t>
            </w:r>
          </w:p>
          <w:p w:rsidR="00DF61AE" w:rsidRDefault="00DF61AE" w:rsidP="00B355FB">
            <w:pPr>
              <w:pStyle w:val="TableParagraph"/>
              <w:tabs>
                <w:tab w:val="left" w:pos="193"/>
                <w:tab w:val="left" w:pos="2384"/>
              </w:tabs>
              <w:spacing w:before="20"/>
              <w:ind w:left="193"/>
              <w:rPr>
                <w:sz w:val="28"/>
              </w:rPr>
            </w:pPr>
            <w:r>
              <w:rPr>
                <w:sz w:val="28"/>
              </w:rPr>
              <w:t>- разработка проектов на основе социальных практик;</w:t>
            </w:r>
          </w:p>
          <w:p w:rsidR="00B355FB" w:rsidRDefault="00B355FB" w:rsidP="00B355FB">
            <w:pPr>
              <w:pStyle w:val="TableParagraph"/>
              <w:tabs>
                <w:tab w:val="left" w:pos="193"/>
                <w:tab w:val="left" w:pos="2384"/>
              </w:tabs>
              <w:spacing w:before="26"/>
              <w:rPr>
                <w:sz w:val="28"/>
              </w:rPr>
            </w:pPr>
            <w:r>
              <w:rPr>
                <w:sz w:val="28"/>
              </w:rPr>
              <w:t>-осуществление</w:t>
            </w:r>
          </w:p>
          <w:p w:rsidR="00DF61AE" w:rsidRDefault="00DF61AE" w:rsidP="00B355FB">
            <w:pPr>
              <w:pStyle w:val="TableParagraph"/>
              <w:tabs>
                <w:tab w:val="left" w:pos="193"/>
                <w:tab w:val="left" w:pos="2384"/>
              </w:tabs>
              <w:spacing w:before="26"/>
              <w:rPr>
                <w:sz w:val="28"/>
              </w:rPr>
            </w:pPr>
            <w:r>
              <w:rPr>
                <w:sz w:val="28"/>
              </w:rPr>
              <w:t>сотрудничества с социальными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партнёрами;</w:t>
            </w:r>
          </w:p>
          <w:p w:rsidR="00B355FB" w:rsidRDefault="00DF61AE" w:rsidP="00B355FB">
            <w:pPr>
              <w:pStyle w:val="TableParagraph"/>
              <w:tabs>
                <w:tab w:val="left" w:pos="193"/>
                <w:tab w:val="left" w:pos="2384"/>
              </w:tabs>
              <w:spacing w:before="25" w:line="342" w:lineRule="exact"/>
              <w:ind w:left="193"/>
              <w:rPr>
                <w:sz w:val="28"/>
              </w:rPr>
            </w:pPr>
            <w:r>
              <w:rPr>
                <w:sz w:val="28"/>
              </w:rPr>
              <w:t xml:space="preserve">- проведение </w:t>
            </w:r>
            <w:r w:rsidR="00B355FB">
              <w:rPr>
                <w:sz w:val="28"/>
              </w:rPr>
              <w:t>областной научн</w:t>
            </w:r>
            <w:proofErr w:type="gramStart"/>
            <w:r w:rsidR="00B355FB">
              <w:rPr>
                <w:sz w:val="28"/>
              </w:rPr>
              <w:t>о-</w:t>
            </w:r>
            <w:proofErr w:type="gramEnd"/>
            <w:r w:rsidR="00B355FB">
              <w:rPr>
                <w:sz w:val="28"/>
              </w:rPr>
              <w:t xml:space="preserve"> практической конференции «Поиск и творчество»</w:t>
            </w:r>
          </w:p>
          <w:p w:rsidR="00DF61AE" w:rsidRDefault="00DF61AE" w:rsidP="00B355FB">
            <w:pPr>
              <w:pStyle w:val="TableParagraph"/>
              <w:spacing w:before="3" w:line="322" w:lineRule="exact"/>
              <w:ind w:left="154" w:right="124"/>
              <w:rPr>
                <w:sz w:val="28"/>
              </w:rPr>
            </w:pPr>
            <w:r>
              <w:rPr>
                <w:sz w:val="28"/>
              </w:rPr>
              <w:t>(презентация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 проектных работ, обмен опытом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="00B355FB">
              <w:rPr>
                <w:sz w:val="28"/>
              </w:rPr>
              <w:t xml:space="preserve"> участниками)</w:t>
            </w:r>
          </w:p>
          <w:p w:rsidR="00B355FB" w:rsidRDefault="00B355FB" w:rsidP="00B355FB">
            <w:pPr>
              <w:pStyle w:val="TableParagraph"/>
              <w:spacing w:before="3" w:line="322" w:lineRule="exact"/>
              <w:ind w:left="154" w:right="124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spacing w:before="3" w:line="322" w:lineRule="exact"/>
              <w:ind w:left="154" w:right="124"/>
              <w:rPr>
                <w:sz w:val="28"/>
              </w:rPr>
            </w:pPr>
          </w:p>
          <w:p w:rsidR="00B355FB" w:rsidRPr="00B355FB" w:rsidRDefault="00B355FB" w:rsidP="00B355FB">
            <w:pPr>
              <w:widowControl w:val="0"/>
              <w:autoSpaceDE w:val="0"/>
              <w:autoSpaceDN w:val="0"/>
              <w:spacing w:before="7"/>
              <w:ind w:left="132"/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</w:pPr>
            <w:r w:rsidRPr="00B355FB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>Работа с педагогами:</w:t>
            </w:r>
          </w:p>
          <w:p w:rsidR="00B355FB" w:rsidRPr="00B355FB" w:rsidRDefault="00B355FB" w:rsidP="00955BF3">
            <w:pPr>
              <w:widowControl w:val="0"/>
              <w:tabs>
                <w:tab w:val="left" w:pos="-129"/>
              </w:tabs>
              <w:autoSpaceDE w:val="0"/>
              <w:autoSpaceDN w:val="0"/>
              <w:spacing w:before="20"/>
              <w:ind w:right="74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B355FB">
              <w:rPr>
                <w:rFonts w:ascii="Times New Roman" w:eastAsia="Times New Roman" w:hAnsi="Times New Roman" w:cs="Times New Roman"/>
                <w:b/>
                <w:sz w:val="28"/>
                <w:lang w:eastAsia="ru-RU" w:bidi="ru-RU"/>
              </w:rPr>
              <w:t xml:space="preserve">-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организация теоретических и практических консультаций</w:t>
            </w:r>
            <w:r w:rsidRPr="00B355FB">
              <w:rPr>
                <w:rFonts w:ascii="Times New Roman" w:eastAsia="Times New Roman" w:hAnsi="Times New Roman" w:cs="Times New Roman"/>
                <w:spacing w:val="-8"/>
                <w:sz w:val="28"/>
                <w:lang w:eastAsia="ru-RU" w:bidi="ru-RU"/>
              </w:rPr>
              <w:t xml:space="preserve"> </w:t>
            </w:r>
            <w:proofErr w:type="gramStart"/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для</w:t>
            </w:r>
            <w:proofErr w:type="gramEnd"/>
          </w:p>
          <w:p w:rsidR="00B355FB" w:rsidRPr="00B355FB" w:rsidRDefault="00B355FB" w:rsidP="00955BF3">
            <w:pPr>
              <w:widowControl w:val="0"/>
              <w:autoSpaceDE w:val="0"/>
              <w:autoSpaceDN w:val="0"/>
              <w:ind w:left="154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руководителей проектов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совместно с учреждениями дополнительного образования;</w:t>
            </w:r>
          </w:p>
          <w:p w:rsidR="00B355FB" w:rsidRPr="00B355FB" w:rsidRDefault="00B355FB" w:rsidP="00955BF3">
            <w:pPr>
              <w:widowControl w:val="0"/>
              <w:tabs>
                <w:tab w:val="left" w:pos="535"/>
                <w:tab w:val="left" w:pos="536"/>
              </w:tabs>
              <w:autoSpaceDE w:val="0"/>
              <w:autoSpaceDN w:val="0"/>
              <w:spacing w:before="26"/>
              <w:ind w:right="197"/>
              <w:jc w:val="both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- организация взаимодействия педагогов </w:t>
            </w:r>
            <w:proofErr w:type="spellStart"/>
            <w:r w:rsidR="00955BF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профориентационной</w:t>
            </w:r>
            <w:proofErr w:type="spellEnd"/>
            <w:r w:rsidR="00955BF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работы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на</w:t>
            </w:r>
            <w:r w:rsidRPr="00B355FB">
              <w:rPr>
                <w:rFonts w:ascii="Times New Roman" w:eastAsia="Times New Roman" w:hAnsi="Times New Roman" w:cs="Times New Roman"/>
                <w:spacing w:val="-4"/>
                <w:sz w:val="28"/>
                <w:lang w:eastAsia="ru-RU" w:bidi="ru-RU"/>
              </w:rPr>
              <w:t xml:space="preserve">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основе</w:t>
            </w:r>
          </w:p>
          <w:p w:rsidR="00B355FB" w:rsidRDefault="00B355FB" w:rsidP="00955BF3">
            <w:pPr>
              <w:pStyle w:val="TableParagraph"/>
              <w:spacing w:before="3" w:line="322" w:lineRule="exact"/>
              <w:ind w:left="154" w:right="124"/>
              <w:jc w:val="both"/>
              <w:rPr>
                <w:sz w:val="28"/>
              </w:rPr>
            </w:pPr>
            <w:r w:rsidRPr="00B355FB">
              <w:rPr>
                <w:sz w:val="28"/>
              </w:rPr>
              <w:t>социальных практик через проведение семинаров, мастер-классов.</w:t>
            </w:r>
          </w:p>
        </w:tc>
        <w:tc>
          <w:tcPr>
            <w:tcW w:w="1726" w:type="dxa"/>
          </w:tcPr>
          <w:p w:rsidR="00DF61AE" w:rsidRDefault="00DF61AE" w:rsidP="00A72050">
            <w:pPr>
              <w:pStyle w:val="TableParagraph"/>
              <w:rPr>
                <w:sz w:val="30"/>
              </w:rPr>
            </w:pPr>
          </w:p>
          <w:p w:rsidR="00DF61AE" w:rsidRDefault="00DF61AE" w:rsidP="00A72050">
            <w:pPr>
              <w:pStyle w:val="TableParagraph"/>
              <w:spacing w:before="1"/>
              <w:rPr>
                <w:sz w:val="28"/>
              </w:rPr>
            </w:pPr>
          </w:p>
          <w:p w:rsidR="00DF61AE" w:rsidRDefault="00B355FB" w:rsidP="00A72050">
            <w:pPr>
              <w:pStyle w:val="TableParagraph"/>
              <w:ind w:left="127" w:right="67"/>
              <w:jc w:val="center"/>
              <w:rPr>
                <w:sz w:val="28"/>
              </w:rPr>
            </w:pPr>
            <w:r>
              <w:rPr>
                <w:sz w:val="28"/>
              </w:rPr>
              <w:t>Сентябрь, 2021</w:t>
            </w:r>
            <w:r w:rsidR="00DF61AE">
              <w:rPr>
                <w:sz w:val="28"/>
              </w:rPr>
              <w:t>г. –</w:t>
            </w:r>
          </w:p>
          <w:p w:rsidR="00DF61AE" w:rsidRDefault="00B355FB" w:rsidP="00A72050">
            <w:pPr>
              <w:pStyle w:val="TableParagraph"/>
              <w:ind w:left="412" w:right="352" w:hanging="2"/>
              <w:jc w:val="center"/>
              <w:rPr>
                <w:sz w:val="28"/>
              </w:rPr>
            </w:pPr>
            <w:r>
              <w:rPr>
                <w:sz w:val="28"/>
              </w:rPr>
              <w:t>май, 2024</w:t>
            </w:r>
            <w:r w:rsidR="00DF61AE">
              <w:rPr>
                <w:sz w:val="28"/>
              </w:rPr>
              <w:t>г.</w:t>
            </w:r>
          </w:p>
        </w:tc>
        <w:tc>
          <w:tcPr>
            <w:tcW w:w="2770" w:type="dxa"/>
          </w:tcPr>
          <w:p w:rsidR="00DF61AE" w:rsidRDefault="00DF61AE" w:rsidP="00B355FB">
            <w:pPr>
              <w:pStyle w:val="TableParagraph"/>
              <w:tabs>
                <w:tab w:val="left" w:pos="111"/>
              </w:tabs>
              <w:spacing w:line="324" w:lineRule="exact"/>
              <w:ind w:left="111"/>
              <w:rPr>
                <w:sz w:val="28"/>
              </w:rPr>
            </w:pPr>
            <w:r>
              <w:rPr>
                <w:sz w:val="28"/>
              </w:rPr>
              <w:t>-формирование Банка социальных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проектов;</w:t>
            </w:r>
          </w:p>
          <w:p w:rsidR="00DF61AE" w:rsidRDefault="00DF61AE" w:rsidP="00B355FB">
            <w:pPr>
              <w:pStyle w:val="TableParagraph"/>
              <w:tabs>
                <w:tab w:val="left" w:pos="111"/>
              </w:tabs>
              <w:ind w:right="150"/>
              <w:rPr>
                <w:sz w:val="28"/>
              </w:rPr>
            </w:pPr>
            <w:r>
              <w:rPr>
                <w:sz w:val="28"/>
              </w:rPr>
              <w:t>-осуществление социально полезной деятельности в рамках города;</w:t>
            </w:r>
          </w:p>
          <w:p w:rsidR="00DF61AE" w:rsidRDefault="00B355FB" w:rsidP="00B355FB">
            <w:pPr>
              <w:pStyle w:val="TableParagraph"/>
              <w:tabs>
                <w:tab w:val="left" w:pos="111"/>
              </w:tabs>
              <w:ind w:right="34"/>
              <w:rPr>
                <w:sz w:val="28"/>
              </w:rPr>
            </w:pPr>
            <w:r>
              <w:rPr>
                <w:sz w:val="28"/>
              </w:rPr>
              <w:t>-</w:t>
            </w:r>
            <w:r w:rsidR="00DF61AE">
              <w:rPr>
                <w:sz w:val="28"/>
              </w:rPr>
              <w:t>внедрение в практику нового</w:t>
            </w:r>
            <w:r w:rsidR="00DF61AE">
              <w:rPr>
                <w:spacing w:val="-25"/>
                <w:sz w:val="28"/>
              </w:rPr>
              <w:t xml:space="preserve"> </w:t>
            </w:r>
            <w:r w:rsidR="00DF61AE">
              <w:rPr>
                <w:sz w:val="28"/>
              </w:rPr>
              <w:t>ежегодного мероприятия «Неделя</w:t>
            </w:r>
            <w:r w:rsidR="00DF61AE">
              <w:rPr>
                <w:spacing w:val="-2"/>
                <w:sz w:val="28"/>
              </w:rPr>
              <w:t xml:space="preserve"> </w:t>
            </w:r>
            <w:r w:rsidR="00DF61AE">
              <w:rPr>
                <w:sz w:val="28"/>
              </w:rPr>
              <w:t>социального</w:t>
            </w:r>
          </w:p>
          <w:p w:rsidR="00DF61AE" w:rsidRDefault="00DF61AE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проектирования»;</w:t>
            </w: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Pr="00B355FB" w:rsidRDefault="00B355FB" w:rsidP="00955BF3">
            <w:pPr>
              <w:widowControl w:val="0"/>
              <w:tabs>
                <w:tab w:val="left" w:pos="542"/>
                <w:tab w:val="left" w:pos="543"/>
              </w:tabs>
              <w:autoSpaceDE w:val="0"/>
              <w:autoSpaceDN w:val="0"/>
              <w:ind w:right="291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-методические рекомендации по организации </w:t>
            </w:r>
            <w:proofErr w:type="spellStart"/>
            <w:proofErr w:type="gramStart"/>
            <w:r w:rsidR="00955BF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проф</w:t>
            </w:r>
            <w:proofErr w:type="spellEnd"/>
            <w:proofErr w:type="gramEnd"/>
            <w:r w:rsidR="00955BF3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ориентационной работы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на основе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lastRenderedPageBreak/>
              <w:t>социальных</w:t>
            </w:r>
            <w:r w:rsidRPr="00B355FB">
              <w:rPr>
                <w:rFonts w:ascii="Times New Roman" w:eastAsia="Times New Roman" w:hAnsi="Times New Roman" w:cs="Times New Roman"/>
                <w:spacing w:val="-6"/>
                <w:sz w:val="28"/>
                <w:lang w:eastAsia="ru-RU" w:bidi="ru-RU"/>
              </w:rPr>
              <w:t xml:space="preserve">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практик;</w:t>
            </w:r>
          </w:p>
          <w:p w:rsidR="00B355FB" w:rsidRPr="00B355FB" w:rsidRDefault="00B355FB" w:rsidP="00955BF3">
            <w:pPr>
              <w:widowControl w:val="0"/>
              <w:tabs>
                <w:tab w:val="left" w:pos="542"/>
                <w:tab w:val="left" w:pos="543"/>
              </w:tabs>
              <w:autoSpaceDE w:val="0"/>
              <w:autoSpaceDN w:val="0"/>
              <w:spacing w:line="342" w:lineRule="exact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-создание сетевого сообщества</w:t>
            </w:r>
            <w:r w:rsidRPr="00B355FB">
              <w:rPr>
                <w:rFonts w:ascii="Times New Roman" w:eastAsia="Times New Roman" w:hAnsi="Times New Roman" w:cs="Times New Roman"/>
                <w:spacing w:val="-2"/>
                <w:sz w:val="28"/>
                <w:lang w:eastAsia="ru-RU" w:bidi="ru-RU"/>
              </w:rPr>
              <w:t xml:space="preserve"> </w:t>
            </w:r>
            <w:r w:rsidRPr="00B355FB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учителей-</w:t>
            </w: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  <w:r w:rsidRPr="00B355FB">
              <w:rPr>
                <w:sz w:val="28"/>
              </w:rPr>
              <w:t>руководителей социально значи</w:t>
            </w:r>
            <w:r w:rsidR="00955BF3">
              <w:rPr>
                <w:sz w:val="28"/>
              </w:rPr>
              <w:t>мых проектов (на уровне города), создание областного  МО учителей технологии и ответственных за профориентацию</w:t>
            </w: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  <w:p w:rsidR="00B355FB" w:rsidRDefault="00B355FB" w:rsidP="00B355FB">
            <w:pPr>
              <w:pStyle w:val="TableParagraph"/>
              <w:tabs>
                <w:tab w:val="left" w:pos="111"/>
              </w:tabs>
              <w:spacing w:line="309" w:lineRule="exact"/>
              <w:ind w:left="111"/>
              <w:rPr>
                <w:sz w:val="28"/>
              </w:rPr>
            </w:pPr>
          </w:p>
        </w:tc>
      </w:tr>
      <w:tr w:rsidR="00955BF3" w:rsidTr="00B355FB">
        <w:tc>
          <w:tcPr>
            <w:tcW w:w="2681" w:type="dxa"/>
          </w:tcPr>
          <w:p w:rsidR="00955BF3" w:rsidRDefault="00955BF3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</w:tcPr>
          <w:p w:rsidR="00955BF3" w:rsidRDefault="00955BF3" w:rsidP="00A72050">
            <w:pPr>
              <w:pStyle w:val="TableParagraph"/>
              <w:spacing w:line="277" w:lineRule="exact"/>
              <w:ind w:left="132"/>
              <w:rPr>
                <w:sz w:val="28"/>
              </w:rPr>
            </w:pPr>
            <w:r>
              <w:rPr>
                <w:b/>
                <w:sz w:val="28"/>
              </w:rPr>
              <w:t>Работа с учащимися</w:t>
            </w:r>
            <w:r>
              <w:rPr>
                <w:sz w:val="28"/>
              </w:rPr>
              <w:t>.</w:t>
            </w:r>
          </w:p>
          <w:p w:rsidR="00955BF3" w:rsidRDefault="00955BF3" w:rsidP="00955BF3">
            <w:pPr>
              <w:pStyle w:val="TableParagraph"/>
              <w:tabs>
                <w:tab w:val="left" w:pos="404"/>
                <w:tab w:val="left" w:pos="2496"/>
              </w:tabs>
              <w:spacing w:before="25"/>
              <w:ind w:left="175"/>
              <w:rPr>
                <w:sz w:val="28"/>
              </w:rPr>
            </w:pPr>
            <w:r>
              <w:rPr>
                <w:sz w:val="28"/>
              </w:rPr>
              <w:t>-знакомство с реальной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деятельностью специалистов в ходе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просмотра</w:t>
            </w:r>
          </w:p>
          <w:p w:rsidR="00955BF3" w:rsidRDefault="00955BF3" w:rsidP="00955BF3">
            <w:pPr>
              <w:pStyle w:val="TableParagraph"/>
              <w:tabs>
                <w:tab w:val="left" w:pos="2496"/>
              </w:tabs>
              <w:ind w:left="154" w:firstLine="21"/>
              <w:rPr>
                <w:sz w:val="28"/>
              </w:rPr>
            </w:pPr>
            <w:r>
              <w:rPr>
                <w:sz w:val="28"/>
              </w:rPr>
              <w:t>кинофильмов, посещения предприятий, учреждений, встреч с профессионалами из области трудовой деятельности, предполагаемой для выполнения</w:t>
            </w:r>
          </w:p>
          <w:p w:rsidR="00955BF3" w:rsidRDefault="00955BF3" w:rsidP="00955BF3">
            <w:pPr>
              <w:pStyle w:val="TableParagraph"/>
              <w:tabs>
                <w:tab w:val="left" w:pos="2496"/>
              </w:tabs>
              <w:ind w:left="154" w:firstLine="21"/>
              <w:rPr>
                <w:sz w:val="28"/>
              </w:rPr>
            </w:pPr>
            <w:r>
              <w:rPr>
                <w:sz w:val="28"/>
              </w:rPr>
              <w:t>профессиональной пробы;</w:t>
            </w:r>
          </w:p>
          <w:p w:rsidR="00955BF3" w:rsidRDefault="00955BF3" w:rsidP="00955BF3">
            <w:pPr>
              <w:pStyle w:val="TableParagraph"/>
              <w:tabs>
                <w:tab w:val="left" w:pos="154"/>
                <w:tab w:val="left" w:pos="2684"/>
                <w:tab w:val="left" w:pos="5282"/>
              </w:tabs>
              <w:spacing w:before="25"/>
              <w:ind w:left="175" w:right="103"/>
              <w:jc w:val="both"/>
              <w:rPr>
                <w:sz w:val="28"/>
              </w:rPr>
            </w:pPr>
            <w:r>
              <w:rPr>
                <w:sz w:val="28"/>
              </w:rPr>
              <w:t>-проведение</w:t>
            </w:r>
            <w:r>
              <w:rPr>
                <w:sz w:val="28"/>
              </w:rPr>
              <w:tab/>
              <w:t>мастер-классов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профессиям с получением готового продукта,</w:t>
            </w:r>
          </w:p>
          <w:p w:rsidR="00955BF3" w:rsidRDefault="00955BF3" w:rsidP="00955BF3">
            <w:pPr>
              <w:pStyle w:val="TableParagraph"/>
              <w:tabs>
                <w:tab w:val="left" w:pos="154"/>
              </w:tabs>
              <w:spacing w:before="26"/>
              <w:ind w:left="175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сюжетно-ролевых экономических игр, внеурочных мероприятий (праздники труда, </w:t>
            </w:r>
            <w:r>
              <w:rPr>
                <w:sz w:val="28"/>
              </w:rPr>
              <w:lastRenderedPageBreak/>
              <w:t xml:space="preserve">ярмарки, конкурсы, города мастеров, организации детских фирм и т. д.), а также организация публичных </w:t>
            </w:r>
            <w:proofErr w:type="spellStart"/>
            <w:r>
              <w:rPr>
                <w:sz w:val="28"/>
              </w:rPr>
              <w:t>самопрезентаций</w:t>
            </w:r>
            <w:proofErr w:type="spellEnd"/>
            <w:r>
              <w:rPr>
                <w:sz w:val="28"/>
              </w:rPr>
              <w:t xml:space="preserve"> учащихся «Мир моих увлечений»;</w:t>
            </w:r>
          </w:p>
          <w:p w:rsidR="00955BF3" w:rsidRDefault="00955BF3" w:rsidP="00955BF3">
            <w:pPr>
              <w:pStyle w:val="TableParagraph"/>
              <w:tabs>
                <w:tab w:val="left" w:pos="154"/>
              </w:tabs>
              <w:spacing w:before="26"/>
              <w:ind w:left="175" w:right="10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конкурсов Книжк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малышки, фестиваля , КВН</w:t>
            </w:r>
          </w:p>
          <w:p w:rsidR="00955BF3" w:rsidRDefault="00955BF3" w:rsidP="00955BF3">
            <w:pPr>
              <w:pStyle w:val="TableParagraph"/>
              <w:tabs>
                <w:tab w:val="left" w:pos="154"/>
              </w:tabs>
              <w:spacing w:before="48" w:line="322" w:lineRule="exact"/>
              <w:ind w:left="175" w:right="73"/>
              <w:jc w:val="both"/>
              <w:rPr>
                <w:sz w:val="28"/>
              </w:rPr>
            </w:pPr>
            <w:r>
              <w:rPr>
                <w:sz w:val="28"/>
              </w:rPr>
              <w:t>-работа с документацией, выполнение несложной работы по учету и контролю документов;</w:t>
            </w:r>
          </w:p>
          <w:p w:rsidR="00955BF3" w:rsidRPr="00955BF3" w:rsidRDefault="00955BF3" w:rsidP="00955BF3">
            <w:pPr>
              <w:pStyle w:val="TableParagraph"/>
              <w:tabs>
                <w:tab w:val="left" w:pos="154"/>
              </w:tabs>
              <w:spacing w:before="48" w:line="322" w:lineRule="exact"/>
              <w:ind w:left="175" w:right="7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gramStart"/>
            <w:r w:rsidRPr="00955BF3">
              <w:rPr>
                <w:sz w:val="28"/>
              </w:rPr>
              <w:t>трех-пятидневные</w:t>
            </w:r>
            <w:proofErr w:type="gramEnd"/>
            <w:r w:rsidRPr="00955BF3">
              <w:rPr>
                <w:sz w:val="28"/>
              </w:rPr>
              <w:t xml:space="preserve"> курсы с выполнением определенных заданий, проводимые специалистом предприятия;</w:t>
            </w:r>
          </w:p>
          <w:p w:rsidR="00955BF3" w:rsidRPr="00955BF3" w:rsidRDefault="00955BF3" w:rsidP="00955BF3">
            <w:pPr>
              <w:pStyle w:val="TableParagraph"/>
              <w:tabs>
                <w:tab w:val="left" w:pos="154"/>
              </w:tabs>
              <w:spacing w:before="48" w:line="322" w:lineRule="exact"/>
              <w:ind w:left="175" w:right="73"/>
              <w:jc w:val="both"/>
              <w:rPr>
                <w:sz w:val="28"/>
              </w:rPr>
            </w:pPr>
            <w:r w:rsidRPr="00955BF3">
              <w:rPr>
                <w:sz w:val="28"/>
              </w:rPr>
              <w:t xml:space="preserve">-посильное участие школьников в работе предприятия, участие в оперативках, участие в приеме посетителей и помощь специалистам, выполнение </w:t>
            </w:r>
            <w:r w:rsidRPr="00955BF3">
              <w:rPr>
                <w:sz w:val="28"/>
              </w:rPr>
              <w:lastRenderedPageBreak/>
              <w:t>мелких поручений;</w:t>
            </w:r>
          </w:p>
          <w:p w:rsidR="00955BF3" w:rsidRPr="00955BF3" w:rsidRDefault="00955BF3" w:rsidP="00955BF3">
            <w:pPr>
              <w:pStyle w:val="TableParagraph"/>
              <w:tabs>
                <w:tab w:val="left" w:pos="13"/>
              </w:tabs>
              <w:spacing w:before="48" w:line="322" w:lineRule="exact"/>
              <w:ind w:left="154" w:right="7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955BF3">
              <w:rPr>
                <w:sz w:val="28"/>
              </w:rPr>
              <w:t>участие в конкурсе по выполнению какой-либо посильной работы.</w:t>
            </w:r>
          </w:p>
          <w:p w:rsidR="00955BF3" w:rsidRPr="00955BF3" w:rsidRDefault="00955BF3" w:rsidP="00955BF3">
            <w:pPr>
              <w:pStyle w:val="TableParagraph"/>
              <w:tabs>
                <w:tab w:val="left" w:pos="13"/>
              </w:tabs>
              <w:spacing w:before="48" w:line="322" w:lineRule="exact"/>
              <w:ind w:left="154" w:right="7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955BF3">
              <w:rPr>
                <w:sz w:val="28"/>
              </w:rPr>
              <w:t>Работа с педагогами.</w:t>
            </w:r>
          </w:p>
          <w:p w:rsidR="00955BF3" w:rsidRPr="00955BF3" w:rsidRDefault="00955BF3" w:rsidP="00955BF3">
            <w:pPr>
              <w:pStyle w:val="TableParagraph"/>
              <w:tabs>
                <w:tab w:val="left" w:pos="13"/>
              </w:tabs>
              <w:spacing w:before="48" w:line="322" w:lineRule="exact"/>
              <w:ind w:left="154" w:right="7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955BF3">
              <w:rPr>
                <w:sz w:val="28"/>
              </w:rPr>
              <w:t>проведение круглых столов, обучающих семинаров;</w:t>
            </w:r>
          </w:p>
          <w:p w:rsidR="00955BF3" w:rsidRDefault="00955BF3" w:rsidP="00955BF3">
            <w:pPr>
              <w:pStyle w:val="TableParagraph"/>
              <w:tabs>
                <w:tab w:val="left" w:pos="13"/>
              </w:tabs>
              <w:spacing w:before="48" w:line="322" w:lineRule="exact"/>
              <w:ind w:left="154" w:right="7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Pr="00955BF3">
              <w:rPr>
                <w:sz w:val="28"/>
              </w:rPr>
              <w:t>организация консультаций, мастер- классов.</w:t>
            </w:r>
          </w:p>
        </w:tc>
        <w:tc>
          <w:tcPr>
            <w:tcW w:w="1726" w:type="dxa"/>
          </w:tcPr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955BF3" w:rsidP="00A72050">
            <w:pPr>
              <w:pStyle w:val="TableParagraph"/>
              <w:spacing w:before="208"/>
              <w:ind w:left="127" w:right="67"/>
              <w:jc w:val="center"/>
              <w:rPr>
                <w:sz w:val="28"/>
              </w:rPr>
            </w:pPr>
            <w:r>
              <w:rPr>
                <w:sz w:val="28"/>
              </w:rPr>
              <w:t>Сентябрь, 2021г. –</w:t>
            </w:r>
          </w:p>
          <w:p w:rsidR="00955BF3" w:rsidRDefault="00955BF3" w:rsidP="00A72050">
            <w:pPr>
              <w:pStyle w:val="TableParagraph"/>
              <w:ind w:left="412" w:right="352" w:hanging="2"/>
              <w:jc w:val="center"/>
              <w:rPr>
                <w:sz w:val="28"/>
              </w:rPr>
            </w:pPr>
            <w:r>
              <w:rPr>
                <w:sz w:val="28"/>
              </w:rPr>
              <w:t>май, 2024г.</w:t>
            </w:r>
          </w:p>
        </w:tc>
        <w:tc>
          <w:tcPr>
            <w:tcW w:w="2770" w:type="dxa"/>
          </w:tcPr>
          <w:p w:rsidR="00955BF3" w:rsidRDefault="00955BF3" w:rsidP="00955BF3">
            <w:pPr>
              <w:pStyle w:val="TableParagraph"/>
              <w:tabs>
                <w:tab w:val="left" w:pos="401"/>
              </w:tabs>
              <w:spacing w:before="234"/>
              <w:rPr>
                <w:sz w:val="28"/>
              </w:rPr>
            </w:pPr>
            <w:r>
              <w:rPr>
                <w:sz w:val="30"/>
              </w:rPr>
              <w:t>-</w:t>
            </w:r>
            <w:r>
              <w:rPr>
                <w:sz w:val="28"/>
              </w:rPr>
              <w:t>формирование представлений о той области трудовой деятельности, в которой предполагается выполнение профессиональных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проб;</w:t>
            </w:r>
          </w:p>
          <w:p w:rsidR="00955BF3" w:rsidRDefault="00955BF3" w:rsidP="00955BF3">
            <w:pPr>
              <w:pStyle w:val="TableParagraph"/>
              <w:tabs>
                <w:tab w:val="left" w:pos="401"/>
              </w:tabs>
              <w:rPr>
                <w:sz w:val="28"/>
              </w:rPr>
            </w:pPr>
            <w:r>
              <w:rPr>
                <w:sz w:val="28"/>
              </w:rPr>
              <w:t>-освоение социальных ролей, функций,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955BF3" w:rsidRDefault="00955BF3" w:rsidP="00955BF3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8"/>
              </w:rPr>
              <w:t>взаимодействия, навыков, умений, компетентностей на практике;</w:t>
            </w:r>
          </w:p>
          <w:p w:rsidR="00955BF3" w:rsidRDefault="00955BF3" w:rsidP="00955BF3">
            <w:pPr>
              <w:pStyle w:val="TableParagraph"/>
              <w:tabs>
                <w:tab w:val="left" w:pos="401"/>
              </w:tabs>
              <w:spacing w:before="1" w:line="342" w:lineRule="exact"/>
              <w:rPr>
                <w:sz w:val="28"/>
              </w:rPr>
            </w:pPr>
            <w:r>
              <w:rPr>
                <w:sz w:val="28"/>
              </w:rPr>
              <w:t>-создание методических рекомендаций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955BF3" w:rsidRDefault="00955BF3" w:rsidP="00955BF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 xml:space="preserve">руководителей </w:t>
            </w:r>
            <w:proofErr w:type="spellStart"/>
            <w:r>
              <w:rPr>
                <w:sz w:val="28"/>
              </w:rPr>
              <w:t>профориентационного</w:t>
            </w:r>
            <w:proofErr w:type="spellEnd"/>
            <w:r>
              <w:rPr>
                <w:sz w:val="28"/>
              </w:rPr>
              <w:t xml:space="preserve"> направления.</w:t>
            </w:r>
          </w:p>
        </w:tc>
      </w:tr>
      <w:tr w:rsidR="00955BF3" w:rsidTr="00B355FB">
        <w:tc>
          <w:tcPr>
            <w:tcW w:w="2681" w:type="dxa"/>
          </w:tcPr>
          <w:p w:rsidR="00955BF3" w:rsidRDefault="00955BF3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Рефлексивный </w:t>
            </w:r>
          </w:p>
        </w:tc>
        <w:tc>
          <w:tcPr>
            <w:tcW w:w="2712" w:type="dxa"/>
          </w:tcPr>
          <w:p w:rsidR="00955BF3" w:rsidRDefault="00955BF3" w:rsidP="00A72050">
            <w:pPr>
              <w:pStyle w:val="TableParagraph"/>
              <w:spacing w:line="277" w:lineRule="exact"/>
              <w:ind w:left="132"/>
              <w:rPr>
                <w:b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b/>
                <w:sz w:val="28"/>
              </w:rPr>
              <w:t>. Работа с учащимися:</w:t>
            </w:r>
          </w:p>
          <w:p w:rsidR="00955BF3" w:rsidRDefault="00955BF3" w:rsidP="00A72050">
            <w:pPr>
              <w:pStyle w:val="TableParagraph"/>
              <w:spacing w:line="242" w:lineRule="auto"/>
              <w:ind w:left="132" w:right="139"/>
              <w:rPr>
                <w:sz w:val="28"/>
              </w:rPr>
            </w:pPr>
            <w:r>
              <w:rPr>
                <w:sz w:val="28"/>
              </w:rPr>
              <w:t>- заполнение карт самоанализа по окончании курса.</w:t>
            </w:r>
          </w:p>
          <w:p w:rsidR="00955BF3" w:rsidRDefault="00955BF3" w:rsidP="00A72050">
            <w:pPr>
              <w:pStyle w:val="TableParagraph"/>
              <w:spacing w:before="6"/>
              <w:rPr>
                <w:sz w:val="27"/>
              </w:rPr>
            </w:pPr>
          </w:p>
          <w:p w:rsidR="00955BF3" w:rsidRDefault="00955BF3" w:rsidP="00A72050">
            <w:pPr>
              <w:pStyle w:val="TableParagraph"/>
              <w:spacing w:line="322" w:lineRule="exact"/>
              <w:ind w:left="132"/>
              <w:rPr>
                <w:b/>
                <w:sz w:val="28"/>
              </w:rPr>
            </w:pPr>
            <w:r>
              <w:rPr>
                <w:sz w:val="28"/>
              </w:rPr>
              <w:t xml:space="preserve">2. </w:t>
            </w:r>
            <w:r>
              <w:rPr>
                <w:b/>
                <w:sz w:val="28"/>
              </w:rPr>
              <w:t>Работа с педагогами:</w:t>
            </w:r>
          </w:p>
          <w:p w:rsidR="00955BF3" w:rsidRDefault="00955BF3" w:rsidP="00955BF3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составление аналитических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отчётов,</w:t>
            </w:r>
          </w:p>
          <w:p w:rsidR="00955BF3" w:rsidRDefault="00955BF3" w:rsidP="00955BF3">
            <w:pPr>
              <w:pStyle w:val="TableParagraph"/>
              <w:numPr>
                <w:ilvl w:val="0"/>
                <w:numId w:val="36"/>
              </w:numPr>
              <w:tabs>
                <w:tab w:val="left" w:pos="366"/>
              </w:tabs>
              <w:spacing w:line="310" w:lineRule="exact"/>
              <w:ind w:left="36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тренингов.</w:t>
            </w:r>
          </w:p>
        </w:tc>
        <w:tc>
          <w:tcPr>
            <w:tcW w:w="1726" w:type="dxa"/>
          </w:tcPr>
          <w:p w:rsidR="00955BF3" w:rsidRDefault="00955BF3" w:rsidP="00A72050">
            <w:pPr>
              <w:pStyle w:val="TableParagraph"/>
              <w:rPr>
                <w:sz w:val="30"/>
              </w:rPr>
            </w:pPr>
          </w:p>
          <w:p w:rsidR="00955BF3" w:rsidRDefault="007F4367" w:rsidP="007F4367">
            <w:pPr>
              <w:pStyle w:val="TableParagraph"/>
              <w:ind w:left="136" w:right="136"/>
              <w:rPr>
                <w:sz w:val="28"/>
              </w:rPr>
            </w:pPr>
            <w:r>
              <w:rPr>
                <w:sz w:val="28"/>
              </w:rPr>
              <w:t>2021-2024г</w:t>
            </w:r>
          </w:p>
        </w:tc>
        <w:tc>
          <w:tcPr>
            <w:tcW w:w="2770" w:type="dxa"/>
          </w:tcPr>
          <w:p w:rsidR="00955BF3" w:rsidRDefault="00955BF3" w:rsidP="00A72050">
            <w:pPr>
              <w:pStyle w:val="TableParagraph"/>
              <w:spacing w:line="277" w:lineRule="exact"/>
              <w:ind w:left="129"/>
              <w:rPr>
                <w:sz w:val="28"/>
              </w:rPr>
            </w:pPr>
            <w:r>
              <w:rPr>
                <w:sz w:val="28"/>
              </w:rPr>
              <w:t>Система мониторинга результативности деятельности</w:t>
            </w:r>
          </w:p>
          <w:p w:rsidR="00955BF3" w:rsidRDefault="00955BF3" w:rsidP="00A72050">
            <w:pPr>
              <w:pStyle w:val="TableParagraph"/>
              <w:spacing w:line="242" w:lineRule="auto"/>
              <w:ind w:left="129" w:right="340"/>
              <w:rPr>
                <w:sz w:val="28"/>
              </w:rPr>
            </w:pPr>
            <w:r>
              <w:rPr>
                <w:sz w:val="28"/>
              </w:rPr>
              <w:t>педагогов и учащихся по итогам внедрения практик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ориентированных спецкурсов</w:t>
            </w:r>
          </w:p>
        </w:tc>
      </w:tr>
      <w:tr w:rsidR="00955BF3" w:rsidTr="00B355FB">
        <w:tc>
          <w:tcPr>
            <w:tcW w:w="2681" w:type="dxa"/>
          </w:tcPr>
          <w:p w:rsidR="00955BF3" w:rsidRDefault="00955BF3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</w:tcPr>
          <w:p w:rsidR="00955BF3" w:rsidRDefault="00955BF3" w:rsidP="00A72050">
            <w:pPr>
              <w:pStyle w:val="TableParagraph"/>
              <w:spacing w:before="75"/>
              <w:ind w:left="132" w:right="570"/>
              <w:rPr>
                <w:sz w:val="28"/>
              </w:rPr>
            </w:pPr>
            <w:r>
              <w:rPr>
                <w:sz w:val="28"/>
              </w:rPr>
              <w:t>Проведение ежегодного круглого стола по итогам работы</w:t>
            </w:r>
          </w:p>
          <w:p w:rsidR="00955BF3" w:rsidRDefault="00955BF3" w:rsidP="00A72050">
            <w:pPr>
              <w:pStyle w:val="TableParagraph"/>
              <w:spacing w:line="321" w:lineRule="exact"/>
              <w:ind w:left="132"/>
              <w:rPr>
                <w:sz w:val="28"/>
              </w:rPr>
            </w:pPr>
            <w:r>
              <w:rPr>
                <w:sz w:val="28"/>
              </w:rPr>
              <w:t>проектных групп.</w:t>
            </w:r>
          </w:p>
        </w:tc>
        <w:tc>
          <w:tcPr>
            <w:tcW w:w="1726" w:type="dxa"/>
          </w:tcPr>
          <w:p w:rsidR="00955BF3" w:rsidRDefault="007F4367" w:rsidP="007F4367">
            <w:pPr>
              <w:pStyle w:val="TableParagraph"/>
              <w:ind w:left="277" w:right="136" w:hanging="202"/>
              <w:rPr>
                <w:sz w:val="28"/>
              </w:rPr>
            </w:pPr>
            <w:r>
              <w:rPr>
                <w:sz w:val="28"/>
              </w:rPr>
              <w:t>2021-2024г.</w:t>
            </w:r>
          </w:p>
        </w:tc>
        <w:tc>
          <w:tcPr>
            <w:tcW w:w="2770" w:type="dxa"/>
          </w:tcPr>
          <w:p w:rsidR="00955BF3" w:rsidRDefault="00955BF3" w:rsidP="00A72050">
            <w:pPr>
              <w:pStyle w:val="TableParagraph"/>
              <w:spacing w:before="236"/>
              <w:ind w:left="129" w:right="65"/>
              <w:rPr>
                <w:sz w:val="28"/>
              </w:rPr>
            </w:pPr>
            <w:r>
              <w:rPr>
                <w:sz w:val="28"/>
              </w:rPr>
              <w:t>Подведение итогов, анализ работы, подготовка отчета по реализации проекта</w:t>
            </w:r>
          </w:p>
        </w:tc>
      </w:tr>
      <w:tr w:rsidR="00955BF3" w:rsidTr="00B355FB">
        <w:tc>
          <w:tcPr>
            <w:tcW w:w="2681" w:type="dxa"/>
          </w:tcPr>
          <w:p w:rsidR="00955BF3" w:rsidRDefault="00955BF3" w:rsidP="00F96E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2" w:type="dxa"/>
          </w:tcPr>
          <w:p w:rsidR="00955BF3" w:rsidRDefault="007F4367" w:rsidP="00A72050">
            <w:pPr>
              <w:pStyle w:val="TableParagraph"/>
              <w:spacing w:before="104"/>
              <w:ind w:left="132" w:right="743"/>
              <w:rPr>
                <w:sz w:val="28"/>
              </w:rPr>
            </w:pPr>
            <w:r>
              <w:rPr>
                <w:sz w:val="28"/>
              </w:rPr>
              <w:t>А</w:t>
            </w:r>
            <w:r w:rsidR="00955BF3">
              <w:rPr>
                <w:sz w:val="28"/>
              </w:rPr>
              <w:t>нализ деятельности учащихся, проведение</w:t>
            </w:r>
          </w:p>
          <w:p w:rsidR="00955BF3" w:rsidRDefault="007F4367" w:rsidP="00A72050">
            <w:pPr>
              <w:pStyle w:val="TableParagraph"/>
              <w:spacing w:before="1"/>
              <w:ind w:left="132" w:right="409"/>
              <w:rPr>
                <w:sz w:val="28"/>
              </w:rPr>
            </w:pPr>
            <w:r>
              <w:rPr>
                <w:sz w:val="28"/>
              </w:rPr>
              <w:t xml:space="preserve">Конференции </w:t>
            </w:r>
            <w:r w:rsidR="00955BF3">
              <w:rPr>
                <w:sz w:val="28"/>
              </w:rPr>
              <w:t>по итогам работы.</w:t>
            </w:r>
          </w:p>
        </w:tc>
        <w:tc>
          <w:tcPr>
            <w:tcW w:w="1726" w:type="dxa"/>
          </w:tcPr>
          <w:p w:rsidR="00955BF3" w:rsidRPr="007F4367" w:rsidRDefault="007F4367" w:rsidP="00A72050">
            <w:pPr>
              <w:pStyle w:val="TableParagraph"/>
              <w:rPr>
                <w:sz w:val="28"/>
                <w:szCs w:val="28"/>
              </w:rPr>
            </w:pPr>
            <w:r w:rsidRPr="007F4367">
              <w:rPr>
                <w:sz w:val="28"/>
                <w:szCs w:val="28"/>
              </w:rPr>
              <w:t>2024-2025</w:t>
            </w:r>
            <w:r>
              <w:rPr>
                <w:sz w:val="28"/>
                <w:szCs w:val="28"/>
              </w:rPr>
              <w:t>г.</w:t>
            </w:r>
          </w:p>
          <w:p w:rsidR="00955BF3" w:rsidRPr="007F4367" w:rsidRDefault="00955BF3" w:rsidP="00A72050">
            <w:pPr>
              <w:pStyle w:val="TableParagraph"/>
              <w:spacing w:line="242" w:lineRule="auto"/>
              <w:ind w:left="412" w:right="136" w:hanging="202"/>
              <w:rPr>
                <w:sz w:val="28"/>
                <w:szCs w:val="28"/>
              </w:rPr>
            </w:pPr>
          </w:p>
        </w:tc>
        <w:tc>
          <w:tcPr>
            <w:tcW w:w="2770" w:type="dxa"/>
          </w:tcPr>
          <w:p w:rsidR="00955BF3" w:rsidRDefault="00955BF3" w:rsidP="00A72050">
            <w:pPr>
              <w:pStyle w:val="TableParagraph"/>
              <w:spacing w:before="104"/>
              <w:ind w:left="129"/>
              <w:rPr>
                <w:sz w:val="28"/>
              </w:rPr>
            </w:pPr>
            <w:r>
              <w:rPr>
                <w:sz w:val="28"/>
              </w:rPr>
              <w:t>Рефлексия, коррекция деятельности, построение индивидуального профессионального маршрута.</w:t>
            </w:r>
          </w:p>
          <w:p w:rsidR="00955BF3" w:rsidRDefault="00955BF3" w:rsidP="00A72050">
            <w:pPr>
              <w:pStyle w:val="TableParagraph"/>
              <w:spacing w:before="1"/>
              <w:rPr>
                <w:sz w:val="28"/>
              </w:rPr>
            </w:pPr>
          </w:p>
          <w:p w:rsidR="00955BF3" w:rsidRDefault="00955BF3" w:rsidP="00A72050">
            <w:pPr>
              <w:pStyle w:val="TableParagraph"/>
              <w:ind w:left="129" w:right="315"/>
              <w:rPr>
                <w:sz w:val="28"/>
              </w:rPr>
            </w:pPr>
            <w:r>
              <w:rPr>
                <w:sz w:val="28"/>
              </w:rPr>
              <w:lastRenderedPageBreak/>
              <w:t>Подведение итогов, анализ работы, подготовка отчета по реализации проекта</w:t>
            </w:r>
          </w:p>
        </w:tc>
      </w:tr>
    </w:tbl>
    <w:p w:rsidR="00131737" w:rsidRDefault="00131737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p w:rsidR="00F96E7A" w:rsidRPr="00F96E7A" w:rsidRDefault="00131737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</w:t>
      </w:r>
      <w:r w:rsidR="00F96E7A" w:rsidRPr="00F96E7A">
        <w:rPr>
          <w:rFonts w:ascii="Times New Roman" w:hAnsi="Times New Roman" w:cs="Times New Roman"/>
          <w:sz w:val="28"/>
          <w:szCs w:val="28"/>
        </w:rPr>
        <w:t>урс повышения квалификации для специалистов, ответственных специалистов, ответственных за профориентацию обучающихся с ОВЗ, специалистов Центров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E7A" w:rsidRPr="00F96E7A">
        <w:rPr>
          <w:rFonts w:ascii="Times New Roman" w:hAnsi="Times New Roman" w:cs="Times New Roman"/>
          <w:sz w:val="28"/>
          <w:szCs w:val="28"/>
        </w:rPr>
        <w:t xml:space="preserve">населения «Организация </w:t>
      </w:r>
      <w:proofErr w:type="spellStart"/>
      <w:r w:rsidR="00F96E7A" w:rsidRPr="00F96E7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96E7A" w:rsidRPr="00F96E7A">
        <w:rPr>
          <w:rFonts w:ascii="Times New Roman" w:hAnsi="Times New Roman" w:cs="Times New Roman"/>
          <w:sz w:val="28"/>
          <w:szCs w:val="28"/>
        </w:rPr>
        <w:t xml:space="preserve"> работы с младшими школьниками и их родителями» (2021.)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2 .Конкурс </w:t>
      </w:r>
      <w:proofErr w:type="spellStart"/>
      <w:r w:rsidRPr="00F96E7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F96E7A">
        <w:rPr>
          <w:rFonts w:ascii="Times New Roman" w:hAnsi="Times New Roman" w:cs="Times New Roman"/>
          <w:sz w:val="28"/>
          <w:szCs w:val="28"/>
        </w:rPr>
        <w:t xml:space="preserve"> материалов воспитанников и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обучающихся «Профессия, которую я выбираю», для педагогов «</w:t>
      </w:r>
      <w:proofErr w:type="spellStart"/>
      <w:r w:rsidRPr="00F96E7A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Pr="00F96E7A">
        <w:rPr>
          <w:rFonts w:ascii="Times New Roman" w:hAnsi="Times New Roman" w:cs="Times New Roman"/>
          <w:sz w:val="28"/>
          <w:szCs w:val="28"/>
        </w:rPr>
        <w:t>»</w:t>
      </w:r>
      <w:r w:rsidR="00131737">
        <w:rPr>
          <w:rFonts w:ascii="Times New Roman" w:hAnsi="Times New Roman" w:cs="Times New Roman"/>
          <w:sz w:val="28"/>
          <w:szCs w:val="28"/>
        </w:rPr>
        <w:t>.</w:t>
      </w:r>
    </w:p>
    <w:p w:rsidR="00F96E7A" w:rsidRPr="00F96E7A" w:rsidRDefault="00F96E7A" w:rsidP="00131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3.Образовательные мероприятия: семинар «Разработка и апробация регионального организационно-педагогического механизма сопровождения профессионального самоопределения  школьников»,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4.Форсайт-сессия «Стратегия реализации проекта «Дорога, которую я выбираю»</w:t>
      </w:r>
    </w:p>
    <w:p w:rsidR="00F96E7A" w:rsidRPr="00F96E7A" w:rsidRDefault="00F96E7A" w:rsidP="00131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5.Информационное обеспечение проекта (на сайте школ</w:t>
      </w:r>
      <w:proofErr w:type="gramStart"/>
      <w:r w:rsidRPr="00F96E7A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F96E7A">
        <w:rPr>
          <w:rFonts w:ascii="Times New Roman" w:hAnsi="Times New Roman" w:cs="Times New Roman"/>
          <w:sz w:val="28"/>
          <w:szCs w:val="28"/>
        </w:rPr>
        <w:t xml:space="preserve"> интерната раздел «Проекты» «</w:t>
      </w:r>
      <w:proofErr w:type="spellStart"/>
      <w:r w:rsidRPr="00F96E7A">
        <w:rPr>
          <w:rFonts w:ascii="Times New Roman" w:hAnsi="Times New Roman" w:cs="Times New Roman"/>
          <w:sz w:val="28"/>
          <w:szCs w:val="28"/>
        </w:rPr>
        <w:t>Профориентир</w:t>
      </w:r>
      <w:proofErr w:type="spellEnd"/>
      <w:r w:rsidRPr="00F96E7A">
        <w:rPr>
          <w:rFonts w:ascii="Times New Roman" w:hAnsi="Times New Roman" w:cs="Times New Roman"/>
          <w:sz w:val="28"/>
          <w:szCs w:val="28"/>
        </w:rPr>
        <w:t>», типовой видеоролик, видеоархив, медиа-план, информационные материалы т.д.)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6.Мероприятия Регионального плана профориентации: Единый областной день профориентации, посвященный Дню Победы</w:t>
      </w:r>
      <w:proofErr w:type="gramStart"/>
      <w:r w:rsidRPr="00F96E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96E7A">
        <w:rPr>
          <w:rFonts w:ascii="Times New Roman" w:hAnsi="Times New Roman" w:cs="Times New Roman"/>
          <w:sz w:val="28"/>
          <w:szCs w:val="28"/>
        </w:rPr>
        <w:t xml:space="preserve">Единый областной день профориентации, посвященный Дню знаний «Урок успеха» 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 xml:space="preserve">7.Раздел в Портфолио по профориентации «Древо профессий моей семьи», рукописная философская книга «Кем </w:t>
      </w:r>
      <w:r w:rsidR="00131737">
        <w:rPr>
          <w:rFonts w:ascii="Times New Roman" w:hAnsi="Times New Roman" w:cs="Times New Roman"/>
          <w:sz w:val="28"/>
          <w:szCs w:val="28"/>
        </w:rPr>
        <w:t xml:space="preserve">я хочу стать» портфолио класса 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8.</w:t>
      </w:r>
      <w:r w:rsidR="00131737">
        <w:rPr>
          <w:rFonts w:ascii="Times New Roman" w:hAnsi="Times New Roman" w:cs="Times New Roman"/>
          <w:sz w:val="28"/>
          <w:szCs w:val="28"/>
        </w:rPr>
        <w:t xml:space="preserve"> </w:t>
      </w:r>
      <w:r w:rsidRPr="00F96E7A">
        <w:rPr>
          <w:rFonts w:ascii="Times New Roman" w:hAnsi="Times New Roman" w:cs="Times New Roman"/>
          <w:sz w:val="28"/>
          <w:szCs w:val="28"/>
        </w:rPr>
        <w:t xml:space="preserve">Критерии и показатели, подбор диагностического инструментария и проведение диагностики уровня </w:t>
      </w:r>
      <w:proofErr w:type="spellStart"/>
      <w:r w:rsidRPr="00F96E7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96E7A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сам</w:t>
      </w:r>
      <w:r w:rsidR="00131737">
        <w:rPr>
          <w:rFonts w:ascii="Times New Roman" w:hAnsi="Times New Roman" w:cs="Times New Roman"/>
          <w:sz w:val="28"/>
          <w:szCs w:val="28"/>
        </w:rPr>
        <w:t>оопределения участников проекта</w:t>
      </w:r>
    </w:p>
    <w:p w:rsidR="00F96E7A" w:rsidRPr="00F96E7A" w:rsidRDefault="00F96E7A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 w:rsidRPr="00F96E7A">
        <w:rPr>
          <w:rFonts w:ascii="Times New Roman" w:hAnsi="Times New Roman" w:cs="Times New Roman"/>
          <w:sz w:val="28"/>
          <w:szCs w:val="28"/>
        </w:rPr>
        <w:t>9.</w:t>
      </w:r>
      <w:r w:rsidR="00131737">
        <w:rPr>
          <w:rFonts w:ascii="Times New Roman" w:hAnsi="Times New Roman" w:cs="Times New Roman"/>
          <w:sz w:val="28"/>
          <w:szCs w:val="28"/>
        </w:rPr>
        <w:t xml:space="preserve"> </w:t>
      </w:r>
      <w:r w:rsidRPr="00F96E7A">
        <w:rPr>
          <w:rFonts w:ascii="Times New Roman" w:hAnsi="Times New Roman" w:cs="Times New Roman"/>
          <w:sz w:val="28"/>
          <w:szCs w:val="28"/>
        </w:rPr>
        <w:t>Программа и проведение мониторинга результативно</w:t>
      </w:r>
      <w:r w:rsidR="00131737">
        <w:rPr>
          <w:rFonts w:ascii="Times New Roman" w:hAnsi="Times New Roman" w:cs="Times New Roman"/>
          <w:sz w:val="28"/>
          <w:szCs w:val="28"/>
        </w:rPr>
        <w:t xml:space="preserve">сти реализации «дорожной карты» </w:t>
      </w:r>
      <w:r w:rsidRPr="00F96E7A">
        <w:rPr>
          <w:rFonts w:ascii="Times New Roman" w:hAnsi="Times New Roman" w:cs="Times New Roman"/>
          <w:sz w:val="28"/>
          <w:szCs w:val="28"/>
        </w:rPr>
        <w:t>региональное методическое объединение педагогов, ответствен</w:t>
      </w:r>
      <w:r w:rsidR="00131737">
        <w:rPr>
          <w:rFonts w:ascii="Times New Roman" w:hAnsi="Times New Roman" w:cs="Times New Roman"/>
          <w:sz w:val="28"/>
          <w:szCs w:val="28"/>
        </w:rPr>
        <w:t xml:space="preserve">ных за </w:t>
      </w:r>
      <w:r w:rsidRPr="00F96E7A">
        <w:rPr>
          <w:rFonts w:ascii="Times New Roman" w:hAnsi="Times New Roman" w:cs="Times New Roman"/>
          <w:sz w:val="28"/>
          <w:szCs w:val="28"/>
        </w:rPr>
        <w:t>профориентацию обучающихся</w:t>
      </w:r>
      <w:r w:rsidR="00131737">
        <w:rPr>
          <w:rFonts w:ascii="Times New Roman" w:hAnsi="Times New Roman" w:cs="Times New Roman"/>
          <w:sz w:val="28"/>
          <w:szCs w:val="28"/>
        </w:rPr>
        <w:t xml:space="preserve"> с ОВЗ</w:t>
      </w:r>
    </w:p>
    <w:p w:rsidR="00DA71FD" w:rsidRPr="00F96E7A" w:rsidRDefault="00131737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</w:t>
      </w:r>
      <w:r w:rsidR="00DA71FD" w:rsidRPr="00F96E7A">
        <w:rPr>
          <w:rFonts w:ascii="Times New Roman" w:hAnsi="Times New Roman" w:cs="Times New Roman"/>
          <w:sz w:val="28"/>
          <w:szCs w:val="28"/>
        </w:rPr>
        <w:t>еятельность совета регионального методического объединения педагогов, ответственных за профориентацию обучающихся и педагогов по предмету «Технология»</w:t>
      </w:r>
    </w:p>
    <w:p w:rsidR="00DA71FD" w:rsidRPr="00F96E7A" w:rsidRDefault="00131737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</w:t>
      </w:r>
      <w:r w:rsidR="00DA71FD" w:rsidRPr="00F96E7A">
        <w:rPr>
          <w:rFonts w:ascii="Times New Roman" w:hAnsi="Times New Roman" w:cs="Times New Roman"/>
          <w:sz w:val="28"/>
          <w:szCs w:val="28"/>
        </w:rPr>
        <w:t>одготовка рабочих  тетрадей по профориентации для обучающихся начальных классов</w:t>
      </w:r>
      <w:proofErr w:type="gramStart"/>
      <w:r w:rsidR="00DA71FD" w:rsidRPr="00F96E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A71FD" w:rsidRPr="00F96E7A">
        <w:rPr>
          <w:rFonts w:ascii="Times New Roman" w:hAnsi="Times New Roman" w:cs="Times New Roman"/>
          <w:sz w:val="28"/>
          <w:szCs w:val="28"/>
        </w:rPr>
        <w:t xml:space="preserve"> методических разработок, рекомендаций</w:t>
      </w:r>
    </w:p>
    <w:p w:rsidR="00DA71FD" w:rsidRPr="00F96E7A" w:rsidRDefault="00131737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</w:t>
      </w:r>
      <w:r w:rsidR="00DA71FD" w:rsidRPr="00F96E7A">
        <w:rPr>
          <w:rFonts w:ascii="Times New Roman" w:hAnsi="Times New Roman" w:cs="Times New Roman"/>
          <w:sz w:val="28"/>
          <w:szCs w:val="28"/>
        </w:rPr>
        <w:t xml:space="preserve">роведение мероприятий по реализации проекта: Всероссийская </w:t>
      </w:r>
      <w:proofErr w:type="spellStart"/>
      <w:r w:rsidR="00DA71FD" w:rsidRPr="00F96E7A">
        <w:rPr>
          <w:rFonts w:ascii="Times New Roman" w:hAnsi="Times New Roman" w:cs="Times New Roman"/>
          <w:sz w:val="28"/>
          <w:szCs w:val="28"/>
        </w:rPr>
        <w:t>акция</w:t>
      </w:r>
      <w:proofErr w:type="gramStart"/>
      <w:r w:rsidR="00DA71FD" w:rsidRPr="00F96E7A">
        <w:rPr>
          <w:rFonts w:ascii="Times New Roman" w:hAnsi="Times New Roman" w:cs="Times New Roman"/>
          <w:sz w:val="28"/>
          <w:szCs w:val="28"/>
        </w:rPr>
        <w:t>«Н</w:t>
      </w:r>
      <w:proofErr w:type="gramEnd"/>
      <w:r w:rsidR="00DA71FD" w:rsidRPr="00F96E7A">
        <w:rPr>
          <w:rFonts w:ascii="Times New Roman" w:hAnsi="Times New Roman" w:cs="Times New Roman"/>
          <w:sz w:val="28"/>
          <w:szCs w:val="28"/>
        </w:rPr>
        <w:t>еделя</w:t>
      </w:r>
      <w:proofErr w:type="spellEnd"/>
      <w:r w:rsidR="00DA71FD" w:rsidRPr="00F96E7A">
        <w:rPr>
          <w:rFonts w:ascii="Times New Roman" w:hAnsi="Times New Roman" w:cs="Times New Roman"/>
          <w:sz w:val="28"/>
          <w:szCs w:val="28"/>
        </w:rPr>
        <w:t xml:space="preserve"> без турникетов»), Недели профориентации «Профессиональная среда» и других</w:t>
      </w:r>
    </w:p>
    <w:p w:rsidR="00DA71FD" w:rsidRPr="00F96E7A" w:rsidRDefault="00131737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 П</w:t>
      </w:r>
      <w:r w:rsidR="00DA71FD" w:rsidRPr="00F96E7A">
        <w:rPr>
          <w:rFonts w:ascii="Times New Roman" w:hAnsi="Times New Roman" w:cs="Times New Roman"/>
          <w:sz w:val="28"/>
          <w:szCs w:val="28"/>
        </w:rPr>
        <w:t xml:space="preserve">роведение областных  школьных </w:t>
      </w:r>
      <w:proofErr w:type="spellStart"/>
      <w:r w:rsidR="00DA71FD" w:rsidRPr="00F96E7A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DA71FD" w:rsidRPr="00F96E7A">
        <w:rPr>
          <w:rFonts w:ascii="Times New Roman" w:hAnsi="Times New Roman" w:cs="Times New Roman"/>
          <w:sz w:val="28"/>
          <w:szCs w:val="28"/>
        </w:rPr>
        <w:t xml:space="preserve"> мероприятий для обучающихся и их родителей,</w:t>
      </w:r>
    </w:p>
    <w:p w:rsidR="00DA71FD" w:rsidRPr="00F96E7A" w:rsidRDefault="00131737" w:rsidP="00131737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14.Р</w:t>
      </w:r>
      <w:r w:rsidR="00DA71FD" w:rsidRPr="00F96E7A">
        <w:rPr>
          <w:rFonts w:ascii="Times New Roman" w:hAnsi="Times New Roman" w:cs="Times New Roman"/>
          <w:sz w:val="28"/>
          <w:szCs w:val="28"/>
        </w:rPr>
        <w:t xml:space="preserve">азработка информационных материалов для обучающихся и их родителей, заполнение </w:t>
      </w:r>
      <w:proofErr w:type="spellStart"/>
      <w:r w:rsidR="00DA71FD" w:rsidRPr="00F96E7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DA71FD" w:rsidRPr="00F96E7A">
        <w:rPr>
          <w:rFonts w:ascii="Times New Roman" w:hAnsi="Times New Roman" w:cs="Times New Roman"/>
          <w:sz w:val="28"/>
          <w:szCs w:val="28"/>
        </w:rPr>
        <w:t xml:space="preserve"> стенда, раздела на сайте, освещение мероприятий проекта в СМИ, формирование видеоархива</w:t>
      </w:r>
    </w:p>
    <w:p w:rsidR="00DA71FD" w:rsidRPr="00F96E7A" w:rsidRDefault="00DA71FD" w:rsidP="00DA71FD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p w:rsidR="00F96E7A" w:rsidRPr="00F96E7A" w:rsidRDefault="00F96E7A" w:rsidP="00DA71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E7A" w:rsidRPr="00DA71FD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5D14">
        <w:rPr>
          <w:rFonts w:ascii="Times New Roman" w:hAnsi="Times New Roman" w:cs="Times New Roman"/>
          <w:b/>
          <w:sz w:val="28"/>
          <w:szCs w:val="28"/>
        </w:rPr>
        <w:t>7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ab/>
      </w:r>
      <w:r w:rsidR="00F96E7A" w:rsidRPr="00DA71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научных и (или) учебно-методических разработок по теме инновационного проекта (программы).</w:t>
      </w:r>
    </w:p>
    <w:p w:rsidR="009F4B86" w:rsidRPr="00DA71FD" w:rsidRDefault="009F4B86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4B86" w:rsidRPr="00302979" w:rsidRDefault="00DF2ADB" w:rsidP="00302979">
      <w:pPr>
        <w:widowControl w:val="0"/>
        <w:tabs>
          <w:tab w:val="left" w:pos="9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Портфолио как форма оценки профессионального самоопределения выпускника общеобразовательного учреждения: методические рекомендации // авт.-сост. В.А. Рудаков. - АУ «Институт развития образования», 2016. –</w:t>
      </w:r>
      <w:r w:rsidR="009F4B86" w:rsidRPr="00302979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31с.</w:t>
      </w:r>
    </w:p>
    <w:p w:rsidR="009F4B86" w:rsidRPr="00302979" w:rsidRDefault="00DF2ADB" w:rsidP="00302979">
      <w:pPr>
        <w:widowControl w:val="0"/>
        <w:tabs>
          <w:tab w:val="left" w:pos="9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профориентационной</w:t>
      </w:r>
      <w:proofErr w:type="spellEnd"/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 xml:space="preserve"> работы с</w:t>
      </w:r>
      <w:r w:rsidR="009F4B86" w:rsidRPr="0030297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</w:p>
    <w:p w:rsidR="009F4B86" w:rsidRPr="00302979" w:rsidRDefault="009F4B86" w:rsidP="0030297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79">
        <w:rPr>
          <w:rFonts w:ascii="Times New Roman" w:eastAsia="Times New Roman" w:hAnsi="Times New Roman" w:cs="Times New Roman"/>
          <w:sz w:val="28"/>
          <w:szCs w:val="28"/>
        </w:rPr>
        <w:t xml:space="preserve">различных возрастных групп в общеобразовательном учреждении: методические рекомендации классным руководителям/ / автор-составитель В.А. Рудаков. Авт. учреждение доп. </w:t>
      </w:r>
      <w:proofErr w:type="spellStart"/>
      <w:r w:rsidRPr="00302979">
        <w:rPr>
          <w:rFonts w:ascii="Times New Roman" w:eastAsia="Times New Roman" w:hAnsi="Times New Roman" w:cs="Times New Roman"/>
          <w:sz w:val="28"/>
          <w:szCs w:val="28"/>
        </w:rPr>
        <w:t>проф</w:t>
      </w:r>
      <w:proofErr w:type="gramStart"/>
      <w:r w:rsidRPr="00302979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302979"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proofErr w:type="spellEnd"/>
      <w:r w:rsidRPr="00302979">
        <w:rPr>
          <w:rFonts w:ascii="Times New Roman" w:eastAsia="Times New Roman" w:hAnsi="Times New Roman" w:cs="Times New Roman"/>
          <w:sz w:val="28"/>
          <w:szCs w:val="28"/>
        </w:rPr>
        <w:t xml:space="preserve"> Ханты-</w:t>
      </w:r>
      <w:proofErr w:type="spellStart"/>
      <w:r w:rsidRPr="00302979">
        <w:rPr>
          <w:rFonts w:ascii="Times New Roman" w:eastAsia="Times New Roman" w:hAnsi="Times New Roman" w:cs="Times New Roman"/>
          <w:sz w:val="28"/>
          <w:szCs w:val="28"/>
        </w:rPr>
        <w:t>Манс</w:t>
      </w:r>
      <w:proofErr w:type="spellEnd"/>
      <w:r w:rsidRPr="00302979">
        <w:rPr>
          <w:rFonts w:ascii="Times New Roman" w:eastAsia="Times New Roman" w:hAnsi="Times New Roman" w:cs="Times New Roman"/>
          <w:sz w:val="28"/>
          <w:szCs w:val="28"/>
        </w:rPr>
        <w:t xml:space="preserve">. авт. </w:t>
      </w:r>
      <w:proofErr w:type="spellStart"/>
      <w:r w:rsidRPr="00302979">
        <w:rPr>
          <w:rFonts w:ascii="Times New Roman" w:eastAsia="Times New Roman" w:hAnsi="Times New Roman" w:cs="Times New Roman"/>
          <w:sz w:val="28"/>
          <w:szCs w:val="28"/>
        </w:rPr>
        <w:t>окр</w:t>
      </w:r>
      <w:proofErr w:type="spellEnd"/>
      <w:r w:rsidRPr="00302979">
        <w:rPr>
          <w:rFonts w:ascii="Times New Roman" w:eastAsia="Times New Roman" w:hAnsi="Times New Roman" w:cs="Times New Roman"/>
          <w:sz w:val="28"/>
          <w:szCs w:val="28"/>
        </w:rPr>
        <w:t>. – Югры «Ин-т развития образования». – Ханты-Мансийск</w:t>
      </w:r>
      <w:proofErr w:type="gramStart"/>
      <w:r w:rsidRPr="0030297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02979">
        <w:rPr>
          <w:rFonts w:ascii="Times New Roman" w:eastAsia="Times New Roman" w:hAnsi="Times New Roman" w:cs="Times New Roman"/>
          <w:sz w:val="28"/>
          <w:szCs w:val="28"/>
        </w:rPr>
        <w:t xml:space="preserve"> АУ «Ин-т развития образования», 2015– 57с.</w:t>
      </w:r>
    </w:p>
    <w:p w:rsidR="009F4B86" w:rsidRPr="00302979" w:rsidRDefault="00DF2ADB" w:rsidP="00302979">
      <w:pPr>
        <w:widowControl w:val="0"/>
        <w:tabs>
          <w:tab w:val="left" w:pos="926"/>
          <w:tab w:val="left" w:pos="9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Профориентация в школе и колледже: игры, дискуссии,</w:t>
      </w:r>
      <w:r w:rsidR="009F4B86" w:rsidRPr="0030297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задачи</w:t>
      </w:r>
    </w:p>
    <w:p w:rsidR="009F4B86" w:rsidRPr="00302979" w:rsidRDefault="009F4B86" w:rsidP="003029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979">
        <w:rPr>
          <w:rFonts w:ascii="Times New Roman" w:eastAsia="Times New Roman" w:hAnsi="Times New Roman" w:cs="Times New Roman"/>
          <w:sz w:val="28"/>
          <w:szCs w:val="28"/>
        </w:rPr>
        <w:t xml:space="preserve">-упражнения [Текст]. Методическое пособие / Н.С. </w:t>
      </w:r>
      <w:proofErr w:type="spellStart"/>
      <w:r w:rsidRPr="00302979">
        <w:rPr>
          <w:rFonts w:ascii="Times New Roman" w:eastAsia="Times New Roman" w:hAnsi="Times New Roman" w:cs="Times New Roman"/>
          <w:sz w:val="28"/>
          <w:szCs w:val="28"/>
        </w:rPr>
        <w:t>Пряжников</w:t>
      </w:r>
      <w:proofErr w:type="spellEnd"/>
      <w:r w:rsidRPr="00302979">
        <w:rPr>
          <w:rFonts w:ascii="Times New Roman" w:eastAsia="Times New Roman" w:hAnsi="Times New Roman" w:cs="Times New Roman"/>
          <w:sz w:val="28"/>
          <w:szCs w:val="28"/>
        </w:rPr>
        <w:t>, Л.С. Румянцева. - М.: «Академия», 2010. – 288 с.</w:t>
      </w:r>
    </w:p>
    <w:p w:rsidR="00806951" w:rsidRPr="00302979" w:rsidRDefault="00DF2ADB" w:rsidP="00302979">
      <w:pPr>
        <w:widowControl w:val="0"/>
        <w:tabs>
          <w:tab w:val="left" w:pos="2497"/>
          <w:tab w:val="left" w:pos="4689"/>
          <w:tab w:val="left" w:pos="7110"/>
          <w:tab w:val="left" w:pos="89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ab/>
        <w:t>сопровождение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ab/>
        <w:t>самоопределения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ab/>
        <w:t xml:space="preserve">школьников </w:t>
      </w:r>
      <w:r w:rsidR="009F4B86" w:rsidRPr="0030297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[Текст]. 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Методическое пособие для учителей 1– 11 классов/ С.Н. Чистякова.– 2-е</w:t>
      </w:r>
      <w:r w:rsidR="009F4B86" w:rsidRPr="00302979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9F4B86" w:rsidRPr="00302979">
        <w:rPr>
          <w:rFonts w:ascii="Times New Roman" w:eastAsia="Times New Roman" w:hAnsi="Times New Roman" w:cs="Times New Roman"/>
          <w:sz w:val="28"/>
          <w:szCs w:val="28"/>
        </w:rPr>
        <w:t>изд.</w:t>
      </w:r>
    </w:p>
    <w:p w:rsidR="005C59E6" w:rsidRPr="005C59E6" w:rsidRDefault="00DF2ADB" w:rsidP="00302979">
      <w:pPr>
        <w:widowControl w:val="0"/>
        <w:tabs>
          <w:tab w:val="left" w:pos="2497"/>
          <w:tab w:val="left" w:pos="4689"/>
          <w:tab w:val="left" w:pos="7110"/>
          <w:tab w:val="left" w:pos="891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Гид по выбору карьеры. – Иллюстрированное руководство по поиску профессии. – М.: </w:t>
      </w:r>
      <w:proofErr w:type="spell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Эксмо</w:t>
      </w:r>
      <w:proofErr w:type="spell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2016.</w:t>
      </w:r>
    </w:p>
    <w:p w:rsidR="005C59E6" w:rsidRPr="005C59E6" w:rsidRDefault="00DF2ADB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Гомола А.И. Профессии в сфере управления и экономики</w:t>
      </w:r>
      <w:proofErr w:type="gram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учебное пособие для учащихся 9-11 классов. – М.: Издательский центр «Академия», 2007.</w:t>
      </w:r>
    </w:p>
    <w:p w:rsidR="005C59E6" w:rsidRPr="005C59E6" w:rsidRDefault="00DF2ADB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Гомола А.И. Профессии в области банковского дела и финансов: учебное пособие для профильной и профессиональной ориентации и профильного обучения школьников. – М.: Издательский центр «Академия», 2008.</w:t>
      </w:r>
    </w:p>
    <w:p w:rsidR="005C59E6" w:rsidRPr="005C59E6" w:rsidRDefault="005C59E6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Лисова</w:t>
      </w:r>
      <w:proofErr w:type="spell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</w:t>
      </w:r>
      <w:proofErr w:type="gram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</w:t>
      </w:r>
      <w:proofErr w:type="gram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Когда я вырасту, я буду служить в полиции. – СПб</w:t>
      </w:r>
      <w:proofErr w:type="gram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spellStart"/>
      <w:proofErr w:type="gram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Поляндрия</w:t>
      </w:r>
      <w:proofErr w:type="spell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2015.</w:t>
      </w:r>
    </w:p>
    <w:p w:rsidR="005C59E6" w:rsidRPr="005C59E6" w:rsidRDefault="00DF2ADB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</w:t>
      </w:r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Сорокина Т.С. Медицинские профессии: учеб</w:t>
      </w:r>
      <w:proofErr w:type="gram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особие для профильной и профессиональной ориентации и профильного обучения школьников. – М.: Издательский центр «Академия», 2009.</w:t>
      </w:r>
    </w:p>
    <w:p w:rsidR="005C59E6" w:rsidRPr="005C59E6" w:rsidRDefault="00DF2ADB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Чистякова С.Н. От учебы к профессиональной карьере: учеб</w:t>
      </w:r>
      <w:proofErr w:type="gram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особие. – М.: Издательский центр «Академия», 2013.</w:t>
      </w:r>
    </w:p>
    <w:p w:rsidR="005C59E6" w:rsidRPr="005C59E6" w:rsidRDefault="005C59E6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Зернес</w:t>
      </w:r>
      <w:proofErr w:type="spell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</w:t>
      </w:r>
      <w:proofErr w:type="gram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П.</w:t>
      </w:r>
      <w:proofErr w:type="gram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Откуда взялись профессии или На работу в глубь веков. – СПБ</w:t>
      </w:r>
      <w:proofErr w:type="gram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.: </w:t>
      </w:r>
      <w:proofErr w:type="gram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БХВ – Петербург, 2018.</w:t>
      </w:r>
    </w:p>
    <w:p w:rsidR="005C59E6" w:rsidRPr="005C59E6" w:rsidRDefault="00DF2ADB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</w:t>
      </w:r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Санжа С. Профессии. Когда я вырасту, то стану…: энциклопедия профессий в картинках. - М.: Издательство «</w:t>
      </w:r>
      <w:proofErr w:type="spellStart"/>
      <w:proofErr w:type="gramStart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Мелик</w:t>
      </w:r>
      <w:proofErr w:type="spell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Пашаев</w:t>
      </w:r>
      <w:proofErr w:type="gramEnd"/>
      <w:r w:rsidR="005C59E6"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2015.</w:t>
      </w:r>
    </w:p>
    <w:p w:rsidR="005C59E6" w:rsidRPr="00302979" w:rsidRDefault="005C59E6" w:rsidP="00302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Ульева</w:t>
      </w:r>
      <w:proofErr w:type="spellEnd"/>
      <w:r w:rsidRPr="005C5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Е. Кем я стану, когда вырасту. – Ростов н/Д.: Феникс, 2017.</w:t>
      </w:r>
    </w:p>
    <w:p w:rsidR="005C59E6" w:rsidRPr="005C59E6" w:rsidRDefault="00DF2ADB" w:rsidP="00302979">
      <w:pPr>
        <w:widowControl w:val="0"/>
        <w:autoSpaceDE w:val="0"/>
        <w:autoSpaceDN w:val="0"/>
        <w:spacing w:before="91" w:after="0" w:line="240" w:lineRule="auto"/>
        <w:ind w:right="514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11.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Организация работы </w:t>
      </w:r>
      <w:r w:rsidR="005C59E6" w:rsidRPr="005C59E6"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  <w:t xml:space="preserve">по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профориентации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и </w:t>
      </w:r>
      <w:proofErr w:type="spellStart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профадаптации</w:t>
      </w:r>
      <w:proofErr w:type="spellEnd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pacing w:val="4"/>
          <w:sz w:val="28"/>
          <w:szCs w:val="28"/>
          <w:lang w:eastAsia="ru-RU" w:bidi="ru-RU"/>
        </w:rPr>
        <w:t xml:space="preserve">детей-инвалидов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и </w:t>
      </w:r>
      <w:r w:rsidR="005C59E6" w:rsidRPr="005C59E6"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  <w:t xml:space="preserve">лиц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 ОВЗ : </w:t>
      </w:r>
      <w:r w:rsidR="005C59E6" w:rsidRPr="005C59E6">
        <w:rPr>
          <w:rFonts w:ascii="Times New Roman" w:eastAsia="Arial" w:hAnsi="Times New Roman" w:cs="Times New Roman"/>
          <w:spacing w:val="4"/>
          <w:sz w:val="28"/>
          <w:szCs w:val="28"/>
          <w:lang w:eastAsia="ru-RU" w:bidi="ru-RU"/>
        </w:rPr>
        <w:t xml:space="preserve">учебно- методический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комплект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/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[сост. Г.В. </w:t>
      </w:r>
      <w:proofErr w:type="spellStart"/>
      <w:r w:rsidR="005C59E6" w:rsidRPr="005C59E6">
        <w:rPr>
          <w:rFonts w:ascii="Times New Roman" w:eastAsia="Arial" w:hAnsi="Times New Roman" w:cs="Times New Roman"/>
          <w:spacing w:val="4"/>
          <w:sz w:val="28"/>
          <w:szCs w:val="28"/>
          <w:lang w:eastAsia="ru-RU" w:bidi="ru-RU"/>
        </w:rPr>
        <w:t>Резапкина</w:t>
      </w:r>
      <w:proofErr w:type="spellEnd"/>
      <w:r w:rsidR="005C59E6" w:rsidRPr="005C59E6">
        <w:rPr>
          <w:rFonts w:ascii="Times New Roman" w:eastAsia="Arial" w:hAnsi="Times New Roman" w:cs="Times New Roman"/>
          <w:spacing w:val="4"/>
          <w:sz w:val="28"/>
          <w:szCs w:val="28"/>
          <w:lang w:eastAsia="ru-RU" w:bidi="ru-RU"/>
        </w:rPr>
        <w:t xml:space="preserve">]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;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Мин-во образования</w:t>
      </w:r>
      <w:proofErr w:type="gramStart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proofErr w:type="spellStart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Р</w:t>
      </w:r>
      <w:proofErr w:type="gramEnd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есп</w:t>
      </w:r>
      <w:proofErr w:type="spellEnd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. Коми, Коми </w:t>
      </w:r>
      <w:proofErr w:type="spellStart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респ</w:t>
      </w:r>
      <w:proofErr w:type="spellEnd"/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. </w:t>
      </w:r>
      <w:r w:rsidR="005C59E6" w:rsidRPr="005C59E6">
        <w:rPr>
          <w:rFonts w:ascii="Times New Roman" w:eastAsia="Arial" w:hAnsi="Times New Roman" w:cs="Times New Roman"/>
          <w:spacing w:val="6"/>
          <w:sz w:val="28"/>
          <w:szCs w:val="28"/>
          <w:lang w:eastAsia="ru-RU" w:bidi="ru-RU"/>
        </w:rPr>
        <w:t>ин-т</w:t>
      </w:r>
      <w:r w:rsidR="005C59E6" w:rsidRPr="005C59E6">
        <w:rPr>
          <w:rFonts w:ascii="Times New Roman" w:eastAsia="Arial" w:hAnsi="Times New Roman" w:cs="Times New Roman"/>
          <w:spacing w:val="95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развития </w:t>
      </w:r>
      <w:r w:rsidR="005C59E6" w:rsidRPr="005C59E6">
        <w:rPr>
          <w:rFonts w:ascii="Times New Roman" w:eastAsia="Arial" w:hAnsi="Times New Roman" w:cs="Times New Roman"/>
          <w:spacing w:val="4"/>
          <w:sz w:val="28"/>
          <w:szCs w:val="28"/>
          <w:lang w:eastAsia="ru-RU" w:bidi="ru-RU"/>
        </w:rPr>
        <w:t xml:space="preserve">образования.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–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 xml:space="preserve">Сыктывкар: </w:t>
      </w:r>
      <w:r w:rsidR="005C59E6" w:rsidRPr="005C59E6"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  <w:t xml:space="preserve">КРИРО, </w:t>
      </w:r>
      <w:r w:rsidR="005C59E6" w:rsidRPr="005C59E6">
        <w:rPr>
          <w:rFonts w:ascii="Times New Roman" w:eastAsia="Arial" w:hAnsi="Times New Roman" w:cs="Times New Roman"/>
          <w:spacing w:val="5"/>
          <w:sz w:val="28"/>
          <w:szCs w:val="28"/>
          <w:lang w:eastAsia="ru-RU" w:bidi="ru-RU"/>
        </w:rPr>
        <w:t xml:space="preserve">2014.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– </w:t>
      </w:r>
      <w:r w:rsidR="005C59E6" w:rsidRPr="005C59E6">
        <w:rPr>
          <w:rFonts w:ascii="Times New Roman" w:eastAsia="Arial" w:hAnsi="Times New Roman" w:cs="Times New Roman"/>
          <w:spacing w:val="3"/>
          <w:sz w:val="28"/>
          <w:szCs w:val="28"/>
          <w:lang w:eastAsia="ru-RU" w:bidi="ru-RU"/>
        </w:rPr>
        <w:t>48</w:t>
      </w:r>
      <w:r w:rsidR="005C59E6" w:rsidRPr="005C59E6">
        <w:rPr>
          <w:rFonts w:ascii="Times New Roman" w:eastAsia="Arial" w:hAnsi="Times New Roman" w:cs="Times New Roman"/>
          <w:spacing w:val="56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  <w:t>с.</w:t>
      </w:r>
    </w:p>
    <w:p w:rsidR="005C59E6" w:rsidRPr="005C59E6" w:rsidRDefault="00DF2ADB" w:rsidP="00302979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5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12.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Леонтьев А.Н., </w:t>
      </w:r>
      <w:proofErr w:type="spellStart"/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Лурия</w:t>
      </w:r>
      <w:proofErr w:type="spellEnd"/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А.Р., Смирнов А.А. О диагностических методах психологического исследования школьников. - М., 1969.</w:t>
      </w:r>
    </w:p>
    <w:p w:rsidR="005C59E6" w:rsidRPr="005C59E6" w:rsidRDefault="005C59E6" w:rsidP="00302979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516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proofErr w:type="spellStart"/>
      <w:r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Малофеев</w:t>
      </w:r>
      <w:proofErr w:type="spellEnd"/>
      <w:r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Н.Н., Никольская О.С., Кукушкина О.И., Гончарова Е.Л. </w:t>
      </w:r>
      <w:r w:rsidR="006A18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13.</w:t>
      </w:r>
      <w:r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Единая концепция специального федерального государственного стандарта для детей с ограниченными возможностями здоровья: основные положения // Дефектология. - 2010. - №</w:t>
      </w:r>
      <w:r w:rsidRPr="005C59E6">
        <w:rPr>
          <w:rFonts w:ascii="Times New Roman" w:eastAsia="Arial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1.</w:t>
      </w:r>
    </w:p>
    <w:p w:rsidR="005C59E6" w:rsidRPr="005C59E6" w:rsidRDefault="006A1885" w:rsidP="00302979">
      <w:pPr>
        <w:widowControl w:val="0"/>
        <w:tabs>
          <w:tab w:val="left" w:pos="-142"/>
          <w:tab w:val="left" w:pos="9214"/>
        </w:tabs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14.</w:t>
      </w:r>
      <w:r w:rsidR="00806951" w:rsidRPr="0030297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ЕникеевМ.И. </w:t>
      </w:r>
      <w:r w:rsidR="005C59E6" w:rsidRPr="0030297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Психологическая</w:t>
      </w:r>
      <w:r w:rsidR="00EB7E33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диагностика. Стандартизированные тесты. - М.,</w:t>
      </w:r>
      <w:r w:rsidR="005C59E6" w:rsidRPr="005C59E6">
        <w:rPr>
          <w:rFonts w:ascii="Times New Roman" w:eastAsia="Arial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2003.</w:t>
      </w:r>
    </w:p>
    <w:p w:rsidR="005C59E6" w:rsidRPr="005C59E6" w:rsidRDefault="006A1885" w:rsidP="00302979">
      <w:pPr>
        <w:widowControl w:val="0"/>
        <w:tabs>
          <w:tab w:val="left" w:pos="12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15.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Резапкина Г.В. Психология и выбор профессии. - М.,</w:t>
      </w:r>
      <w:r w:rsidR="005C59E6" w:rsidRPr="005C59E6">
        <w:rPr>
          <w:rFonts w:ascii="Times New Roman" w:eastAsia="Arial" w:hAnsi="Times New Roman" w:cs="Times New Roman"/>
          <w:spacing w:val="-13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2006.</w:t>
      </w:r>
    </w:p>
    <w:p w:rsidR="005C59E6" w:rsidRPr="005C59E6" w:rsidRDefault="006A1885" w:rsidP="00302979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16.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Резапкина Г.В. Искусственный отбор. - М.,</w:t>
      </w:r>
      <w:r w:rsidR="005C59E6" w:rsidRPr="005C59E6">
        <w:rPr>
          <w:rFonts w:ascii="Times New Roman" w:eastAsia="Arial" w:hAnsi="Times New Roman" w:cs="Times New Roman"/>
          <w:spacing w:val="-7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2004.</w:t>
      </w:r>
    </w:p>
    <w:p w:rsidR="005C59E6" w:rsidRPr="005C59E6" w:rsidRDefault="006A1885" w:rsidP="00CA7E53">
      <w:pPr>
        <w:widowControl w:val="0"/>
        <w:tabs>
          <w:tab w:val="left" w:pos="1240"/>
        </w:tabs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17.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Резапкина Г.В. Скорая помощь в выборе профессии. - М.,</w:t>
      </w:r>
      <w:r w:rsidR="005C59E6" w:rsidRPr="005C59E6">
        <w:rPr>
          <w:rFonts w:ascii="Times New Roman" w:eastAsia="Arial" w:hAnsi="Times New Roman" w:cs="Times New Roman"/>
          <w:spacing w:val="-17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2004.</w:t>
      </w:r>
    </w:p>
    <w:p w:rsidR="005C59E6" w:rsidRPr="005C59E6" w:rsidRDefault="006A1885" w:rsidP="00CA7E53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512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18.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Романова Е.С., Коган Б.М., </w:t>
      </w:r>
      <w:proofErr w:type="spellStart"/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Свистунова</w:t>
      </w:r>
      <w:proofErr w:type="spellEnd"/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Е.В., Ананьева Е.В. Специфика </w:t>
      </w:r>
      <w:proofErr w:type="spellStart"/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профориентационной</w:t>
      </w:r>
      <w:proofErr w:type="spellEnd"/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работы с детьми и подростками, имеющими ОВЗ. - М., Академия,</w:t>
      </w:r>
      <w:r w:rsidR="005C59E6" w:rsidRPr="005C59E6">
        <w:rPr>
          <w:rFonts w:ascii="Times New Roman" w:eastAsia="Arial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="005C59E6" w:rsidRPr="005C59E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2012.</w:t>
      </w:r>
    </w:p>
    <w:p w:rsidR="005C59E6" w:rsidRPr="005C59E6" w:rsidRDefault="005C59E6" w:rsidP="00806951">
      <w:pPr>
        <w:widowControl w:val="0"/>
        <w:autoSpaceDE w:val="0"/>
        <w:autoSpaceDN w:val="0"/>
        <w:spacing w:before="2" w:after="0" w:line="240" w:lineRule="auto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9F4B86" w:rsidRPr="00995D14" w:rsidRDefault="009F4B86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E7A" w:rsidRPr="00995D14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ab/>
        <w:t xml:space="preserve">Обоснование возможности реализации инновационного проекта </w:t>
      </w:r>
    </w:p>
    <w:p w:rsidR="00F96E7A" w:rsidRPr="00F96E7A" w:rsidRDefault="00F96E7A" w:rsidP="009A4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A6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0D8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акон «Об образовании в Российской Федерации» №273 -ФЗ  от 29.12.2012г, законом РФ "Об основных гарантиях прав ребенка в Российской Федерации", (№124-ФЗ от 24 июля 1998г), </w:t>
      </w: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начального общего, основного общего и среднего (полного) образования (06.10.2009, 17.12.2010, 17.05.2012),  Федеральный государственный стандарт начального общего образования  обучающихся  с ограниченными возможностями здоровья </w:t>
      </w:r>
      <w:proofErr w:type="gramStart"/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19.12.2014г), </w:t>
      </w: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-Государственной   программы Свердловской области «Развитие системы образования в Свердловской области до 2024 года», которая  утверждена постановлением  Правительства Свердловской области от 29.12.2016 № 919-ПП, </w:t>
      </w: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- Региональные проекты </w:t>
      </w:r>
      <w:r w:rsidR="009F4B86" w:rsidRPr="00AA65F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 «Современная школа», «Успех каждого ребенка», «Цифровая образовательная среда»,  </w:t>
      </w: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-Федеральный  проекта «Билет в будущее», </w:t>
      </w: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>-Устав школ</w:t>
      </w:r>
      <w:proofErr w:type="gramStart"/>
      <w:r w:rsidRPr="00AA65FC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 интерната</w:t>
      </w:r>
      <w:r w:rsidR="00A60D8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A0A65" w:rsidRPr="00AA65FC" w:rsidRDefault="002A0A65" w:rsidP="006A1885">
      <w:pPr>
        <w:widowControl w:val="0"/>
        <w:tabs>
          <w:tab w:val="left" w:pos="1063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>-Программа развития ГБОУ СО «ЕШИ № 11»,</w:t>
      </w:r>
    </w:p>
    <w:p w:rsidR="00AA65FC" w:rsidRPr="00AA65FC" w:rsidRDefault="00AA65FC" w:rsidP="006A18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5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A65F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A60D8A">
        <w:rPr>
          <w:rFonts w:ascii="Times New Roman" w:hAnsi="Times New Roman" w:cs="Times New Roman"/>
          <w:sz w:val="28"/>
          <w:szCs w:val="28"/>
        </w:rPr>
        <w:t xml:space="preserve"> ГБОУ СО «ЕШИ № 11» </w:t>
      </w:r>
      <w:r w:rsidRPr="00AA65FC">
        <w:rPr>
          <w:rFonts w:ascii="Times New Roman" w:hAnsi="Times New Roman" w:cs="Times New Roman"/>
          <w:sz w:val="28"/>
          <w:szCs w:val="28"/>
        </w:rPr>
        <w:t>по профориентации «Мой выбор»</w:t>
      </w:r>
    </w:p>
    <w:p w:rsidR="002A0A65" w:rsidRPr="00AA65FC" w:rsidRDefault="00AA65FC" w:rsidP="006A1885">
      <w:pPr>
        <w:spacing w:after="0"/>
        <w:ind w:left="150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511B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A65FC">
        <w:rPr>
          <w:rFonts w:ascii="Times New Roman" w:hAnsi="Times New Roman" w:cs="Times New Roman"/>
          <w:sz w:val="28"/>
          <w:szCs w:val="28"/>
        </w:rPr>
        <w:t xml:space="preserve">Опыт работы образовательного учреждения  по организации работы по профориентации был  представлен    на совещании директоров подведомственных  </w:t>
      </w:r>
      <w:proofErr w:type="spellStart"/>
      <w:r w:rsidRPr="00AA65FC">
        <w:rPr>
          <w:rFonts w:ascii="Times New Roman" w:hAnsi="Times New Roman" w:cs="Times New Roman"/>
          <w:sz w:val="28"/>
          <w:szCs w:val="28"/>
        </w:rPr>
        <w:t>МОиПО</w:t>
      </w:r>
      <w:proofErr w:type="spellEnd"/>
      <w:r w:rsidRPr="00AA65FC">
        <w:rPr>
          <w:rFonts w:ascii="Times New Roman" w:hAnsi="Times New Roman" w:cs="Times New Roman"/>
          <w:sz w:val="28"/>
          <w:szCs w:val="28"/>
        </w:rPr>
        <w:t xml:space="preserve"> Свердловской области  в  Региональном </w:t>
      </w:r>
      <w:r w:rsidRPr="00AA65FC">
        <w:rPr>
          <w:rFonts w:ascii="Times New Roman" w:hAnsi="Times New Roman" w:cs="Times New Roman"/>
          <w:sz w:val="28"/>
          <w:szCs w:val="28"/>
        </w:rPr>
        <w:lastRenderedPageBreak/>
        <w:t>ресурсном центре (2018г.), на  совместном  заседании Совета директоров государственных образовательных учреждений  и УМО с представителями Министерства общего и профессионального   образования  Свердловской области (2019г).</w:t>
      </w:r>
      <w:r w:rsidRPr="00AA65F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 </w:t>
      </w:r>
      <w:r w:rsidRPr="00AA65FC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Созданы кадровые и материально – технические условия для проведения на базе учреждения  регионального этапа Национального Чемпионата «</w:t>
      </w:r>
      <w:proofErr w:type="spellStart"/>
      <w:r w:rsidRPr="00AA65FC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Абилимпикс</w:t>
      </w:r>
      <w:proofErr w:type="spellEnd"/>
      <w:r w:rsidRPr="00AA65FC">
        <w:rPr>
          <w:rFonts w:ascii="Times New Roman" w:eastAsia="Arial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Pr="00AA65FC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(2019, 2020г.) по двум компетенциям «Портной», «Художественное вышивание».</w:t>
      </w:r>
      <w:r w:rsidR="006A18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Результатом работы  по данному направлению стало участие  в национальном чемпионате « </w:t>
      </w:r>
      <w:proofErr w:type="spellStart"/>
      <w:r w:rsidR="006A18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Абилимпикс</w:t>
      </w:r>
      <w:proofErr w:type="spellEnd"/>
      <w:r w:rsidR="006A18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-2019» в г. Москва и 2 место  в категории «Школьники» по компетенции « </w:t>
      </w:r>
      <w:proofErr w:type="spellStart"/>
      <w:r w:rsidR="006A18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>Художественнное</w:t>
      </w:r>
      <w:proofErr w:type="spellEnd"/>
      <w:r w:rsidR="006A1885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вышивание»</w:t>
      </w:r>
    </w:p>
    <w:p w:rsidR="002A0A65" w:rsidRPr="002A0A65" w:rsidRDefault="002A0A65" w:rsidP="006A18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A0A6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Примечание</w:t>
      </w:r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основное нормативно-правовое обеспечение будет формироваться на 1 этапе реализации проекта.</w:t>
      </w: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p w:rsidR="00F96E7A" w:rsidRPr="00511DF5" w:rsidRDefault="00995D14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D14">
        <w:rPr>
          <w:rFonts w:ascii="Times New Roman" w:hAnsi="Times New Roman" w:cs="Times New Roman"/>
          <w:b/>
          <w:sz w:val="28"/>
          <w:szCs w:val="28"/>
        </w:rPr>
        <w:t>5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ab/>
      </w:r>
      <w:r w:rsidR="00F96E7A" w:rsidRPr="00511DF5">
        <w:rPr>
          <w:rFonts w:ascii="Times New Roman" w:hAnsi="Times New Roman" w:cs="Times New Roman"/>
          <w:b/>
          <w:sz w:val="28"/>
          <w:szCs w:val="28"/>
        </w:rPr>
        <w:t>Финансовое обоснование реализации инновационного проекта (программы)</w:t>
      </w: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613"/>
        <w:gridCol w:w="4173"/>
        <w:gridCol w:w="1276"/>
        <w:gridCol w:w="2126"/>
        <w:gridCol w:w="1383"/>
      </w:tblGrid>
      <w:tr w:rsidR="00511DF5" w:rsidTr="006A1885">
        <w:tc>
          <w:tcPr>
            <w:tcW w:w="613" w:type="dxa"/>
          </w:tcPr>
          <w:p w:rsidR="00511DF5" w:rsidRDefault="00511DF5" w:rsidP="00511DF5">
            <w:pPr>
              <w:pStyle w:val="TableParagraph"/>
              <w:ind w:left="144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</w:p>
          <w:p w:rsidR="00511DF5" w:rsidRDefault="00511DF5" w:rsidP="00511DF5">
            <w:pPr>
              <w:pStyle w:val="TableParagraph"/>
              <w:spacing w:line="259" w:lineRule="exact"/>
              <w:ind w:left="2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4173" w:type="dxa"/>
          </w:tcPr>
          <w:p w:rsidR="00511DF5" w:rsidRDefault="00511DF5" w:rsidP="00511DF5">
            <w:pPr>
              <w:pStyle w:val="TableParagraph"/>
              <w:tabs>
                <w:tab w:val="left" w:pos="2079"/>
              </w:tabs>
              <w:spacing w:before="135"/>
              <w:ind w:left="83" w:hanging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и мероприятия</w:t>
            </w:r>
          </w:p>
        </w:tc>
        <w:tc>
          <w:tcPr>
            <w:tcW w:w="1276" w:type="dxa"/>
          </w:tcPr>
          <w:p w:rsidR="00511DF5" w:rsidRDefault="00511DF5" w:rsidP="00511DF5">
            <w:pPr>
              <w:pStyle w:val="TableParagraph"/>
              <w:spacing w:before="2"/>
              <w:rPr>
                <w:rFonts w:ascii="Cambria"/>
                <w:b/>
                <w:sz w:val="23"/>
              </w:rPr>
            </w:pPr>
          </w:p>
          <w:p w:rsidR="00511DF5" w:rsidRDefault="00511DF5" w:rsidP="00511DF5">
            <w:pPr>
              <w:pStyle w:val="TableParagraph"/>
              <w:ind w:left="18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2126" w:type="dxa"/>
          </w:tcPr>
          <w:p w:rsidR="00511DF5" w:rsidRDefault="00511DF5" w:rsidP="00511DF5">
            <w:pPr>
              <w:pStyle w:val="TableParagraph"/>
              <w:spacing w:before="135"/>
              <w:ind w:left="165" w:right="89" w:firstLine="61"/>
              <w:rPr>
                <w:b/>
                <w:sz w:val="24"/>
              </w:rPr>
            </w:pPr>
            <w:r>
              <w:rPr>
                <w:b/>
                <w:sz w:val="24"/>
              </w:rPr>
              <w:t>Источники финансирования</w:t>
            </w:r>
          </w:p>
        </w:tc>
        <w:tc>
          <w:tcPr>
            <w:tcW w:w="1383" w:type="dxa"/>
          </w:tcPr>
          <w:p w:rsidR="00511DF5" w:rsidRDefault="00683FB7" w:rsidP="00683FB7">
            <w:pPr>
              <w:pStyle w:val="TableParagraph"/>
              <w:ind w:left="61" w:right="25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Объемы финансировани</w:t>
            </w:r>
            <w:proofErr w:type="gramStart"/>
            <w:r>
              <w:rPr>
                <w:b/>
                <w:sz w:val="24"/>
              </w:rPr>
              <w:t>я</w:t>
            </w:r>
            <w:r w:rsidR="00511DF5">
              <w:rPr>
                <w:b/>
                <w:sz w:val="24"/>
              </w:rPr>
              <w:t>(</w:t>
            </w:r>
            <w:proofErr w:type="spellStart"/>
            <w:proofErr w:type="gramEnd"/>
            <w:r w:rsidR="00511DF5">
              <w:rPr>
                <w:b/>
                <w:sz w:val="24"/>
              </w:rPr>
              <w:t>тыс.рублей</w:t>
            </w:r>
            <w:proofErr w:type="spellEnd"/>
            <w:r w:rsidR="00511DF5">
              <w:rPr>
                <w:b/>
                <w:sz w:val="24"/>
              </w:rPr>
              <w:t>)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7"/>
              <w:rPr>
                <w:rFonts w:ascii="Cambria"/>
                <w:b/>
                <w:sz w:val="41"/>
              </w:rPr>
            </w:pPr>
          </w:p>
          <w:p w:rsidR="00683FB7" w:rsidRDefault="00683FB7" w:rsidP="00933339">
            <w:pPr>
              <w:pStyle w:val="TableParagraph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3" w:type="dxa"/>
          </w:tcPr>
          <w:p w:rsidR="00683FB7" w:rsidRDefault="00683FB7" w:rsidP="00683FB7">
            <w:pPr>
              <w:pStyle w:val="TableParagraph"/>
              <w:ind w:left="131" w:right="142"/>
              <w:rPr>
                <w:sz w:val="28"/>
              </w:rPr>
            </w:pPr>
            <w:r>
              <w:rPr>
                <w:sz w:val="28"/>
              </w:rPr>
              <w:t>Создание программн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методического</w:t>
            </w:r>
          </w:p>
          <w:p w:rsidR="00683FB7" w:rsidRDefault="00683FB7" w:rsidP="00683FB7">
            <w:pPr>
              <w:pStyle w:val="TableParagraph"/>
              <w:spacing w:line="321" w:lineRule="exact"/>
              <w:ind w:left="131"/>
              <w:rPr>
                <w:sz w:val="28"/>
              </w:rPr>
            </w:pPr>
            <w:r>
              <w:rPr>
                <w:sz w:val="28"/>
              </w:rPr>
              <w:t>обеспечения,</w:t>
            </w:r>
          </w:p>
          <w:p w:rsidR="00683FB7" w:rsidRDefault="00683FB7" w:rsidP="00683FB7">
            <w:pPr>
              <w:pStyle w:val="TableParagraph"/>
              <w:ind w:left="131" w:right="239"/>
              <w:rPr>
                <w:sz w:val="28"/>
              </w:rPr>
            </w:pPr>
            <w:r>
              <w:rPr>
                <w:sz w:val="28"/>
              </w:rPr>
              <w:t xml:space="preserve">разработка программ и положений  (в том числе авторских) программ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83FB7" w:rsidRDefault="00683FB7" w:rsidP="00683FB7">
            <w:pPr>
              <w:pStyle w:val="TableParagraph"/>
              <w:ind w:left="131" w:right="465"/>
              <w:rPr>
                <w:sz w:val="28"/>
              </w:rPr>
            </w:pPr>
            <w:r>
              <w:rPr>
                <w:sz w:val="28"/>
              </w:rPr>
              <w:t xml:space="preserve">элективным курсам, </w:t>
            </w:r>
          </w:p>
          <w:p w:rsidR="00683FB7" w:rsidRDefault="00683FB7" w:rsidP="00683FB7">
            <w:pPr>
              <w:pStyle w:val="TableParagraph"/>
              <w:ind w:left="131" w:right="224"/>
              <w:rPr>
                <w:sz w:val="28"/>
              </w:rPr>
            </w:pPr>
            <w:r>
              <w:rPr>
                <w:sz w:val="28"/>
              </w:rPr>
              <w:t>программы по профориентации с применением технологии</w:t>
            </w:r>
          </w:p>
          <w:p w:rsidR="00683FB7" w:rsidRDefault="00683FB7" w:rsidP="00683FB7">
            <w:pPr>
              <w:pStyle w:val="TableParagraph"/>
              <w:spacing w:line="322" w:lineRule="exact"/>
              <w:ind w:left="131" w:right="593"/>
              <w:rPr>
                <w:sz w:val="28"/>
              </w:rPr>
            </w:pPr>
            <w:r>
              <w:rPr>
                <w:sz w:val="28"/>
              </w:rPr>
              <w:t>профессиональных проб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spacing w:before="7"/>
              <w:jc w:val="center"/>
              <w:rPr>
                <w:rFonts w:ascii="Cambria"/>
                <w:b/>
                <w:sz w:val="41"/>
              </w:rPr>
            </w:pPr>
          </w:p>
          <w:p w:rsidR="00683FB7" w:rsidRDefault="00683FB7" w:rsidP="006A3C40">
            <w:pPr>
              <w:pStyle w:val="TableParagraph"/>
              <w:ind w:left="182" w:right="119"/>
              <w:jc w:val="center"/>
              <w:rPr>
                <w:sz w:val="28"/>
              </w:rPr>
            </w:pPr>
            <w:r>
              <w:rPr>
                <w:sz w:val="28"/>
              </w:rPr>
              <w:t>2020-2021г.</w:t>
            </w:r>
          </w:p>
        </w:tc>
        <w:tc>
          <w:tcPr>
            <w:tcW w:w="2126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7"/>
              <w:rPr>
                <w:rFonts w:ascii="Cambria"/>
                <w:b/>
                <w:sz w:val="41"/>
              </w:rPr>
            </w:pPr>
          </w:p>
          <w:p w:rsidR="00683FB7" w:rsidRDefault="00683FB7" w:rsidP="00933339">
            <w:pPr>
              <w:pStyle w:val="TableParagraph"/>
              <w:ind w:left="224" w:right="166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7"/>
              <w:rPr>
                <w:rFonts w:ascii="Cambria"/>
                <w:b/>
                <w:sz w:val="41"/>
              </w:rPr>
            </w:pPr>
          </w:p>
          <w:p w:rsidR="00683FB7" w:rsidRDefault="00683FB7" w:rsidP="00933339">
            <w:pPr>
              <w:pStyle w:val="TableParagraph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spacing w:before="8"/>
              <w:rPr>
                <w:rFonts w:ascii="Cambria"/>
                <w:b/>
                <w:sz w:val="40"/>
              </w:rPr>
            </w:pPr>
          </w:p>
          <w:p w:rsidR="00683FB7" w:rsidRDefault="00683FB7" w:rsidP="00933339">
            <w:pPr>
              <w:pStyle w:val="TableParagraph"/>
              <w:spacing w:before="1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spacing w:line="317" w:lineRule="exact"/>
              <w:ind w:left="131"/>
              <w:rPr>
                <w:sz w:val="28"/>
              </w:rPr>
            </w:pPr>
            <w:r>
              <w:rPr>
                <w:sz w:val="28"/>
              </w:rPr>
              <w:t>Внедрение</w:t>
            </w:r>
          </w:p>
          <w:p w:rsidR="00683FB7" w:rsidRDefault="00683FB7" w:rsidP="00683FB7">
            <w:pPr>
              <w:pStyle w:val="TableParagraph"/>
              <w:ind w:left="131" w:right="165"/>
              <w:rPr>
                <w:sz w:val="28"/>
              </w:rPr>
            </w:pPr>
            <w:r>
              <w:rPr>
                <w:sz w:val="28"/>
              </w:rPr>
              <w:t xml:space="preserve">практических модулей </w:t>
            </w:r>
          </w:p>
          <w:p w:rsidR="00683FB7" w:rsidRDefault="00683FB7" w:rsidP="00933339">
            <w:pPr>
              <w:pStyle w:val="TableParagraph"/>
              <w:spacing w:line="308" w:lineRule="exact"/>
              <w:ind w:left="131"/>
              <w:rPr>
                <w:sz w:val="28"/>
              </w:rPr>
            </w:pP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mbria"/>
                <w:b/>
                <w:sz w:val="27"/>
              </w:rPr>
            </w:pPr>
          </w:p>
          <w:p w:rsidR="00683FB7" w:rsidRDefault="00683FB7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683FB7" w:rsidRDefault="00683FB7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126" w:type="dxa"/>
          </w:tcPr>
          <w:p w:rsidR="00683FB7" w:rsidRDefault="00683FB7" w:rsidP="00610943">
            <w:pPr>
              <w:pStyle w:val="TableParagraph"/>
              <w:spacing w:before="8"/>
              <w:jc w:val="center"/>
              <w:rPr>
                <w:rFonts w:ascii="Cambria"/>
                <w:b/>
                <w:sz w:val="40"/>
              </w:rPr>
            </w:pPr>
          </w:p>
          <w:p w:rsidR="00683FB7" w:rsidRDefault="00683FB7" w:rsidP="00610943">
            <w:pPr>
              <w:pStyle w:val="TableParagraph"/>
              <w:spacing w:before="1"/>
              <w:ind w:left="225" w:right="165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spacing w:before="8"/>
              <w:rPr>
                <w:rFonts w:ascii="Cambria"/>
                <w:b/>
                <w:sz w:val="40"/>
              </w:rPr>
            </w:pPr>
          </w:p>
          <w:p w:rsidR="00683FB7" w:rsidRDefault="00683FB7" w:rsidP="00933339">
            <w:pPr>
              <w:pStyle w:val="TableParagraph"/>
              <w:spacing w:before="1"/>
              <w:ind w:left="348" w:right="24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5"/>
              <w:rPr>
                <w:rFonts w:ascii="Cambria"/>
                <w:b/>
                <w:sz w:val="24"/>
              </w:rPr>
            </w:pPr>
          </w:p>
          <w:p w:rsidR="00683FB7" w:rsidRDefault="00683FB7" w:rsidP="00933339">
            <w:pPr>
              <w:pStyle w:val="TableParagraph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spacing w:line="242" w:lineRule="auto"/>
              <w:ind w:left="131" w:right="341"/>
              <w:rPr>
                <w:sz w:val="28"/>
              </w:rPr>
            </w:pPr>
            <w:r>
              <w:rPr>
                <w:sz w:val="28"/>
              </w:rPr>
              <w:t>Организация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исследовательской</w:t>
            </w:r>
          </w:p>
          <w:p w:rsidR="00683FB7" w:rsidRDefault="00683FB7" w:rsidP="00933339">
            <w:pPr>
              <w:pStyle w:val="TableParagraph"/>
              <w:ind w:left="131" w:right="57"/>
              <w:rPr>
                <w:sz w:val="28"/>
              </w:rPr>
            </w:pPr>
            <w:r>
              <w:rPr>
                <w:sz w:val="28"/>
              </w:rPr>
              <w:t>деятельности учащихся на основе социальных</w:t>
            </w:r>
          </w:p>
          <w:p w:rsidR="00683FB7" w:rsidRDefault="00683FB7" w:rsidP="00933339">
            <w:pPr>
              <w:pStyle w:val="TableParagraph"/>
              <w:spacing w:line="308" w:lineRule="exact"/>
              <w:ind w:left="131"/>
              <w:rPr>
                <w:sz w:val="28"/>
              </w:rPr>
            </w:pPr>
            <w:r>
              <w:rPr>
                <w:sz w:val="28"/>
              </w:rPr>
              <w:t>практик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spacing w:before="8"/>
              <w:jc w:val="center"/>
              <w:rPr>
                <w:rFonts w:ascii="Cambria"/>
                <w:b/>
                <w:sz w:val="40"/>
              </w:rPr>
            </w:pPr>
          </w:p>
          <w:p w:rsidR="00683FB7" w:rsidRDefault="00683FB7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2021-2024 гг.</w:t>
            </w:r>
          </w:p>
        </w:tc>
        <w:tc>
          <w:tcPr>
            <w:tcW w:w="2126" w:type="dxa"/>
          </w:tcPr>
          <w:p w:rsidR="00683FB7" w:rsidRDefault="00683FB7" w:rsidP="00610943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  <w:r>
              <w:rPr>
                <w:sz w:val="28"/>
              </w:rPr>
              <w:t>Бюджет,</w:t>
            </w:r>
          </w:p>
          <w:p w:rsidR="00683FB7" w:rsidRDefault="00683FB7" w:rsidP="00610943">
            <w:pPr>
              <w:pStyle w:val="TableParagraph"/>
              <w:tabs>
                <w:tab w:val="left" w:pos="1451"/>
                <w:tab w:val="left" w:pos="1485"/>
              </w:tabs>
              <w:ind w:left="34" w:right="-25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5"/>
              <w:rPr>
                <w:rFonts w:ascii="Cambria"/>
                <w:b/>
                <w:sz w:val="24"/>
              </w:rPr>
            </w:pPr>
          </w:p>
          <w:p w:rsidR="00683FB7" w:rsidRDefault="00683FB7" w:rsidP="00933339">
            <w:pPr>
              <w:pStyle w:val="TableParagraph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5"/>
              <w:rPr>
                <w:rFonts w:ascii="Cambria"/>
                <w:b/>
                <w:sz w:val="24"/>
              </w:rPr>
            </w:pPr>
          </w:p>
          <w:p w:rsidR="00683FB7" w:rsidRDefault="00683FB7" w:rsidP="00933339">
            <w:pPr>
              <w:pStyle w:val="TableParagraph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spacing w:line="242" w:lineRule="auto"/>
              <w:ind w:left="131" w:right="224"/>
              <w:rPr>
                <w:sz w:val="28"/>
              </w:rPr>
            </w:pPr>
            <w:r>
              <w:rPr>
                <w:sz w:val="28"/>
              </w:rPr>
              <w:t xml:space="preserve">Внедрение в практику </w:t>
            </w:r>
            <w:proofErr w:type="gramStart"/>
            <w:r>
              <w:rPr>
                <w:sz w:val="28"/>
              </w:rPr>
              <w:t>ежегодного</w:t>
            </w:r>
            <w:proofErr w:type="gramEnd"/>
          </w:p>
          <w:p w:rsidR="00683FB7" w:rsidRDefault="00683FB7" w:rsidP="00933339">
            <w:pPr>
              <w:pStyle w:val="TableParagraph"/>
              <w:ind w:left="131" w:right="264"/>
              <w:rPr>
                <w:sz w:val="28"/>
              </w:rPr>
            </w:pPr>
            <w:r>
              <w:rPr>
                <w:sz w:val="28"/>
              </w:rPr>
              <w:t>мероприятия «Неделя социального</w:t>
            </w:r>
          </w:p>
          <w:p w:rsidR="00683FB7" w:rsidRDefault="00683FB7" w:rsidP="00933339">
            <w:pPr>
              <w:pStyle w:val="TableParagraph"/>
              <w:spacing w:line="308" w:lineRule="exact"/>
              <w:ind w:left="131"/>
              <w:rPr>
                <w:sz w:val="28"/>
              </w:rPr>
            </w:pPr>
            <w:r>
              <w:rPr>
                <w:sz w:val="28"/>
              </w:rPr>
              <w:lastRenderedPageBreak/>
              <w:t>проектирования»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spacing w:before="8"/>
              <w:jc w:val="center"/>
              <w:rPr>
                <w:rFonts w:ascii="Cambria"/>
                <w:b/>
                <w:sz w:val="40"/>
              </w:rPr>
            </w:pPr>
          </w:p>
          <w:p w:rsidR="00683FB7" w:rsidRDefault="00683FB7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683FB7" w:rsidRDefault="00683FB7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2024гг.</w:t>
            </w:r>
          </w:p>
        </w:tc>
        <w:tc>
          <w:tcPr>
            <w:tcW w:w="2126" w:type="dxa"/>
          </w:tcPr>
          <w:p w:rsidR="00683FB7" w:rsidRDefault="00683FB7" w:rsidP="00610943">
            <w:pPr>
              <w:pStyle w:val="TableParagraph"/>
              <w:jc w:val="center"/>
              <w:rPr>
                <w:rFonts w:ascii="Cambria"/>
                <w:b/>
                <w:sz w:val="30"/>
              </w:rPr>
            </w:pPr>
          </w:p>
          <w:p w:rsidR="00683FB7" w:rsidRDefault="00683FB7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</w:p>
          <w:p w:rsidR="00683FB7" w:rsidRDefault="00683FB7" w:rsidP="00610943">
            <w:pPr>
              <w:pStyle w:val="TableParagraph"/>
              <w:ind w:left="224" w:right="1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mbria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5"/>
              <w:rPr>
                <w:rFonts w:ascii="Cambria"/>
                <w:b/>
                <w:sz w:val="24"/>
              </w:rPr>
            </w:pPr>
          </w:p>
          <w:p w:rsidR="00683FB7" w:rsidRDefault="00683FB7" w:rsidP="00933339">
            <w:pPr>
              <w:pStyle w:val="TableParagraph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spacing w:before="6"/>
              <w:rPr>
                <w:rFonts w:ascii="Cambria"/>
                <w:b/>
                <w:sz w:val="40"/>
              </w:rPr>
            </w:pPr>
          </w:p>
          <w:p w:rsidR="00683FB7" w:rsidRDefault="00683FB7" w:rsidP="00933339">
            <w:pPr>
              <w:pStyle w:val="TableParagraph"/>
              <w:ind w:right="17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3" w:type="dxa"/>
          </w:tcPr>
          <w:p w:rsidR="00683FB7" w:rsidRPr="00683FB7" w:rsidRDefault="00683FB7" w:rsidP="00933339">
            <w:pPr>
              <w:pStyle w:val="TableParagraph"/>
              <w:ind w:left="131" w:right="82"/>
              <w:rPr>
                <w:sz w:val="28"/>
              </w:rPr>
            </w:pPr>
            <w:r w:rsidRPr="00683FB7">
              <w:rPr>
                <w:sz w:val="28"/>
              </w:rPr>
              <w:t>Внедрение новых форм учебно-</w:t>
            </w:r>
          </w:p>
          <w:p w:rsidR="00683FB7" w:rsidRPr="00683FB7" w:rsidRDefault="00683FB7" w:rsidP="00683FB7">
            <w:pPr>
              <w:tabs>
                <w:tab w:val="left" w:pos="3923"/>
              </w:tabs>
              <w:ind w:left="130" w:right="-108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683FB7">
              <w:rPr>
                <w:rFonts w:ascii="Times New Roman" w:hAnsi="Times New Roman" w:cs="Times New Roman"/>
                <w:sz w:val="28"/>
              </w:rPr>
              <w:t>исследовательской деятельности,</w:t>
            </w:r>
            <w:r w:rsidRPr="00683FB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организация </w:t>
            </w:r>
            <w:proofErr w:type="gramStart"/>
            <w:r w:rsidRPr="00683FB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социального</w:t>
            </w:r>
            <w:proofErr w:type="gramEnd"/>
          </w:p>
          <w:p w:rsidR="00683FB7" w:rsidRDefault="00683FB7" w:rsidP="00683FB7">
            <w:pPr>
              <w:pStyle w:val="TableParagraph"/>
              <w:spacing w:line="322" w:lineRule="exact"/>
              <w:ind w:left="131" w:right="621"/>
              <w:rPr>
                <w:sz w:val="28"/>
              </w:rPr>
            </w:pPr>
            <w:r w:rsidRPr="00683FB7">
              <w:rPr>
                <w:sz w:val="28"/>
              </w:rPr>
              <w:t>проектирования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spacing w:before="9"/>
              <w:jc w:val="center"/>
              <w:rPr>
                <w:rFonts w:ascii="Cambria"/>
                <w:b/>
                <w:sz w:val="26"/>
              </w:rPr>
            </w:pPr>
          </w:p>
          <w:p w:rsidR="00683FB7" w:rsidRDefault="00683FB7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2021-</w:t>
            </w:r>
          </w:p>
          <w:p w:rsidR="00683FB7" w:rsidRDefault="00683FB7" w:rsidP="006A3C40">
            <w:pPr>
              <w:pStyle w:val="TableParagraph"/>
              <w:spacing w:line="322" w:lineRule="exact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2024гг.</w:t>
            </w:r>
          </w:p>
        </w:tc>
        <w:tc>
          <w:tcPr>
            <w:tcW w:w="2126" w:type="dxa"/>
          </w:tcPr>
          <w:p w:rsidR="00683FB7" w:rsidRDefault="00683FB7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  <w:r>
              <w:rPr>
                <w:sz w:val="28"/>
              </w:rPr>
              <w:t>Бюджет,</w:t>
            </w:r>
          </w:p>
          <w:p w:rsidR="00683FB7" w:rsidRDefault="00683FB7" w:rsidP="00610943">
            <w:pPr>
              <w:pStyle w:val="TableParagraph"/>
              <w:spacing w:before="6"/>
              <w:jc w:val="center"/>
              <w:rPr>
                <w:rFonts w:ascii="Cambria"/>
                <w:b/>
                <w:sz w:val="40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  <w:p w:rsidR="00683FB7" w:rsidRDefault="00683FB7" w:rsidP="00610943">
            <w:pPr>
              <w:pStyle w:val="TableParagraph"/>
              <w:ind w:left="225" w:right="166"/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spacing w:before="6"/>
              <w:rPr>
                <w:rFonts w:ascii="Cambria"/>
                <w:b/>
                <w:sz w:val="40"/>
              </w:rPr>
            </w:pPr>
          </w:p>
          <w:p w:rsidR="00683FB7" w:rsidRDefault="00A60D8A" w:rsidP="00933339">
            <w:pPr>
              <w:pStyle w:val="TableParagraph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683FB7">
              <w:rPr>
                <w:sz w:val="28"/>
              </w:rPr>
              <w:t>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A3C40" w:rsidP="00933339">
            <w:pPr>
              <w:pStyle w:val="TableParagraph"/>
              <w:spacing w:before="227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ind w:left="130" w:right="131"/>
              <w:rPr>
                <w:sz w:val="28"/>
              </w:rPr>
            </w:pPr>
            <w:r>
              <w:rPr>
                <w:sz w:val="28"/>
              </w:rPr>
              <w:t xml:space="preserve">Создание обновлённой модели </w:t>
            </w:r>
            <w:proofErr w:type="spellStart"/>
            <w:r>
              <w:rPr>
                <w:sz w:val="28"/>
              </w:rPr>
              <w:t>профориентационной</w:t>
            </w:r>
            <w:proofErr w:type="spellEnd"/>
            <w:r>
              <w:rPr>
                <w:sz w:val="28"/>
              </w:rPr>
              <w:t xml:space="preserve"> работы на основе технологии</w:t>
            </w:r>
          </w:p>
          <w:p w:rsidR="00683FB7" w:rsidRDefault="00683FB7" w:rsidP="00933339">
            <w:pPr>
              <w:pStyle w:val="TableParagraph"/>
              <w:spacing w:line="322" w:lineRule="exact"/>
              <w:ind w:left="130" w:right="594"/>
              <w:rPr>
                <w:sz w:val="28"/>
              </w:rPr>
            </w:pPr>
            <w:r>
              <w:rPr>
                <w:sz w:val="28"/>
              </w:rPr>
              <w:t>профессиональных проб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spacing w:before="5"/>
              <w:jc w:val="center"/>
              <w:rPr>
                <w:rFonts w:ascii="Calibri"/>
                <w:b/>
                <w:sz w:val="35"/>
              </w:rPr>
            </w:pPr>
          </w:p>
          <w:p w:rsidR="00683FB7" w:rsidRDefault="006A3C40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6A3C40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>гг.</w:t>
            </w:r>
          </w:p>
        </w:tc>
        <w:tc>
          <w:tcPr>
            <w:tcW w:w="2126" w:type="dxa"/>
          </w:tcPr>
          <w:p w:rsidR="00683FB7" w:rsidRDefault="00683FB7" w:rsidP="00610943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A3C40" w:rsidRDefault="006A3C40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  <w:r>
              <w:rPr>
                <w:sz w:val="28"/>
              </w:rPr>
              <w:t>Бюджет,</w:t>
            </w:r>
          </w:p>
          <w:p w:rsidR="00683FB7" w:rsidRDefault="006A3C40" w:rsidP="00610943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  <w:p w:rsidR="00683FB7" w:rsidRDefault="00683FB7" w:rsidP="00610943">
            <w:pPr>
              <w:pStyle w:val="TableParagraph"/>
              <w:spacing w:before="227"/>
              <w:ind w:left="226" w:right="164"/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227"/>
              <w:ind w:left="346" w:right="246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:rsidR="00683FB7" w:rsidRDefault="006A3C40" w:rsidP="0093333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ind w:left="130" w:right="1178"/>
              <w:rPr>
                <w:sz w:val="28"/>
              </w:rPr>
            </w:pPr>
            <w:r>
              <w:rPr>
                <w:sz w:val="28"/>
              </w:rPr>
              <w:t xml:space="preserve">Приобретение </w:t>
            </w:r>
            <w:proofErr w:type="gramStart"/>
            <w:r>
              <w:rPr>
                <w:sz w:val="28"/>
              </w:rPr>
              <w:t>методической</w:t>
            </w:r>
            <w:proofErr w:type="gramEnd"/>
          </w:p>
          <w:p w:rsidR="00683FB7" w:rsidRDefault="00683FB7" w:rsidP="00933339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  <w:tc>
          <w:tcPr>
            <w:tcW w:w="1276" w:type="dxa"/>
          </w:tcPr>
          <w:p w:rsidR="00683FB7" w:rsidRDefault="006A3C40" w:rsidP="006A3C40">
            <w:pPr>
              <w:pStyle w:val="TableParagraph"/>
              <w:spacing w:before="153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6A3C40" w:rsidP="006A3C40">
            <w:pPr>
              <w:pStyle w:val="TableParagraph"/>
              <w:spacing w:before="2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>гг.</w:t>
            </w:r>
          </w:p>
        </w:tc>
        <w:tc>
          <w:tcPr>
            <w:tcW w:w="2126" w:type="dxa"/>
          </w:tcPr>
          <w:p w:rsidR="006A3C40" w:rsidRDefault="006A3C40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  <w:r>
              <w:rPr>
                <w:sz w:val="28"/>
              </w:rPr>
              <w:t>Бюджет,</w:t>
            </w:r>
          </w:p>
          <w:p w:rsidR="00683FB7" w:rsidRDefault="00683FB7" w:rsidP="00610943">
            <w:pPr>
              <w:pStyle w:val="TableParagraph"/>
              <w:ind w:left="225" w:right="165"/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spacing w:before="9"/>
              <w:rPr>
                <w:rFonts w:ascii="Calibri"/>
                <w:b/>
                <w:sz w:val="25"/>
              </w:rPr>
            </w:pPr>
          </w:p>
          <w:p w:rsidR="00683FB7" w:rsidRDefault="00A60D8A" w:rsidP="00933339">
            <w:pPr>
              <w:pStyle w:val="TableParagraph"/>
              <w:ind w:left="346" w:right="24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683FB7">
              <w:rPr>
                <w:sz w:val="28"/>
              </w:rPr>
              <w:t>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:rsidR="00683FB7" w:rsidRDefault="006A3C40" w:rsidP="0093333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spacing w:line="315" w:lineRule="exact"/>
              <w:ind w:left="130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  <w:p w:rsidR="00683FB7" w:rsidRDefault="006A3C40" w:rsidP="00933339">
            <w:pPr>
              <w:pStyle w:val="TableParagraph"/>
              <w:ind w:left="130" w:right="14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преподавателей </w:t>
            </w:r>
            <w:proofErr w:type="spellStart"/>
            <w:r>
              <w:rPr>
                <w:sz w:val="28"/>
              </w:rPr>
              <w:t>профтехобразования</w:t>
            </w:r>
            <w:proofErr w:type="spellEnd"/>
            <w:r>
              <w:rPr>
                <w:sz w:val="28"/>
              </w:rPr>
              <w:t xml:space="preserve">  </w:t>
            </w:r>
            <w:r w:rsidR="00683FB7">
              <w:rPr>
                <w:sz w:val="28"/>
              </w:rPr>
              <w:t>к работе с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с ОВЗ</w:t>
            </w:r>
            <w:r w:rsidR="00683FB7">
              <w:rPr>
                <w:sz w:val="28"/>
              </w:rPr>
              <w:t>,</w:t>
            </w:r>
            <w:r>
              <w:rPr>
                <w:sz w:val="28"/>
              </w:rPr>
              <w:t xml:space="preserve"> центров дополнительного </w:t>
            </w:r>
            <w:r w:rsidR="00683FB7">
              <w:rPr>
                <w:sz w:val="28"/>
              </w:rPr>
              <w:t xml:space="preserve"> руководителей учреждений и</w:t>
            </w:r>
          </w:p>
          <w:p w:rsidR="00683FB7" w:rsidRDefault="00683FB7" w:rsidP="00933339">
            <w:pPr>
              <w:pStyle w:val="TableParagraph"/>
              <w:spacing w:before="1"/>
              <w:ind w:left="130" w:right="410"/>
              <w:rPr>
                <w:sz w:val="28"/>
              </w:rPr>
            </w:pPr>
            <w:r>
              <w:rPr>
                <w:sz w:val="28"/>
              </w:rPr>
              <w:t>организаций города, заинтересованных в поступлении новых квалифицированных</w:t>
            </w:r>
          </w:p>
          <w:p w:rsidR="00683FB7" w:rsidRDefault="00683FB7" w:rsidP="00933339">
            <w:pPr>
              <w:pStyle w:val="TableParagraph"/>
              <w:spacing w:before="1" w:line="308" w:lineRule="exact"/>
              <w:ind w:left="130"/>
              <w:rPr>
                <w:sz w:val="28"/>
              </w:rPr>
            </w:pPr>
            <w:r>
              <w:rPr>
                <w:sz w:val="28"/>
              </w:rPr>
              <w:t>кадров.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A3C40" w:rsidP="006A3C40">
            <w:pPr>
              <w:pStyle w:val="TableParagraph"/>
              <w:spacing w:before="183"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6A3C40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>гг.</w:t>
            </w:r>
          </w:p>
        </w:tc>
        <w:tc>
          <w:tcPr>
            <w:tcW w:w="2126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A3C40" w:rsidRDefault="006A3C40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  <w:r>
              <w:rPr>
                <w:sz w:val="28"/>
              </w:rPr>
              <w:t>Бюджет,</w:t>
            </w:r>
          </w:p>
          <w:p w:rsidR="00683FB7" w:rsidRDefault="006A3C40" w:rsidP="00610943">
            <w:pPr>
              <w:pStyle w:val="TableParagraph"/>
              <w:spacing w:before="2"/>
              <w:jc w:val="center"/>
              <w:rPr>
                <w:rFonts w:ascii="Calibri"/>
                <w:b/>
                <w:sz w:val="28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  <w:p w:rsidR="00683FB7" w:rsidRDefault="00683FB7" w:rsidP="00933339">
            <w:pPr>
              <w:pStyle w:val="TableParagraph"/>
              <w:ind w:left="225" w:right="165"/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2"/>
              <w:rPr>
                <w:rFonts w:ascii="Calibri"/>
                <w:b/>
                <w:sz w:val="28"/>
              </w:rPr>
            </w:pPr>
          </w:p>
          <w:p w:rsidR="00683FB7" w:rsidRDefault="00A60D8A" w:rsidP="00933339">
            <w:pPr>
              <w:pStyle w:val="TableParagraph"/>
              <w:ind w:left="346" w:right="24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A3C40">
              <w:rPr>
                <w:sz w:val="28"/>
              </w:rPr>
              <w:t>0</w:t>
            </w:r>
            <w:r w:rsidR="00683FB7">
              <w:rPr>
                <w:sz w:val="28"/>
              </w:rPr>
              <w:t>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spacing w:before="2"/>
              <w:rPr>
                <w:rFonts w:ascii="Calibri"/>
                <w:b/>
                <w:sz w:val="39"/>
              </w:rPr>
            </w:pPr>
          </w:p>
          <w:p w:rsidR="00683FB7" w:rsidRDefault="006A3C40" w:rsidP="00933339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ind w:left="130" w:right="71"/>
              <w:jc w:val="both"/>
              <w:rPr>
                <w:sz w:val="28"/>
              </w:rPr>
            </w:pPr>
            <w:r>
              <w:rPr>
                <w:sz w:val="28"/>
              </w:rPr>
              <w:t>Создание необходимых материальных условий для реализации</w:t>
            </w:r>
          </w:p>
          <w:p w:rsidR="006A3C40" w:rsidRDefault="006A3C40" w:rsidP="006A3C40">
            <w:pPr>
              <w:pStyle w:val="TableParagraph"/>
              <w:ind w:left="130" w:right="34"/>
              <w:rPr>
                <w:sz w:val="28"/>
              </w:rPr>
            </w:pPr>
            <w:r>
              <w:rPr>
                <w:sz w:val="28"/>
              </w:rPr>
              <w:t>П</w:t>
            </w:r>
            <w:r w:rsidR="00683FB7">
              <w:rPr>
                <w:sz w:val="28"/>
              </w:rPr>
              <w:t>роекта</w:t>
            </w:r>
            <w:r>
              <w:rPr>
                <w:sz w:val="28"/>
              </w:rPr>
              <w:t>. Модернизация технической оснащенности</w:t>
            </w:r>
          </w:p>
          <w:p w:rsidR="006A3C40" w:rsidRPr="00683FB7" w:rsidRDefault="006A3C40" w:rsidP="006A3C40">
            <w:pPr>
              <w:ind w:left="131" w:right="142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 w:rsidRPr="006A3C40">
              <w:rPr>
                <w:rFonts w:ascii="Times New Roman" w:hAnsi="Times New Roman" w:cs="Times New Roman"/>
                <w:sz w:val="28"/>
              </w:rPr>
              <w:t>кабинетов,</w:t>
            </w:r>
            <w:r w:rsidRPr="006A3C40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</w:t>
            </w:r>
            <w:r w:rsidRPr="00683FB7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демонстрационного и лабораторного оборудования, приобретение</w:t>
            </w:r>
          </w:p>
          <w:p w:rsidR="00683FB7" w:rsidRDefault="006A3C40" w:rsidP="006A3C40">
            <w:pPr>
              <w:pStyle w:val="TableParagraph"/>
              <w:spacing w:line="308" w:lineRule="exact"/>
              <w:ind w:left="130"/>
              <w:rPr>
                <w:sz w:val="28"/>
              </w:rPr>
            </w:pPr>
            <w:r w:rsidRPr="00683FB7">
              <w:rPr>
                <w:sz w:val="28"/>
              </w:rPr>
              <w:t>наглядных пособий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spacing w:before="11"/>
              <w:jc w:val="center"/>
              <w:rPr>
                <w:rFonts w:ascii="Calibri"/>
                <w:b/>
                <w:sz w:val="25"/>
              </w:rPr>
            </w:pPr>
          </w:p>
          <w:p w:rsidR="00683FB7" w:rsidRDefault="006A3C40" w:rsidP="006A3C40">
            <w:pPr>
              <w:pStyle w:val="TableParagraph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6A3C40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 xml:space="preserve"> гг.</w:t>
            </w:r>
          </w:p>
        </w:tc>
        <w:tc>
          <w:tcPr>
            <w:tcW w:w="2126" w:type="dxa"/>
          </w:tcPr>
          <w:p w:rsidR="006A3C40" w:rsidRDefault="006A3C40" w:rsidP="00610943">
            <w:pPr>
              <w:pStyle w:val="TableParagraph"/>
              <w:spacing w:before="5"/>
              <w:jc w:val="center"/>
              <w:rPr>
                <w:rFonts w:ascii="Cambria"/>
                <w:b/>
                <w:sz w:val="24"/>
              </w:rPr>
            </w:pPr>
            <w:r>
              <w:rPr>
                <w:sz w:val="28"/>
              </w:rPr>
              <w:t>Бюджет,</w:t>
            </w:r>
          </w:p>
          <w:p w:rsidR="00683FB7" w:rsidRDefault="006A3C40" w:rsidP="00610943">
            <w:pPr>
              <w:pStyle w:val="TableParagraph"/>
              <w:spacing w:before="2"/>
              <w:jc w:val="center"/>
              <w:rPr>
                <w:rFonts w:ascii="Calibri"/>
                <w:b/>
                <w:sz w:val="39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  <w:p w:rsidR="00683FB7" w:rsidRDefault="00683FB7" w:rsidP="00933339">
            <w:pPr>
              <w:pStyle w:val="TableParagraph"/>
              <w:ind w:left="226" w:right="165"/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683FB7" w:rsidRPr="006A3C40" w:rsidRDefault="006A3C40" w:rsidP="00933339">
            <w:pPr>
              <w:pStyle w:val="TableParagraph"/>
              <w:spacing w:before="9"/>
              <w:rPr>
                <w:rFonts w:ascii="Calibri"/>
                <w:sz w:val="25"/>
              </w:rPr>
            </w:pPr>
            <w:r w:rsidRPr="006A3C40">
              <w:rPr>
                <w:rFonts w:ascii="Calibri"/>
                <w:sz w:val="25"/>
              </w:rPr>
              <w:t xml:space="preserve">            </w:t>
            </w:r>
            <w:r w:rsidR="00A60D8A">
              <w:rPr>
                <w:rFonts w:ascii="Calibri"/>
                <w:sz w:val="25"/>
              </w:rPr>
              <w:t>4</w:t>
            </w:r>
            <w:r>
              <w:rPr>
                <w:rFonts w:ascii="Calibri"/>
                <w:sz w:val="25"/>
              </w:rPr>
              <w:t>0</w:t>
            </w:r>
            <w:r w:rsidRPr="006A3C40">
              <w:rPr>
                <w:rFonts w:ascii="Calibri"/>
                <w:sz w:val="25"/>
              </w:rPr>
              <w:t xml:space="preserve">0   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spacing w:before="11"/>
              <w:rPr>
                <w:rFonts w:ascii="Calibri"/>
                <w:b/>
                <w:sz w:val="38"/>
              </w:rPr>
            </w:pPr>
          </w:p>
          <w:p w:rsidR="00683FB7" w:rsidRDefault="00683FB7" w:rsidP="006A3C40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6A3C40">
              <w:rPr>
                <w:sz w:val="28"/>
              </w:rPr>
              <w:t>0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ind w:left="131" w:right="494"/>
              <w:rPr>
                <w:sz w:val="28"/>
              </w:rPr>
            </w:pPr>
            <w:r>
              <w:rPr>
                <w:sz w:val="28"/>
              </w:rPr>
              <w:t>Обучение на курсах повышения</w:t>
            </w:r>
          </w:p>
          <w:p w:rsidR="00683FB7" w:rsidRDefault="00683FB7" w:rsidP="00933339">
            <w:pPr>
              <w:pStyle w:val="TableParagraph"/>
              <w:spacing w:line="321" w:lineRule="exact"/>
              <w:ind w:left="131"/>
              <w:rPr>
                <w:sz w:val="28"/>
              </w:rPr>
            </w:pPr>
            <w:r>
              <w:rPr>
                <w:sz w:val="28"/>
              </w:rPr>
              <w:t>квалификации</w:t>
            </w:r>
          </w:p>
          <w:p w:rsidR="00683FB7" w:rsidRDefault="00683FB7" w:rsidP="00933339">
            <w:pPr>
              <w:pStyle w:val="TableParagraph"/>
              <w:spacing w:line="311" w:lineRule="exact"/>
              <w:ind w:left="131"/>
              <w:rPr>
                <w:sz w:val="28"/>
              </w:rPr>
            </w:pPr>
            <w:r>
              <w:rPr>
                <w:sz w:val="28"/>
              </w:rPr>
              <w:t>различного уровня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spacing w:before="9"/>
              <w:jc w:val="center"/>
              <w:rPr>
                <w:rFonts w:ascii="Calibri"/>
                <w:b/>
                <w:sz w:val="25"/>
              </w:rPr>
            </w:pPr>
          </w:p>
          <w:p w:rsidR="00683FB7" w:rsidRDefault="00A60D8A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A60D8A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 xml:space="preserve"> гг.</w:t>
            </w:r>
          </w:p>
        </w:tc>
        <w:tc>
          <w:tcPr>
            <w:tcW w:w="2126" w:type="dxa"/>
          </w:tcPr>
          <w:p w:rsidR="00683FB7" w:rsidRDefault="00683FB7" w:rsidP="00933339">
            <w:pPr>
              <w:pStyle w:val="TableParagraph"/>
              <w:spacing w:before="11"/>
              <w:rPr>
                <w:rFonts w:ascii="Calibri"/>
                <w:b/>
                <w:sz w:val="38"/>
              </w:rPr>
            </w:pPr>
          </w:p>
          <w:p w:rsidR="00683FB7" w:rsidRDefault="00A60D8A" w:rsidP="00933339">
            <w:pPr>
              <w:pStyle w:val="TableParagraph"/>
              <w:ind w:left="225" w:right="166"/>
              <w:jc w:val="center"/>
              <w:rPr>
                <w:sz w:val="28"/>
              </w:rPr>
            </w:pPr>
            <w:r>
              <w:rPr>
                <w:sz w:val="28"/>
              </w:rPr>
              <w:t>бюджет</w:t>
            </w: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spacing w:before="11"/>
              <w:rPr>
                <w:rFonts w:ascii="Calibri"/>
                <w:b/>
                <w:sz w:val="38"/>
              </w:rPr>
            </w:pPr>
          </w:p>
          <w:p w:rsidR="00683FB7" w:rsidRDefault="00683FB7" w:rsidP="00933339">
            <w:pPr>
              <w:pStyle w:val="TableParagraph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683FB7" w:rsidTr="006A1885">
        <w:tc>
          <w:tcPr>
            <w:tcW w:w="613" w:type="dxa"/>
          </w:tcPr>
          <w:p w:rsidR="00683FB7" w:rsidRDefault="006A3C40" w:rsidP="00933339">
            <w:pPr>
              <w:pStyle w:val="TableParagraph"/>
              <w:rPr>
                <w:rFonts w:ascii="Calibri"/>
                <w:b/>
                <w:sz w:val="30"/>
              </w:rPr>
            </w:pPr>
            <w:r>
              <w:rPr>
                <w:rFonts w:ascii="Calibri"/>
                <w:b/>
                <w:sz w:val="30"/>
              </w:rPr>
              <w:t>11</w:t>
            </w:r>
          </w:p>
          <w:p w:rsidR="00683FB7" w:rsidRDefault="00683FB7" w:rsidP="00933339">
            <w:pPr>
              <w:pStyle w:val="TableParagraph"/>
              <w:spacing w:before="3"/>
              <w:rPr>
                <w:rFonts w:ascii="Calibri"/>
                <w:b/>
                <w:sz w:val="35"/>
              </w:rPr>
            </w:pPr>
          </w:p>
          <w:p w:rsidR="00683FB7" w:rsidRDefault="00683FB7" w:rsidP="00933339">
            <w:pPr>
              <w:pStyle w:val="TableParagraph"/>
              <w:spacing w:before="1"/>
              <w:ind w:right="170"/>
              <w:jc w:val="right"/>
              <w:rPr>
                <w:sz w:val="28"/>
              </w:rPr>
            </w:pP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ind w:left="131" w:right="3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мастер- классов, обучающих семинаров, круглых столов для педагогов </w:t>
            </w:r>
            <w:r w:rsidR="00A60D8A">
              <w:rPr>
                <w:sz w:val="28"/>
              </w:rPr>
              <w:t xml:space="preserve">области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83FB7" w:rsidRDefault="00683FB7" w:rsidP="00933339">
            <w:pPr>
              <w:pStyle w:val="TableParagraph"/>
              <w:spacing w:line="308" w:lineRule="exact"/>
              <w:ind w:left="131"/>
              <w:jc w:val="both"/>
              <w:rPr>
                <w:sz w:val="28"/>
              </w:rPr>
            </w:pPr>
            <w:r>
              <w:rPr>
                <w:sz w:val="28"/>
              </w:rPr>
              <w:t>направлениям проекта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</w:p>
          <w:p w:rsidR="00683FB7" w:rsidRDefault="00A60D8A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A60D8A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 xml:space="preserve"> гг.</w:t>
            </w:r>
          </w:p>
        </w:tc>
        <w:tc>
          <w:tcPr>
            <w:tcW w:w="2126" w:type="dxa"/>
          </w:tcPr>
          <w:p w:rsidR="00683FB7" w:rsidRDefault="00683FB7" w:rsidP="00A60D8A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A60D8A" w:rsidP="00610943">
            <w:pPr>
              <w:pStyle w:val="TableParagraph"/>
              <w:spacing w:before="3"/>
              <w:jc w:val="center"/>
              <w:rPr>
                <w:rFonts w:ascii="Calibri"/>
                <w:b/>
                <w:sz w:val="35"/>
              </w:rPr>
            </w:pPr>
            <w:r>
              <w:rPr>
                <w:sz w:val="28"/>
              </w:rPr>
              <w:t>бюджет</w:t>
            </w:r>
          </w:p>
          <w:p w:rsidR="00683FB7" w:rsidRDefault="00683FB7" w:rsidP="00610943">
            <w:pPr>
              <w:pStyle w:val="TableParagraph"/>
              <w:tabs>
                <w:tab w:val="left" w:pos="1910"/>
              </w:tabs>
              <w:spacing w:before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3"/>
              <w:rPr>
                <w:rFonts w:ascii="Calibri"/>
                <w:b/>
                <w:sz w:val="35"/>
              </w:rPr>
            </w:pPr>
          </w:p>
          <w:p w:rsidR="00683FB7" w:rsidRDefault="00A60D8A" w:rsidP="00933339">
            <w:pPr>
              <w:pStyle w:val="TableParagraph"/>
              <w:spacing w:before="1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683FB7">
              <w:rPr>
                <w:sz w:val="28"/>
              </w:rPr>
              <w:t>0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spacing w:before="11"/>
              <w:rPr>
                <w:rFonts w:ascii="Calibri"/>
                <w:b/>
                <w:sz w:val="38"/>
              </w:rPr>
            </w:pPr>
          </w:p>
          <w:p w:rsidR="00683FB7" w:rsidRDefault="006A3C40" w:rsidP="006A3C40">
            <w:pPr>
              <w:pStyle w:val="TableParagraph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ind w:left="131" w:right="250"/>
              <w:rPr>
                <w:sz w:val="28"/>
              </w:rPr>
            </w:pPr>
            <w:r>
              <w:rPr>
                <w:sz w:val="28"/>
              </w:rPr>
              <w:t>Расширение практики публикаций</w:t>
            </w:r>
          </w:p>
          <w:p w:rsidR="00683FB7" w:rsidRDefault="00683FB7" w:rsidP="00933339">
            <w:pPr>
              <w:pStyle w:val="TableParagraph"/>
              <w:spacing w:line="322" w:lineRule="exact"/>
              <w:ind w:left="131" w:right="744"/>
              <w:rPr>
                <w:sz w:val="28"/>
              </w:rPr>
            </w:pPr>
            <w:r>
              <w:rPr>
                <w:sz w:val="28"/>
              </w:rPr>
              <w:t>передового опыта педагогов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spacing w:before="9"/>
              <w:jc w:val="center"/>
              <w:rPr>
                <w:rFonts w:ascii="Calibri"/>
                <w:b/>
                <w:sz w:val="25"/>
              </w:rPr>
            </w:pPr>
          </w:p>
          <w:p w:rsidR="00683FB7" w:rsidRDefault="00A60D8A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A60D8A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  <w:r w:rsidR="00683FB7">
              <w:rPr>
                <w:sz w:val="28"/>
              </w:rPr>
              <w:t xml:space="preserve"> гг.</w:t>
            </w:r>
          </w:p>
        </w:tc>
        <w:tc>
          <w:tcPr>
            <w:tcW w:w="2126" w:type="dxa"/>
          </w:tcPr>
          <w:p w:rsidR="00A60D8A" w:rsidRDefault="00A60D8A" w:rsidP="00610943">
            <w:pPr>
              <w:pStyle w:val="TableParagraph"/>
              <w:spacing w:before="3"/>
              <w:jc w:val="center"/>
              <w:rPr>
                <w:rFonts w:ascii="Calibri"/>
                <w:b/>
                <w:sz w:val="35"/>
              </w:rPr>
            </w:pPr>
            <w:r>
              <w:rPr>
                <w:sz w:val="28"/>
              </w:rPr>
              <w:t>бюджет</w:t>
            </w:r>
          </w:p>
          <w:p w:rsidR="00683FB7" w:rsidRDefault="00683FB7" w:rsidP="00610943">
            <w:pPr>
              <w:pStyle w:val="TableParagraph"/>
              <w:spacing w:before="11"/>
              <w:jc w:val="center"/>
              <w:rPr>
                <w:rFonts w:ascii="Calibri"/>
                <w:b/>
                <w:sz w:val="38"/>
              </w:rPr>
            </w:pPr>
          </w:p>
          <w:p w:rsidR="00683FB7" w:rsidRDefault="00683FB7" w:rsidP="00610943">
            <w:pPr>
              <w:pStyle w:val="TableParagraph"/>
              <w:ind w:left="224" w:right="16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spacing w:before="11"/>
              <w:rPr>
                <w:rFonts w:ascii="Calibri"/>
                <w:b/>
                <w:sz w:val="38"/>
              </w:rPr>
            </w:pPr>
          </w:p>
          <w:p w:rsidR="00683FB7" w:rsidRDefault="00683FB7" w:rsidP="00933339">
            <w:pPr>
              <w:pStyle w:val="TableParagraph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7"/>
              <w:rPr>
                <w:rFonts w:ascii="Calibri"/>
                <w:b/>
                <w:sz w:val="31"/>
              </w:rPr>
            </w:pPr>
          </w:p>
          <w:p w:rsidR="00683FB7" w:rsidRDefault="006A3C40" w:rsidP="006A3C40">
            <w:pPr>
              <w:pStyle w:val="TableParagraph"/>
              <w:tabs>
                <w:tab w:val="left" w:pos="397"/>
              </w:tabs>
              <w:spacing w:before="1"/>
              <w:ind w:right="-17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spacing w:line="314" w:lineRule="exact"/>
              <w:ind w:left="131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</w:p>
          <w:p w:rsidR="00683FB7" w:rsidRDefault="00683FB7" w:rsidP="00933339">
            <w:pPr>
              <w:pStyle w:val="TableParagraph"/>
              <w:ind w:left="131" w:right="248"/>
              <w:rPr>
                <w:sz w:val="28"/>
              </w:rPr>
            </w:pPr>
            <w:r>
              <w:rPr>
                <w:sz w:val="28"/>
              </w:rPr>
              <w:t xml:space="preserve">системы мониторинга </w:t>
            </w:r>
            <w:r w:rsidR="00A60D8A">
              <w:rPr>
                <w:sz w:val="28"/>
              </w:rPr>
              <w:t xml:space="preserve"> и контроля </w:t>
            </w:r>
            <w:r>
              <w:rPr>
                <w:sz w:val="28"/>
              </w:rPr>
              <w:t>результативности</w:t>
            </w:r>
          </w:p>
          <w:p w:rsidR="00683FB7" w:rsidRDefault="00683FB7" w:rsidP="00933339">
            <w:pPr>
              <w:pStyle w:val="TableParagraph"/>
              <w:spacing w:line="322" w:lineRule="exact"/>
              <w:ind w:left="131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  <w:p w:rsidR="00A60D8A" w:rsidRDefault="00683FB7" w:rsidP="00A60D8A">
            <w:pPr>
              <w:pStyle w:val="TableParagraph"/>
              <w:spacing w:before="2"/>
              <w:ind w:left="131" w:right="401"/>
              <w:jc w:val="both"/>
              <w:rPr>
                <w:sz w:val="28"/>
              </w:rPr>
            </w:pPr>
            <w:r>
              <w:rPr>
                <w:sz w:val="28"/>
              </w:rPr>
              <w:t>педагогов</w:t>
            </w:r>
            <w:r w:rsidR="00A60D8A">
              <w:rPr>
                <w:sz w:val="28"/>
              </w:rPr>
              <w:t xml:space="preserve">, обучающихся </w:t>
            </w:r>
            <w:r>
              <w:rPr>
                <w:sz w:val="28"/>
              </w:rPr>
              <w:t xml:space="preserve"> по итогам внедрения </w:t>
            </w:r>
            <w:r w:rsidR="00A60D8A">
              <w:rPr>
                <w:sz w:val="28"/>
              </w:rPr>
              <w:t>проекта</w:t>
            </w:r>
          </w:p>
          <w:p w:rsidR="00683FB7" w:rsidRDefault="00683FB7" w:rsidP="00933339">
            <w:pPr>
              <w:pStyle w:val="TableParagraph"/>
              <w:spacing w:line="307" w:lineRule="exact"/>
              <w:ind w:left="131"/>
              <w:rPr>
                <w:sz w:val="28"/>
              </w:rPr>
            </w:pP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spacing w:before="7"/>
              <w:jc w:val="center"/>
              <w:rPr>
                <w:rFonts w:ascii="Calibri"/>
                <w:b/>
                <w:sz w:val="31"/>
              </w:rPr>
            </w:pPr>
          </w:p>
          <w:p w:rsidR="00683FB7" w:rsidRDefault="00A60D8A" w:rsidP="006A3C40">
            <w:pPr>
              <w:pStyle w:val="TableParagraph"/>
              <w:spacing w:before="1"/>
              <w:ind w:left="182" w:right="121"/>
              <w:jc w:val="center"/>
              <w:rPr>
                <w:sz w:val="28"/>
              </w:rPr>
            </w:pPr>
            <w:r>
              <w:rPr>
                <w:sz w:val="28"/>
              </w:rPr>
              <w:t>2022-2025</w:t>
            </w:r>
            <w:r w:rsidR="00683FB7">
              <w:rPr>
                <w:sz w:val="28"/>
              </w:rPr>
              <w:t>г.</w:t>
            </w:r>
          </w:p>
        </w:tc>
        <w:tc>
          <w:tcPr>
            <w:tcW w:w="2126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A60D8A" w:rsidRDefault="00A60D8A" w:rsidP="00610943">
            <w:pPr>
              <w:pStyle w:val="TableParagraph"/>
              <w:spacing w:before="3"/>
              <w:jc w:val="center"/>
              <w:rPr>
                <w:rFonts w:ascii="Calibri"/>
                <w:b/>
                <w:sz w:val="35"/>
              </w:rPr>
            </w:pPr>
            <w:r>
              <w:rPr>
                <w:sz w:val="28"/>
              </w:rPr>
              <w:t>бюджет</w:t>
            </w:r>
          </w:p>
          <w:p w:rsidR="00A60D8A" w:rsidRDefault="00A60D8A" w:rsidP="00610943">
            <w:pPr>
              <w:pStyle w:val="TableParagraph"/>
              <w:spacing w:before="11"/>
              <w:jc w:val="center"/>
              <w:rPr>
                <w:rFonts w:ascii="Calibri"/>
                <w:b/>
                <w:sz w:val="38"/>
              </w:rPr>
            </w:pPr>
          </w:p>
          <w:p w:rsidR="00683FB7" w:rsidRDefault="00A60D8A" w:rsidP="00610943">
            <w:pPr>
              <w:pStyle w:val="TableParagraph"/>
              <w:spacing w:before="7"/>
              <w:jc w:val="center"/>
              <w:rPr>
                <w:rFonts w:ascii="Calibri"/>
                <w:b/>
                <w:sz w:val="31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  <w:p w:rsidR="00683FB7" w:rsidRDefault="00683FB7" w:rsidP="00933339">
            <w:pPr>
              <w:pStyle w:val="TableParagraph"/>
              <w:spacing w:before="1"/>
              <w:ind w:left="225" w:right="165"/>
              <w:jc w:val="center"/>
              <w:rPr>
                <w:sz w:val="28"/>
              </w:rPr>
            </w:pP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spacing w:before="7"/>
              <w:rPr>
                <w:rFonts w:ascii="Calibri"/>
                <w:b/>
                <w:sz w:val="31"/>
              </w:rPr>
            </w:pPr>
          </w:p>
          <w:p w:rsidR="00683FB7" w:rsidRDefault="00A60D8A" w:rsidP="00933339">
            <w:pPr>
              <w:pStyle w:val="TableParagraph"/>
              <w:spacing w:before="1"/>
              <w:ind w:left="348" w:right="24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683FB7">
              <w:rPr>
                <w:sz w:val="28"/>
              </w:rPr>
              <w:t>5</w:t>
            </w:r>
          </w:p>
        </w:tc>
      </w:tr>
      <w:tr w:rsidR="00683FB7" w:rsidTr="006A1885">
        <w:tc>
          <w:tcPr>
            <w:tcW w:w="61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A3C40" w:rsidP="006A3C40">
            <w:pPr>
              <w:pStyle w:val="TableParagraph"/>
              <w:tabs>
                <w:tab w:val="left" w:pos="397"/>
              </w:tabs>
              <w:spacing w:before="227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173" w:type="dxa"/>
          </w:tcPr>
          <w:p w:rsidR="00683FB7" w:rsidRDefault="00683FB7" w:rsidP="00933339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</w:p>
          <w:p w:rsidR="00683FB7" w:rsidRDefault="00683FB7" w:rsidP="00933339">
            <w:pPr>
              <w:pStyle w:val="TableParagraph"/>
              <w:spacing w:before="2"/>
              <w:ind w:left="131" w:right="416"/>
              <w:rPr>
                <w:sz w:val="28"/>
              </w:rPr>
            </w:pPr>
            <w:r>
              <w:rPr>
                <w:sz w:val="28"/>
              </w:rPr>
              <w:t xml:space="preserve">специалистов из </w:t>
            </w:r>
            <w:r w:rsidR="00A60D8A">
              <w:rPr>
                <w:sz w:val="28"/>
              </w:rPr>
              <w:t xml:space="preserve"> образовательных и </w:t>
            </w:r>
            <w:r>
              <w:rPr>
                <w:sz w:val="28"/>
              </w:rPr>
              <w:t xml:space="preserve">других организаций, организация тесного взаимодействия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83FB7" w:rsidRDefault="00683FB7" w:rsidP="00A60D8A">
            <w:pPr>
              <w:pStyle w:val="TableParagraph"/>
              <w:tabs>
                <w:tab w:val="left" w:pos="3782"/>
                <w:tab w:val="left" w:pos="3923"/>
                <w:tab w:val="left" w:pos="3957"/>
              </w:tabs>
              <w:spacing w:before="2" w:line="322" w:lineRule="exact"/>
              <w:ind w:left="131" w:right="175"/>
              <w:rPr>
                <w:sz w:val="28"/>
              </w:rPr>
            </w:pPr>
            <w:r>
              <w:rPr>
                <w:sz w:val="28"/>
              </w:rPr>
              <w:t>социальными партнерами</w:t>
            </w:r>
            <w:r w:rsidR="00A60D8A">
              <w:rPr>
                <w:sz w:val="28"/>
              </w:rPr>
              <w:t>, организация сетевого взаимодействия</w:t>
            </w:r>
          </w:p>
        </w:tc>
        <w:tc>
          <w:tcPr>
            <w:tcW w:w="1276" w:type="dxa"/>
          </w:tcPr>
          <w:p w:rsidR="00683FB7" w:rsidRDefault="00683FB7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  <w:p w:rsidR="00683FB7" w:rsidRDefault="00683FB7" w:rsidP="006A3C40">
            <w:pPr>
              <w:pStyle w:val="TableParagraph"/>
              <w:spacing w:before="5"/>
              <w:jc w:val="center"/>
              <w:rPr>
                <w:rFonts w:ascii="Calibri"/>
                <w:b/>
                <w:sz w:val="35"/>
              </w:rPr>
            </w:pPr>
          </w:p>
          <w:p w:rsidR="00683FB7" w:rsidRDefault="00A60D8A" w:rsidP="006A3C40">
            <w:pPr>
              <w:pStyle w:val="TableParagraph"/>
              <w:spacing w:line="322" w:lineRule="exact"/>
              <w:ind w:left="282"/>
              <w:jc w:val="center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683FB7">
              <w:rPr>
                <w:sz w:val="28"/>
              </w:rPr>
              <w:t>-</w:t>
            </w:r>
          </w:p>
          <w:p w:rsidR="00683FB7" w:rsidRDefault="00A60D8A" w:rsidP="006A3C40">
            <w:pPr>
              <w:pStyle w:val="TableParagraph"/>
              <w:ind w:left="143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  <w:r w:rsidR="00683FB7">
              <w:rPr>
                <w:sz w:val="28"/>
              </w:rPr>
              <w:t xml:space="preserve"> гг.</w:t>
            </w:r>
          </w:p>
        </w:tc>
        <w:tc>
          <w:tcPr>
            <w:tcW w:w="2126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A60D8A" w:rsidRDefault="00A60D8A" w:rsidP="00610943">
            <w:pPr>
              <w:pStyle w:val="TableParagraph"/>
              <w:jc w:val="center"/>
              <w:rPr>
                <w:rFonts w:ascii="Calibri"/>
                <w:b/>
                <w:sz w:val="35"/>
              </w:rPr>
            </w:pPr>
            <w:r>
              <w:rPr>
                <w:sz w:val="28"/>
              </w:rPr>
              <w:t>бюджет</w:t>
            </w:r>
          </w:p>
          <w:p w:rsidR="00A60D8A" w:rsidRDefault="00A60D8A" w:rsidP="00610943">
            <w:pPr>
              <w:pStyle w:val="TableParagraph"/>
              <w:jc w:val="center"/>
              <w:rPr>
                <w:rFonts w:ascii="Calibri"/>
                <w:b/>
                <w:sz w:val="38"/>
              </w:rPr>
            </w:pPr>
          </w:p>
          <w:p w:rsidR="00A60D8A" w:rsidRDefault="00A60D8A" w:rsidP="00610943">
            <w:pPr>
              <w:pStyle w:val="TableParagraph"/>
              <w:jc w:val="center"/>
              <w:rPr>
                <w:rFonts w:ascii="Calibri"/>
                <w:b/>
                <w:sz w:val="31"/>
              </w:rPr>
            </w:pPr>
            <w:proofErr w:type="spellStart"/>
            <w:r>
              <w:rPr>
                <w:sz w:val="28"/>
              </w:rPr>
              <w:t>внебюджет</w:t>
            </w:r>
            <w:proofErr w:type="spellEnd"/>
          </w:p>
          <w:p w:rsidR="00683FB7" w:rsidRDefault="00683FB7" w:rsidP="00A60D8A">
            <w:pPr>
              <w:pStyle w:val="TableParagraph"/>
              <w:spacing w:before="227"/>
              <w:ind w:left="224" w:right="166"/>
              <w:rPr>
                <w:sz w:val="28"/>
              </w:rPr>
            </w:pPr>
          </w:p>
        </w:tc>
        <w:tc>
          <w:tcPr>
            <w:tcW w:w="1383" w:type="dxa"/>
          </w:tcPr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683FB7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  <w:p w:rsidR="00683FB7" w:rsidRDefault="00A60D8A" w:rsidP="00933339">
            <w:pPr>
              <w:pStyle w:val="TableParagraph"/>
              <w:spacing w:before="227"/>
              <w:ind w:right="74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683FB7">
              <w:rPr>
                <w:sz w:val="28"/>
              </w:rPr>
              <w:t>00</w:t>
            </w:r>
          </w:p>
        </w:tc>
      </w:tr>
      <w:tr w:rsidR="00A60D8A" w:rsidRPr="00A60D8A" w:rsidTr="006A1885">
        <w:tc>
          <w:tcPr>
            <w:tcW w:w="613" w:type="dxa"/>
          </w:tcPr>
          <w:p w:rsidR="00A60D8A" w:rsidRPr="00A60D8A" w:rsidRDefault="00A60D8A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</w:tc>
        <w:tc>
          <w:tcPr>
            <w:tcW w:w="4173" w:type="dxa"/>
          </w:tcPr>
          <w:p w:rsidR="00A60D8A" w:rsidRPr="00A60D8A" w:rsidRDefault="00A60D8A" w:rsidP="00933339">
            <w:pPr>
              <w:pStyle w:val="TableParagraph"/>
              <w:spacing w:line="315" w:lineRule="exact"/>
              <w:ind w:left="131"/>
              <w:rPr>
                <w:b/>
                <w:sz w:val="28"/>
              </w:rPr>
            </w:pPr>
            <w:r w:rsidRPr="00A60D8A">
              <w:rPr>
                <w:b/>
                <w:sz w:val="28"/>
              </w:rPr>
              <w:t xml:space="preserve"> ИТОГО </w:t>
            </w:r>
          </w:p>
        </w:tc>
        <w:tc>
          <w:tcPr>
            <w:tcW w:w="1276" w:type="dxa"/>
          </w:tcPr>
          <w:p w:rsidR="00A60D8A" w:rsidRPr="00A60D8A" w:rsidRDefault="00A60D8A" w:rsidP="006A3C40">
            <w:pPr>
              <w:pStyle w:val="TableParagraph"/>
              <w:jc w:val="center"/>
              <w:rPr>
                <w:rFonts w:ascii="Calibri"/>
                <w:b/>
                <w:sz w:val="30"/>
              </w:rPr>
            </w:pPr>
          </w:p>
        </w:tc>
        <w:tc>
          <w:tcPr>
            <w:tcW w:w="2126" w:type="dxa"/>
          </w:tcPr>
          <w:p w:rsidR="00A60D8A" w:rsidRPr="00A60D8A" w:rsidRDefault="00A60D8A" w:rsidP="00933339">
            <w:pPr>
              <w:pStyle w:val="TableParagraph"/>
              <w:rPr>
                <w:rFonts w:ascii="Calibri"/>
                <w:b/>
                <w:sz w:val="30"/>
              </w:rPr>
            </w:pPr>
          </w:p>
        </w:tc>
        <w:tc>
          <w:tcPr>
            <w:tcW w:w="1383" w:type="dxa"/>
          </w:tcPr>
          <w:p w:rsidR="00A60D8A" w:rsidRPr="00A60D8A" w:rsidRDefault="00A60D8A" w:rsidP="00A60D8A">
            <w:pPr>
              <w:pStyle w:val="TableParagraph"/>
              <w:jc w:val="center"/>
              <w:rPr>
                <w:b/>
                <w:sz w:val="30"/>
              </w:rPr>
            </w:pPr>
            <w:r w:rsidRPr="00A60D8A">
              <w:rPr>
                <w:b/>
                <w:sz w:val="30"/>
              </w:rPr>
              <w:t>1435</w:t>
            </w:r>
          </w:p>
        </w:tc>
      </w:tr>
    </w:tbl>
    <w:p w:rsidR="00511DF5" w:rsidRPr="00A60D8A" w:rsidRDefault="00511DF5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11DF5" w:rsidRDefault="00511DF5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F4B86" w:rsidRDefault="00995D14" w:rsidP="00A60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5D14">
        <w:rPr>
          <w:rFonts w:ascii="Times New Roman" w:hAnsi="Times New Roman" w:cs="Times New Roman"/>
          <w:b/>
          <w:sz w:val="28"/>
          <w:szCs w:val="28"/>
        </w:rPr>
        <w:t>6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>.</w:t>
      </w:r>
      <w:r w:rsidR="00F96E7A" w:rsidRPr="00995D14">
        <w:rPr>
          <w:rFonts w:ascii="Times New Roman" w:hAnsi="Times New Roman" w:cs="Times New Roman"/>
          <w:b/>
          <w:sz w:val="28"/>
          <w:szCs w:val="28"/>
        </w:rPr>
        <w:tab/>
        <w:t>Обоснование устойчивости результатов инновационного проекта (программы)</w:t>
      </w:r>
      <w:r w:rsidR="002A0A65"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F4B86" w:rsidRPr="009F4B86" w:rsidRDefault="009F4B86" w:rsidP="009F4B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B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связи с тем, что проект является социально направленным, в ходе его реализации повышается доверие родителей и общественности к деятельности образовательного учреждения</w:t>
      </w:r>
      <w:r w:rsidR="00AA65F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школ, реализующих адаптированные образовательные программы.</w:t>
      </w:r>
      <w:r w:rsidRPr="009F4B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Появляется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F4B86">
        <w:rPr>
          <w:rFonts w:ascii="Times New Roman" w:hAnsi="Times New Roman" w:cs="Times New Roman"/>
          <w:sz w:val="28"/>
          <w:szCs w:val="28"/>
        </w:rPr>
        <w:t>величение числа выпускников, сделавших обоснованный выбор профессии, формирование устойчивого профессионального интереса, реализация индивидуальных образовательных траекторий в соответствии с выбранной профессиональной направленностью.</w:t>
      </w:r>
      <w:r w:rsidRPr="009F4B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 наработки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образовательного учреждения</w:t>
      </w:r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может использовать каждый желающий, т.к. реализация проекта будет </w:t>
      </w:r>
      <w:proofErr w:type="gramStart"/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проходить прозрачно и максимально открыто</w:t>
      </w:r>
      <w:proofErr w:type="gramEnd"/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Pr="009F4B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овые методы смогут применять 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профориентационной</w:t>
      </w:r>
      <w:proofErr w:type="spellEnd"/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работе  с </w:t>
      </w:r>
      <w:proofErr w:type="gramStart"/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ОВЗ</w:t>
      </w:r>
      <w:r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 результате чего повысится </w:t>
      </w:r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 самоопределение.</w:t>
      </w:r>
      <w:r w:rsidR="00DA71FD" w:rsidRP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Очень важно и то, что появя</w:t>
      </w:r>
      <w:r w:rsidR="00DA71FD"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тся социальные партнёры, разделяющие ценности образовательного учреждения</w:t>
      </w:r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работе с обучающимися с ОВЗ.</w:t>
      </w:r>
      <w:r w:rsidR="00DA71FD"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Поскольку потребность в грамотных специалистах, активных и мыслящих гражданах, на сегодняшний день очень велика, то функционирование Центра </w:t>
      </w:r>
      <w:proofErr w:type="spellStart"/>
      <w:r w:rsidR="00DA71FD"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профилизации</w:t>
      </w:r>
      <w:proofErr w:type="spellEnd"/>
      <w:r w:rsidR="00DA71FD" w:rsidRPr="002A0A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социализации и развития является очень актуальным</w:t>
      </w:r>
      <w:r w:rsidR="00DA71F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A0A65" w:rsidRDefault="002A0A65" w:rsidP="002A0A65">
      <w:pPr>
        <w:pStyle w:val="a4"/>
        <w:spacing w:before="29"/>
        <w:ind w:right="2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96E7A" w:rsidRPr="00F96E7A" w:rsidRDefault="00F96E7A" w:rsidP="00F96E7A">
      <w:pPr>
        <w:spacing w:after="0" w:line="240" w:lineRule="auto"/>
        <w:ind w:firstLine="176"/>
        <w:jc w:val="both"/>
        <w:rPr>
          <w:rFonts w:ascii="Times New Roman" w:hAnsi="Times New Roman" w:cs="Times New Roman"/>
          <w:sz w:val="28"/>
          <w:szCs w:val="28"/>
        </w:rPr>
      </w:pPr>
    </w:p>
    <w:sectPr w:rsidR="00F96E7A" w:rsidRPr="00F96E7A" w:rsidSect="00F97A4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DF3"/>
    <w:multiLevelType w:val="hybridMultilevel"/>
    <w:tmpl w:val="92009188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7475E90"/>
    <w:multiLevelType w:val="hybridMultilevel"/>
    <w:tmpl w:val="1FF07D7A"/>
    <w:lvl w:ilvl="0" w:tplc="4420E94C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color w:val="66FFFF"/>
        <w:w w:val="100"/>
        <w:sz w:val="28"/>
        <w:szCs w:val="28"/>
        <w:lang w:val="ru-RU" w:eastAsia="ru-RU" w:bidi="ru-RU"/>
      </w:rPr>
    </w:lvl>
    <w:lvl w:ilvl="1" w:tplc="B5062C64">
      <w:numFmt w:val="bullet"/>
      <w:lvlText w:val="•"/>
      <w:lvlJc w:val="left"/>
      <w:pPr>
        <w:ind w:left="1181" w:hanging="361"/>
      </w:pPr>
      <w:rPr>
        <w:rFonts w:hint="default"/>
        <w:lang w:val="ru-RU" w:eastAsia="ru-RU" w:bidi="ru-RU"/>
      </w:rPr>
    </w:lvl>
    <w:lvl w:ilvl="2" w:tplc="7070E470">
      <w:numFmt w:val="bullet"/>
      <w:lvlText w:val="•"/>
      <w:lvlJc w:val="left"/>
      <w:pPr>
        <w:ind w:left="1823" w:hanging="361"/>
      </w:pPr>
      <w:rPr>
        <w:rFonts w:hint="default"/>
        <w:lang w:val="ru-RU" w:eastAsia="ru-RU" w:bidi="ru-RU"/>
      </w:rPr>
    </w:lvl>
    <w:lvl w:ilvl="3" w:tplc="26E819C2">
      <w:numFmt w:val="bullet"/>
      <w:lvlText w:val="•"/>
      <w:lvlJc w:val="left"/>
      <w:pPr>
        <w:ind w:left="2465" w:hanging="361"/>
      </w:pPr>
      <w:rPr>
        <w:rFonts w:hint="default"/>
        <w:lang w:val="ru-RU" w:eastAsia="ru-RU" w:bidi="ru-RU"/>
      </w:rPr>
    </w:lvl>
    <w:lvl w:ilvl="4" w:tplc="79A2996C">
      <w:numFmt w:val="bullet"/>
      <w:lvlText w:val="•"/>
      <w:lvlJc w:val="left"/>
      <w:pPr>
        <w:ind w:left="3107" w:hanging="361"/>
      </w:pPr>
      <w:rPr>
        <w:rFonts w:hint="default"/>
        <w:lang w:val="ru-RU" w:eastAsia="ru-RU" w:bidi="ru-RU"/>
      </w:rPr>
    </w:lvl>
    <w:lvl w:ilvl="5" w:tplc="37C4CA08">
      <w:numFmt w:val="bullet"/>
      <w:lvlText w:val="•"/>
      <w:lvlJc w:val="left"/>
      <w:pPr>
        <w:ind w:left="3748" w:hanging="361"/>
      </w:pPr>
      <w:rPr>
        <w:rFonts w:hint="default"/>
        <w:lang w:val="ru-RU" w:eastAsia="ru-RU" w:bidi="ru-RU"/>
      </w:rPr>
    </w:lvl>
    <w:lvl w:ilvl="6" w:tplc="4C8265E6">
      <w:numFmt w:val="bullet"/>
      <w:lvlText w:val="•"/>
      <w:lvlJc w:val="left"/>
      <w:pPr>
        <w:ind w:left="4390" w:hanging="361"/>
      </w:pPr>
      <w:rPr>
        <w:rFonts w:hint="default"/>
        <w:lang w:val="ru-RU" w:eastAsia="ru-RU" w:bidi="ru-RU"/>
      </w:rPr>
    </w:lvl>
    <w:lvl w:ilvl="7" w:tplc="8BAA82DE">
      <w:numFmt w:val="bullet"/>
      <w:lvlText w:val="•"/>
      <w:lvlJc w:val="left"/>
      <w:pPr>
        <w:ind w:left="5032" w:hanging="361"/>
      </w:pPr>
      <w:rPr>
        <w:rFonts w:hint="default"/>
        <w:lang w:val="ru-RU" w:eastAsia="ru-RU" w:bidi="ru-RU"/>
      </w:rPr>
    </w:lvl>
    <w:lvl w:ilvl="8" w:tplc="E5C4305E">
      <w:numFmt w:val="bullet"/>
      <w:lvlText w:val="•"/>
      <w:lvlJc w:val="left"/>
      <w:pPr>
        <w:ind w:left="5674" w:hanging="361"/>
      </w:pPr>
      <w:rPr>
        <w:rFonts w:hint="default"/>
        <w:lang w:val="ru-RU" w:eastAsia="ru-RU" w:bidi="ru-RU"/>
      </w:rPr>
    </w:lvl>
  </w:abstractNum>
  <w:abstractNum w:abstractNumId="2">
    <w:nsid w:val="085A16C7"/>
    <w:multiLevelType w:val="hybridMultilevel"/>
    <w:tmpl w:val="EA14B0D2"/>
    <w:lvl w:ilvl="0" w:tplc="E80EF7A6">
      <w:numFmt w:val="bullet"/>
      <w:lvlText w:val=""/>
      <w:lvlJc w:val="left"/>
      <w:pPr>
        <w:ind w:left="98" w:hanging="413"/>
      </w:pPr>
      <w:rPr>
        <w:rFonts w:ascii="Symbol" w:eastAsia="Symbol" w:hAnsi="Symbol" w:cs="Symbol" w:hint="default"/>
        <w:color w:val="FF6699"/>
        <w:w w:val="100"/>
        <w:sz w:val="28"/>
        <w:szCs w:val="28"/>
        <w:lang w:val="ru-RU" w:eastAsia="ru-RU" w:bidi="ru-RU"/>
      </w:rPr>
    </w:lvl>
    <w:lvl w:ilvl="1" w:tplc="5A3069D6">
      <w:numFmt w:val="bullet"/>
      <w:lvlText w:val="•"/>
      <w:lvlJc w:val="left"/>
      <w:pPr>
        <w:ind w:left="589" w:hanging="413"/>
      </w:pPr>
      <w:rPr>
        <w:rFonts w:hint="default"/>
        <w:lang w:val="ru-RU" w:eastAsia="ru-RU" w:bidi="ru-RU"/>
      </w:rPr>
    </w:lvl>
    <w:lvl w:ilvl="2" w:tplc="996653E2">
      <w:numFmt w:val="bullet"/>
      <w:lvlText w:val="•"/>
      <w:lvlJc w:val="left"/>
      <w:pPr>
        <w:ind w:left="1079" w:hanging="413"/>
      </w:pPr>
      <w:rPr>
        <w:rFonts w:hint="default"/>
        <w:lang w:val="ru-RU" w:eastAsia="ru-RU" w:bidi="ru-RU"/>
      </w:rPr>
    </w:lvl>
    <w:lvl w:ilvl="3" w:tplc="5DF4C0A0">
      <w:numFmt w:val="bullet"/>
      <w:lvlText w:val="•"/>
      <w:lvlJc w:val="left"/>
      <w:pPr>
        <w:ind w:left="1569" w:hanging="413"/>
      </w:pPr>
      <w:rPr>
        <w:rFonts w:hint="default"/>
        <w:lang w:val="ru-RU" w:eastAsia="ru-RU" w:bidi="ru-RU"/>
      </w:rPr>
    </w:lvl>
    <w:lvl w:ilvl="4" w:tplc="6FA69E9E">
      <w:numFmt w:val="bullet"/>
      <w:lvlText w:val="•"/>
      <w:lvlJc w:val="left"/>
      <w:pPr>
        <w:ind w:left="2059" w:hanging="413"/>
      </w:pPr>
      <w:rPr>
        <w:rFonts w:hint="default"/>
        <w:lang w:val="ru-RU" w:eastAsia="ru-RU" w:bidi="ru-RU"/>
      </w:rPr>
    </w:lvl>
    <w:lvl w:ilvl="5" w:tplc="C0F4F3CA">
      <w:numFmt w:val="bullet"/>
      <w:lvlText w:val="•"/>
      <w:lvlJc w:val="left"/>
      <w:pPr>
        <w:ind w:left="2549" w:hanging="413"/>
      </w:pPr>
      <w:rPr>
        <w:rFonts w:hint="default"/>
        <w:lang w:val="ru-RU" w:eastAsia="ru-RU" w:bidi="ru-RU"/>
      </w:rPr>
    </w:lvl>
    <w:lvl w:ilvl="6" w:tplc="3AA64C3C">
      <w:numFmt w:val="bullet"/>
      <w:lvlText w:val="•"/>
      <w:lvlJc w:val="left"/>
      <w:pPr>
        <w:ind w:left="3038" w:hanging="413"/>
      </w:pPr>
      <w:rPr>
        <w:rFonts w:hint="default"/>
        <w:lang w:val="ru-RU" w:eastAsia="ru-RU" w:bidi="ru-RU"/>
      </w:rPr>
    </w:lvl>
    <w:lvl w:ilvl="7" w:tplc="14C89158">
      <w:numFmt w:val="bullet"/>
      <w:lvlText w:val="•"/>
      <w:lvlJc w:val="left"/>
      <w:pPr>
        <w:ind w:left="3528" w:hanging="413"/>
      </w:pPr>
      <w:rPr>
        <w:rFonts w:hint="default"/>
        <w:lang w:val="ru-RU" w:eastAsia="ru-RU" w:bidi="ru-RU"/>
      </w:rPr>
    </w:lvl>
    <w:lvl w:ilvl="8" w:tplc="6F0EDD66">
      <w:numFmt w:val="bullet"/>
      <w:lvlText w:val="•"/>
      <w:lvlJc w:val="left"/>
      <w:pPr>
        <w:ind w:left="4018" w:hanging="413"/>
      </w:pPr>
      <w:rPr>
        <w:rFonts w:hint="default"/>
        <w:lang w:val="ru-RU" w:eastAsia="ru-RU" w:bidi="ru-RU"/>
      </w:rPr>
    </w:lvl>
  </w:abstractNum>
  <w:abstractNum w:abstractNumId="3">
    <w:nsid w:val="08FB2AC8"/>
    <w:multiLevelType w:val="hybridMultilevel"/>
    <w:tmpl w:val="F51A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59D1"/>
    <w:multiLevelType w:val="multilevel"/>
    <w:tmpl w:val="D6B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80C3F"/>
    <w:multiLevelType w:val="hybridMultilevel"/>
    <w:tmpl w:val="EB386E34"/>
    <w:lvl w:ilvl="0" w:tplc="30BC0740">
      <w:numFmt w:val="bullet"/>
      <w:lvlText w:val=""/>
      <w:lvlJc w:val="left"/>
      <w:pPr>
        <w:ind w:left="276" w:hanging="17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F722C1A">
      <w:numFmt w:val="bullet"/>
      <w:lvlText w:val="•"/>
      <w:lvlJc w:val="left"/>
      <w:pPr>
        <w:ind w:left="1250" w:hanging="171"/>
      </w:pPr>
      <w:rPr>
        <w:rFonts w:hint="default"/>
        <w:lang w:val="ru-RU" w:eastAsia="en-US" w:bidi="ar-SA"/>
      </w:rPr>
    </w:lvl>
    <w:lvl w:ilvl="2" w:tplc="4208A300">
      <w:numFmt w:val="bullet"/>
      <w:lvlText w:val="•"/>
      <w:lvlJc w:val="left"/>
      <w:pPr>
        <w:ind w:left="2221" w:hanging="171"/>
      </w:pPr>
      <w:rPr>
        <w:rFonts w:hint="default"/>
        <w:lang w:val="ru-RU" w:eastAsia="en-US" w:bidi="ar-SA"/>
      </w:rPr>
    </w:lvl>
    <w:lvl w:ilvl="3" w:tplc="C9FA2698">
      <w:numFmt w:val="bullet"/>
      <w:lvlText w:val="•"/>
      <w:lvlJc w:val="left"/>
      <w:pPr>
        <w:ind w:left="3191" w:hanging="171"/>
      </w:pPr>
      <w:rPr>
        <w:rFonts w:hint="default"/>
        <w:lang w:val="ru-RU" w:eastAsia="en-US" w:bidi="ar-SA"/>
      </w:rPr>
    </w:lvl>
    <w:lvl w:ilvl="4" w:tplc="2028265C">
      <w:numFmt w:val="bullet"/>
      <w:lvlText w:val="•"/>
      <w:lvlJc w:val="left"/>
      <w:pPr>
        <w:ind w:left="4162" w:hanging="171"/>
      </w:pPr>
      <w:rPr>
        <w:rFonts w:hint="default"/>
        <w:lang w:val="ru-RU" w:eastAsia="en-US" w:bidi="ar-SA"/>
      </w:rPr>
    </w:lvl>
    <w:lvl w:ilvl="5" w:tplc="028C309E">
      <w:numFmt w:val="bullet"/>
      <w:lvlText w:val="•"/>
      <w:lvlJc w:val="left"/>
      <w:pPr>
        <w:ind w:left="5133" w:hanging="171"/>
      </w:pPr>
      <w:rPr>
        <w:rFonts w:hint="default"/>
        <w:lang w:val="ru-RU" w:eastAsia="en-US" w:bidi="ar-SA"/>
      </w:rPr>
    </w:lvl>
    <w:lvl w:ilvl="6" w:tplc="9D94ADDA">
      <w:numFmt w:val="bullet"/>
      <w:lvlText w:val="•"/>
      <w:lvlJc w:val="left"/>
      <w:pPr>
        <w:ind w:left="6103" w:hanging="171"/>
      </w:pPr>
      <w:rPr>
        <w:rFonts w:hint="default"/>
        <w:lang w:val="ru-RU" w:eastAsia="en-US" w:bidi="ar-SA"/>
      </w:rPr>
    </w:lvl>
    <w:lvl w:ilvl="7" w:tplc="1EAAB96C">
      <w:numFmt w:val="bullet"/>
      <w:lvlText w:val="•"/>
      <w:lvlJc w:val="left"/>
      <w:pPr>
        <w:ind w:left="7074" w:hanging="171"/>
      </w:pPr>
      <w:rPr>
        <w:rFonts w:hint="default"/>
        <w:lang w:val="ru-RU" w:eastAsia="en-US" w:bidi="ar-SA"/>
      </w:rPr>
    </w:lvl>
    <w:lvl w:ilvl="8" w:tplc="F676C436">
      <w:numFmt w:val="bullet"/>
      <w:lvlText w:val="•"/>
      <w:lvlJc w:val="left"/>
      <w:pPr>
        <w:ind w:left="8045" w:hanging="171"/>
      </w:pPr>
      <w:rPr>
        <w:rFonts w:hint="default"/>
        <w:lang w:val="ru-RU" w:eastAsia="en-US" w:bidi="ar-SA"/>
      </w:rPr>
    </w:lvl>
  </w:abstractNum>
  <w:abstractNum w:abstractNumId="6">
    <w:nsid w:val="147E5309"/>
    <w:multiLevelType w:val="hybridMultilevel"/>
    <w:tmpl w:val="B4523602"/>
    <w:lvl w:ilvl="0" w:tplc="54E8D508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00AFEF"/>
        <w:w w:val="100"/>
        <w:sz w:val="28"/>
        <w:szCs w:val="28"/>
        <w:lang w:val="ru-RU" w:eastAsia="ru-RU" w:bidi="ru-RU"/>
      </w:rPr>
    </w:lvl>
    <w:lvl w:ilvl="1" w:tplc="1144B03E">
      <w:numFmt w:val="bullet"/>
      <w:lvlText w:val="•"/>
      <w:lvlJc w:val="left"/>
      <w:pPr>
        <w:ind w:left="1194" w:hanging="360"/>
      </w:pPr>
      <w:rPr>
        <w:rFonts w:hint="default"/>
        <w:lang w:val="ru-RU" w:eastAsia="ru-RU" w:bidi="ru-RU"/>
      </w:rPr>
    </w:lvl>
    <w:lvl w:ilvl="2" w:tplc="F0B8578E">
      <w:numFmt w:val="bullet"/>
      <w:lvlText w:val="•"/>
      <w:lvlJc w:val="left"/>
      <w:pPr>
        <w:ind w:left="1568" w:hanging="360"/>
      </w:pPr>
      <w:rPr>
        <w:rFonts w:hint="default"/>
        <w:lang w:val="ru-RU" w:eastAsia="ru-RU" w:bidi="ru-RU"/>
      </w:rPr>
    </w:lvl>
    <w:lvl w:ilvl="3" w:tplc="7D968620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F7FABB32">
      <w:numFmt w:val="bullet"/>
      <w:lvlText w:val="•"/>
      <w:lvlJc w:val="left"/>
      <w:pPr>
        <w:ind w:left="2316" w:hanging="360"/>
      </w:pPr>
      <w:rPr>
        <w:rFonts w:hint="default"/>
        <w:lang w:val="ru-RU" w:eastAsia="ru-RU" w:bidi="ru-RU"/>
      </w:rPr>
    </w:lvl>
    <w:lvl w:ilvl="5" w:tplc="152CBEF8">
      <w:numFmt w:val="bullet"/>
      <w:lvlText w:val="•"/>
      <w:lvlJc w:val="left"/>
      <w:pPr>
        <w:ind w:left="2690" w:hanging="360"/>
      </w:pPr>
      <w:rPr>
        <w:rFonts w:hint="default"/>
        <w:lang w:val="ru-RU" w:eastAsia="ru-RU" w:bidi="ru-RU"/>
      </w:rPr>
    </w:lvl>
    <w:lvl w:ilvl="6" w:tplc="CA3CF0D2">
      <w:numFmt w:val="bullet"/>
      <w:lvlText w:val="•"/>
      <w:lvlJc w:val="left"/>
      <w:pPr>
        <w:ind w:left="3064" w:hanging="360"/>
      </w:pPr>
      <w:rPr>
        <w:rFonts w:hint="default"/>
        <w:lang w:val="ru-RU" w:eastAsia="ru-RU" w:bidi="ru-RU"/>
      </w:rPr>
    </w:lvl>
    <w:lvl w:ilvl="7" w:tplc="4D6EECC2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8" w:tplc="7C8C64D0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</w:abstractNum>
  <w:abstractNum w:abstractNumId="7">
    <w:nsid w:val="14CC1515"/>
    <w:multiLevelType w:val="hybridMultilevel"/>
    <w:tmpl w:val="19B8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E53BE2"/>
    <w:multiLevelType w:val="hybridMultilevel"/>
    <w:tmpl w:val="379247BE"/>
    <w:lvl w:ilvl="0" w:tplc="D640E09E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color w:val="00CC99"/>
        <w:w w:val="100"/>
        <w:sz w:val="28"/>
        <w:szCs w:val="28"/>
        <w:lang w:val="ru-RU" w:eastAsia="ru-RU" w:bidi="ru-RU"/>
      </w:rPr>
    </w:lvl>
    <w:lvl w:ilvl="1" w:tplc="B72ED8C0">
      <w:numFmt w:val="bullet"/>
      <w:lvlText w:val="•"/>
      <w:lvlJc w:val="left"/>
      <w:pPr>
        <w:ind w:left="1451" w:hanging="360"/>
      </w:pPr>
      <w:rPr>
        <w:rFonts w:hint="default"/>
        <w:lang w:val="ru-RU" w:eastAsia="ru-RU" w:bidi="ru-RU"/>
      </w:rPr>
    </w:lvl>
    <w:lvl w:ilvl="2" w:tplc="FD868EEA">
      <w:numFmt w:val="bullet"/>
      <w:lvlText w:val="•"/>
      <w:lvlJc w:val="left"/>
      <w:pPr>
        <w:ind w:left="2063" w:hanging="360"/>
      </w:pPr>
      <w:rPr>
        <w:rFonts w:hint="default"/>
        <w:lang w:val="ru-RU" w:eastAsia="ru-RU" w:bidi="ru-RU"/>
      </w:rPr>
    </w:lvl>
    <w:lvl w:ilvl="3" w:tplc="12AEF3BC">
      <w:numFmt w:val="bullet"/>
      <w:lvlText w:val="•"/>
      <w:lvlJc w:val="left"/>
      <w:pPr>
        <w:ind w:left="2675" w:hanging="360"/>
      </w:pPr>
      <w:rPr>
        <w:rFonts w:hint="default"/>
        <w:lang w:val="ru-RU" w:eastAsia="ru-RU" w:bidi="ru-RU"/>
      </w:rPr>
    </w:lvl>
    <w:lvl w:ilvl="4" w:tplc="F4D8CB18">
      <w:numFmt w:val="bullet"/>
      <w:lvlText w:val="•"/>
      <w:lvlJc w:val="left"/>
      <w:pPr>
        <w:ind w:left="3287" w:hanging="360"/>
      </w:pPr>
      <w:rPr>
        <w:rFonts w:hint="default"/>
        <w:lang w:val="ru-RU" w:eastAsia="ru-RU" w:bidi="ru-RU"/>
      </w:rPr>
    </w:lvl>
    <w:lvl w:ilvl="5" w:tplc="F7B21F5A">
      <w:numFmt w:val="bullet"/>
      <w:lvlText w:val="•"/>
      <w:lvlJc w:val="left"/>
      <w:pPr>
        <w:ind w:left="3898" w:hanging="360"/>
      </w:pPr>
      <w:rPr>
        <w:rFonts w:hint="default"/>
        <w:lang w:val="ru-RU" w:eastAsia="ru-RU" w:bidi="ru-RU"/>
      </w:rPr>
    </w:lvl>
    <w:lvl w:ilvl="6" w:tplc="4338110A">
      <w:numFmt w:val="bullet"/>
      <w:lvlText w:val="•"/>
      <w:lvlJc w:val="left"/>
      <w:pPr>
        <w:ind w:left="4510" w:hanging="360"/>
      </w:pPr>
      <w:rPr>
        <w:rFonts w:hint="default"/>
        <w:lang w:val="ru-RU" w:eastAsia="ru-RU" w:bidi="ru-RU"/>
      </w:rPr>
    </w:lvl>
    <w:lvl w:ilvl="7" w:tplc="32680AA2">
      <w:numFmt w:val="bullet"/>
      <w:lvlText w:val="•"/>
      <w:lvlJc w:val="left"/>
      <w:pPr>
        <w:ind w:left="5122" w:hanging="360"/>
      </w:pPr>
      <w:rPr>
        <w:rFonts w:hint="default"/>
        <w:lang w:val="ru-RU" w:eastAsia="ru-RU" w:bidi="ru-RU"/>
      </w:rPr>
    </w:lvl>
    <w:lvl w:ilvl="8" w:tplc="67825E76">
      <w:numFmt w:val="bullet"/>
      <w:lvlText w:val="•"/>
      <w:lvlJc w:val="left"/>
      <w:pPr>
        <w:ind w:left="5734" w:hanging="360"/>
      </w:pPr>
      <w:rPr>
        <w:rFonts w:hint="default"/>
        <w:lang w:val="ru-RU" w:eastAsia="ru-RU" w:bidi="ru-RU"/>
      </w:rPr>
    </w:lvl>
  </w:abstractNum>
  <w:abstractNum w:abstractNumId="9">
    <w:nsid w:val="15F8789F"/>
    <w:multiLevelType w:val="hybridMultilevel"/>
    <w:tmpl w:val="6B8EAC9E"/>
    <w:lvl w:ilvl="0" w:tplc="C314565E">
      <w:numFmt w:val="bullet"/>
      <w:lvlText w:val=""/>
      <w:lvlJc w:val="left"/>
      <w:pPr>
        <w:ind w:left="535" w:hanging="228"/>
      </w:pPr>
      <w:rPr>
        <w:rFonts w:ascii="Symbol" w:eastAsia="Symbol" w:hAnsi="Symbol" w:cs="Symbol" w:hint="default"/>
        <w:color w:val="FFFF00"/>
        <w:w w:val="100"/>
        <w:sz w:val="28"/>
        <w:szCs w:val="28"/>
        <w:lang w:val="ru-RU" w:eastAsia="ru-RU" w:bidi="ru-RU"/>
      </w:rPr>
    </w:lvl>
    <w:lvl w:ilvl="1" w:tplc="ECF656D6">
      <w:numFmt w:val="bullet"/>
      <w:lvlText w:val="•"/>
      <w:lvlJc w:val="left"/>
      <w:pPr>
        <w:ind w:left="1053" w:hanging="228"/>
      </w:pPr>
      <w:rPr>
        <w:rFonts w:hint="default"/>
        <w:lang w:val="ru-RU" w:eastAsia="ru-RU" w:bidi="ru-RU"/>
      </w:rPr>
    </w:lvl>
    <w:lvl w:ilvl="2" w:tplc="E51CDE40">
      <w:numFmt w:val="bullet"/>
      <w:lvlText w:val="•"/>
      <w:lvlJc w:val="left"/>
      <w:pPr>
        <w:ind w:left="1567" w:hanging="228"/>
      </w:pPr>
      <w:rPr>
        <w:rFonts w:hint="default"/>
        <w:lang w:val="ru-RU" w:eastAsia="ru-RU" w:bidi="ru-RU"/>
      </w:rPr>
    </w:lvl>
    <w:lvl w:ilvl="3" w:tplc="E8489868">
      <w:numFmt w:val="bullet"/>
      <w:lvlText w:val="•"/>
      <w:lvlJc w:val="left"/>
      <w:pPr>
        <w:ind w:left="2081" w:hanging="228"/>
      </w:pPr>
      <w:rPr>
        <w:rFonts w:hint="default"/>
        <w:lang w:val="ru-RU" w:eastAsia="ru-RU" w:bidi="ru-RU"/>
      </w:rPr>
    </w:lvl>
    <w:lvl w:ilvl="4" w:tplc="44304FC0">
      <w:numFmt w:val="bullet"/>
      <w:lvlText w:val="•"/>
      <w:lvlJc w:val="left"/>
      <w:pPr>
        <w:ind w:left="2595" w:hanging="228"/>
      </w:pPr>
      <w:rPr>
        <w:rFonts w:hint="default"/>
        <w:lang w:val="ru-RU" w:eastAsia="ru-RU" w:bidi="ru-RU"/>
      </w:rPr>
    </w:lvl>
    <w:lvl w:ilvl="5" w:tplc="E9FCF190">
      <w:numFmt w:val="bullet"/>
      <w:lvlText w:val="•"/>
      <w:lvlJc w:val="left"/>
      <w:pPr>
        <w:ind w:left="3109" w:hanging="228"/>
      </w:pPr>
      <w:rPr>
        <w:rFonts w:hint="default"/>
        <w:lang w:val="ru-RU" w:eastAsia="ru-RU" w:bidi="ru-RU"/>
      </w:rPr>
    </w:lvl>
    <w:lvl w:ilvl="6" w:tplc="C5CE1A42">
      <w:numFmt w:val="bullet"/>
      <w:lvlText w:val="•"/>
      <w:lvlJc w:val="left"/>
      <w:pPr>
        <w:ind w:left="3623" w:hanging="228"/>
      </w:pPr>
      <w:rPr>
        <w:rFonts w:hint="default"/>
        <w:lang w:val="ru-RU" w:eastAsia="ru-RU" w:bidi="ru-RU"/>
      </w:rPr>
    </w:lvl>
    <w:lvl w:ilvl="7" w:tplc="9A16BD3C">
      <w:numFmt w:val="bullet"/>
      <w:lvlText w:val="•"/>
      <w:lvlJc w:val="left"/>
      <w:pPr>
        <w:ind w:left="4137" w:hanging="228"/>
      </w:pPr>
      <w:rPr>
        <w:rFonts w:hint="default"/>
        <w:lang w:val="ru-RU" w:eastAsia="ru-RU" w:bidi="ru-RU"/>
      </w:rPr>
    </w:lvl>
    <w:lvl w:ilvl="8" w:tplc="20A02266">
      <w:numFmt w:val="bullet"/>
      <w:lvlText w:val="•"/>
      <w:lvlJc w:val="left"/>
      <w:pPr>
        <w:ind w:left="4651" w:hanging="228"/>
      </w:pPr>
      <w:rPr>
        <w:rFonts w:hint="default"/>
        <w:lang w:val="ru-RU" w:eastAsia="ru-RU" w:bidi="ru-RU"/>
      </w:rPr>
    </w:lvl>
  </w:abstractNum>
  <w:abstractNum w:abstractNumId="10">
    <w:nsid w:val="1DE221FF"/>
    <w:multiLevelType w:val="hybridMultilevel"/>
    <w:tmpl w:val="B546D54A"/>
    <w:lvl w:ilvl="0" w:tplc="339656B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00AFEF"/>
        <w:w w:val="100"/>
        <w:sz w:val="28"/>
        <w:szCs w:val="28"/>
        <w:lang w:val="ru-RU" w:eastAsia="ru-RU" w:bidi="ru-RU"/>
      </w:rPr>
    </w:lvl>
    <w:lvl w:ilvl="1" w:tplc="4A5E53D0">
      <w:numFmt w:val="bullet"/>
      <w:lvlText w:val="•"/>
      <w:lvlJc w:val="left"/>
      <w:pPr>
        <w:ind w:left="1194" w:hanging="360"/>
      </w:pPr>
      <w:rPr>
        <w:rFonts w:hint="default"/>
        <w:lang w:val="ru-RU" w:eastAsia="ru-RU" w:bidi="ru-RU"/>
      </w:rPr>
    </w:lvl>
    <w:lvl w:ilvl="2" w:tplc="AC8CF760">
      <w:numFmt w:val="bullet"/>
      <w:lvlText w:val="•"/>
      <w:lvlJc w:val="left"/>
      <w:pPr>
        <w:ind w:left="1568" w:hanging="360"/>
      </w:pPr>
      <w:rPr>
        <w:rFonts w:hint="default"/>
        <w:lang w:val="ru-RU" w:eastAsia="ru-RU" w:bidi="ru-RU"/>
      </w:rPr>
    </w:lvl>
    <w:lvl w:ilvl="3" w:tplc="DF627844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3FDAEB68">
      <w:numFmt w:val="bullet"/>
      <w:lvlText w:val="•"/>
      <w:lvlJc w:val="left"/>
      <w:pPr>
        <w:ind w:left="2316" w:hanging="360"/>
      </w:pPr>
      <w:rPr>
        <w:rFonts w:hint="default"/>
        <w:lang w:val="ru-RU" w:eastAsia="ru-RU" w:bidi="ru-RU"/>
      </w:rPr>
    </w:lvl>
    <w:lvl w:ilvl="5" w:tplc="B87E609E">
      <w:numFmt w:val="bullet"/>
      <w:lvlText w:val="•"/>
      <w:lvlJc w:val="left"/>
      <w:pPr>
        <w:ind w:left="2690" w:hanging="360"/>
      </w:pPr>
      <w:rPr>
        <w:rFonts w:hint="default"/>
        <w:lang w:val="ru-RU" w:eastAsia="ru-RU" w:bidi="ru-RU"/>
      </w:rPr>
    </w:lvl>
    <w:lvl w:ilvl="6" w:tplc="1E784F8C">
      <w:numFmt w:val="bullet"/>
      <w:lvlText w:val="•"/>
      <w:lvlJc w:val="left"/>
      <w:pPr>
        <w:ind w:left="3064" w:hanging="360"/>
      </w:pPr>
      <w:rPr>
        <w:rFonts w:hint="default"/>
        <w:lang w:val="ru-RU" w:eastAsia="ru-RU" w:bidi="ru-RU"/>
      </w:rPr>
    </w:lvl>
    <w:lvl w:ilvl="7" w:tplc="09B49120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8" w:tplc="00120FC6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</w:abstractNum>
  <w:abstractNum w:abstractNumId="11">
    <w:nsid w:val="2748290A"/>
    <w:multiLevelType w:val="hybridMultilevel"/>
    <w:tmpl w:val="3A1EE4D6"/>
    <w:lvl w:ilvl="0" w:tplc="82044232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color w:val="00CC99"/>
        <w:w w:val="100"/>
        <w:sz w:val="28"/>
        <w:szCs w:val="28"/>
        <w:lang w:val="ru-RU" w:eastAsia="ru-RU" w:bidi="ru-RU"/>
      </w:rPr>
    </w:lvl>
    <w:lvl w:ilvl="1" w:tplc="CCB6F52E">
      <w:numFmt w:val="bullet"/>
      <w:lvlText w:val="•"/>
      <w:lvlJc w:val="left"/>
      <w:pPr>
        <w:ind w:left="889" w:hanging="360"/>
      </w:pPr>
      <w:rPr>
        <w:rFonts w:hint="default"/>
        <w:lang w:val="ru-RU" w:eastAsia="ru-RU" w:bidi="ru-RU"/>
      </w:rPr>
    </w:lvl>
    <w:lvl w:ilvl="2" w:tplc="9DAC7E48">
      <w:numFmt w:val="bullet"/>
      <w:lvlText w:val="•"/>
      <w:lvlJc w:val="left"/>
      <w:pPr>
        <w:ind w:left="1259" w:hanging="360"/>
      </w:pPr>
      <w:rPr>
        <w:rFonts w:hint="default"/>
        <w:lang w:val="ru-RU" w:eastAsia="ru-RU" w:bidi="ru-RU"/>
      </w:rPr>
    </w:lvl>
    <w:lvl w:ilvl="3" w:tplc="EECEDB68">
      <w:numFmt w:val="bullet"/>
      <w:lvlText w:val="•"/>
      <w:lvlJc w:val="left"/>
      <w:pPr>
        <w:ind w:left="1629" w:hanging="360"/>
      </w:pPr>
      <w:rPr>
        <w:rFonts w:hint="default"/>
        <w:lang w:val="ru-RU" w:eastAsia="ru-RU" w:bidi="ru-RU"/>
      </w:rPr>
    </w:lvl>
    <w:lvl w:ilvl="4" w:tplc="E20A5B6C">
      <w:numFmt w:val="bullet"/>
      <w:lvlText w:val="•"/>
      <w:lvlJc w:val="left"/>
      <w:pPr>
        <w:ind w:left="1999" w:hanging="360"/>
      </w:pPr>
      <w:rPr>
        <w:rFonts w:hint="default"/>
        <w:lang w:val="ru-RU" w:eastAsia="ru-RU" w:bidi="ru-RU"/>
      </w:rPr>
    </w:lvl>
    <w:lvl w:ilvl="5" w:tplc="D45C829E">
      <w:numFmt w:val="bullet"/>
      <w:lvlText w:val="•"/>
      <w:lvlJc w:val="left"/>
      <w:pPr>
        <w:ind w:left="2369" w:hanging="360"/>
      </w:pPr>
      <w:rPr>
        <w:rFonts w:hint="default"/>
        <w:lang w:val="ru-RU" w:eastAsia="ru-RU" w:bidi="ru-RU"/>
      </w:rPr>
    </w:lvl>
    <w:lvl w:ilvl="6" w:tplc="6DB29DAC">
      <w:numFmt w:val="bullet"/>
      <w:lvlText w:val="•"/>
      <w:lvlJc w:val="left"/>
      <w:pPr>
        <w:ind w:left="2739" w:hanging="360"/>
      </w:pPr>
      <w:rPr>
        <w:rFonts w:hint="default"/>
        <w:lang w:val="ru-RU" w:eastAsia="ru-RU" w:bidi="ru-RU"/>
      </w:rPr>
    </w:lvl>
    <w:lvl w:ilvl="7" w:tplc="3FC0FA70">
      <w:numFmt w:val="bullet"/>
      <w:lvlText w:val="•"/>
      <w:lvlJc w:val="left"/>
      <w:pPr>
        <w:ind w:left="3109" w:hanging="360"/>
      </w:pPr>
      <w:rPr>
        <w:rFonts w:hint="default"/>
        <w:lang w:val="ru-RU" w:eastAsia="ru-RU" w:bidi="ru-RU"/>
      </w:rPr>
    </w:lvl>
    <w:lvl w:ilvl="8" w:tplc="66EC0B04">
      <w:numFmt w:val="bullet"/>
      <w:lvlText w:val="•"/>
      <w:lvlJc w:val="left"/>
      <w:pPr>
        <w:ind w:left="3479" w:hanging="360"/>
      </w:pPr>
      <w:rPr>
        <w:rFonts w:hint="default"/>
        <w:lang w:val="ru-RU" w:eastAsia="ru-RU" w:bidi="ru-RU"/>
      </w:rPr>
    </w:lvl>
  </w:abstractNum>
  <w:abstractNum w:abstractNumId="12">
    <w:nsid w:val="2CBA0D02"/>
    <w:multiLevelType w:val="hybridMultilevel"/>
    <w:tmpl w:val="639E1E30"/>
    <w:lvl w:ilvl="0" w:tplc="572CAC08">
      <w:start w:val="1"/>
      <w:numFmt w:val="decimal"/>
      <w:lvlText w:val="%1."/>
      <w:lvlJc w:val="left"/>
      <w:pPr>
        <w:ind w:left="1239" w:hanging="567"/>
      </w:pPr>
      <w:rPr>
        <w:rFonts w:ascii="Arial" w:eastAsia="Arial" w:hAnsi="Arial" w:cs="Arial" w:hint="default"/>
        <w:spacing w:val="-18"/>
        <w:w w:val="99"/>
        <w:sz w:val="30"/>
        <w:szCs w:val="30"/>
        <w:lang w:val="ru-RU" w:eastAsia="ru-RU" w:bidi="ru-RU"/>
      </w:rPr>
    </w:lvl>
    <w:lvl w:ilvl="1" w:tplc="37D43EAE">
      <w:numFmt w:val="bullet"/>
      <w:lvlText w:val="•"/>
      <w:lvlJc w:val="left"/>
      <w:pPr>
        <w:ind w:left="2198" w:hanging="567"/>
      </w:pPr>
      <w:rPr>
        <w:rFonts w:hint="default"/>
        <w:lang w:val="ru-RU" w:eastAsia="ru-RU" w:bidi="ru-RU"/>
      </w:rPr>
    </w:lvl>
    <w:lvl w:ilvl="2" w:tplc="FBBC09C4">
      <w:numFmt w:val="bullet"/>
      <w:lvlText w:val="•"/>
      <w:lvlJc w:val="left"/>
      <w:pPr>
        <w:ind w:left="3157" w:hanging="567"/>
      </w:pPr>
      <w:rPr>
        <w:rFonts w:hint="default"/>
        <w:lang w:val="ru-RU" w:eastAsia="ru-RU" w:bidi="ru-RU"/>
      </w:rPr>
    </w:lvl>
    <w:lvl w:ilvl="3" w:tplc="0242D842">
      <w:numFmt w:val="bullet"/>
      <w:lvlText w:val="•"/>
      <w:lvlJc w:val="left"/>
      <w:pPr>
        <w:ind w:left="4115" w:hanging="567"/>
      </w:pPr>
      <w:rPr>
        <w:rFonts w:hint="default"/>
        <w:lang w:val="ru-RU" w:eastAsia="ru-RU" w:bidi="ru-RU"/>
      </w:rPr>
    </w:lvl>
    <w:lvl w:ilvl="4" w:tplc="E0FE0A80">
      <w:numFmt w:val="bullet"/>
      <w:lvlText w:val="•"/>
      <w:lvlJc w:val="left"/>
      <w:pPr>
        <w:ind w:left="5074" w:hanging="567"/>
      </w:pPr>
      <w:rPr>
        <w:rFonts w:hint="default"/>
        <w:lang w:val="ru-RU" w:eastAsia="ru-RU" w:bidi="ru-RU"/>
      </w:rPr>
    </w:lvl>
    <w:lvl w:ilvl="5" w:tplc="10502C7E">
      <w:numFmt w:val="bullet"/>
      <w:lvlText w:val="•"/>
      <w:lvlJc w:val="left"/>
      <w:pPr>
        <w:ind w:left="6033" w:hanging="567"/>
      </w:pPr>
      <w:rPr>
        <w:rFonts w:hint="default"/>
        <w:lang w:val="ru-RU" w:eastAsia="ru-RU" w:bidi="ru-RU"/>
      </w:rPr>
    </w:lvl>
    <w:lvl w:ilvl="6" w:tplc="28AA4B6A">
      <w:numFmt w:val="bullet"/>
      <w:lvlText w:val="•"/>
      <w:lvlJc w:val="left"/>
      <w:pPr>
        <w:ind w:left="6991" w:hanging="567"/>
      </w:pPr>
      <w:rPr>
        <w:rFonts w:hint="default"/>
        <w:lang w:val="ru-RU" w:eastAsia="ru-RU" w:bidi="ru-RU"/>
      </w:rPr>
    </w:lvl>
    <w:lvl w:ilvl="7" w:tplc="A81CBDCC">
      <w:numFmt w:val="bullet"/>
      <w:lvlText w:val="•"/>
      <w:lvlJc w:val="left"/>
      <w:pPr>
        <w:ind w:left="7950" w:hanging="567"/>
      </w:pPr>
      <w:rPr>
        <w:rFonts w:hint="default"/>
        <w:lang w:val="ru-RU" w:eastAsia="ru-RU" w:bidi="ru-RU"/>
      </w:rPr>
    </w:lvl>
    <w:lvl w:ilvl="8" w:tplc="F4A058F2">
      <w:numFmt w:val="bullet"/>
      <w:lvlText w:val="•"/>
      <w:lvlJc w:val="left"/>
      <w:pPr>
        <w:ind w:left="8909" w:hanging="567"/>
      </w:pPr>
      <w:rPr>
        <w:rFonts w:hint="default"/>
        <w:lang w:val="ru-RU" w:eastAsia="ru-RU" w:bidi="ru-RU"/>
      </w:rPr>
    </w:lvl>
  </w:abstractNum>
  <w:abstractNum w:abstractNumId="13">
    <w:nsid w:val="2E036EDF"/>
    <w:multiLevelType w:val="hybridMultilevel"/>
    <w:tmpl w:val="6A583538"/>
    <w:lvl w:ilvl="0" w:tplc="07A487A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color w:val="00CC99"/>
        <w:w w:val="100"/>
        <w:sz w:val="28"/>
        <w:szCs w:val="28"/>
        <w:lang w:val="ru-RU" w:eastAsia="ru-RU" w:bidi="ru-RU"/>
      </w:rPr>
    </w:lvl>
    <w:lvl w:ilvl="1" w:tplc="BE901766">
      <w:numFmt w:val="bullet"/>
      <w:lvlText w:val="•"/>
      <w:lvlJc w:val="left"/>
      <w:pPr>
        <w:ind w:left="1341" w:hanging="360"/>
      </w:pPr>
      <w:rPr>
        <w:rFonts w:hint="default"/>
        <w:lang w:val="ru-RU" w:eastAsia="ru-RU" w:bidi="ru-RU"/>
      </w:rPr>
    </w:lvl>
    <w:lvl w:ilvl="2" w:tplc="E22EBE0A">
      <w:numFmt w:val="bullet"/>
      <w:lvlText w:val="•"/>
      <w:lvlJc w:val="left"/>
      <w:pPr>
        <w:ind w:left="1823" w:hanging="360"/>
      </w:pPr>
      <w:rPr>
        <w:rFonts w:hint="default"/>
        <w:lang w:val="ru-RU" w:eastAsia="ru-RU" w:bidi="ru-RU"/>
      </w:rPr>
    </w:lvl>
    <w:lvl w:ilvl="3" w:tplc="1FBE2C18">
      <w:numFmt w:val="bullet"/>
      <w:lvlText w:val="•"/>
      <w:lvlJc w:val="left"/>
      <w:pPr>
        <w:ind w:left="2305" w:hanging="360"/>
      </w:pPr>
      <w:rPr>
        <w:rFonts w:hint="default"/>
        <w:lang w:val="ru-RU" w:eastAsia="ru-RU" w:bidi="ru-RU"/>
      </w:rPr>
    </w:lvl>
    <w:lvl w:ilvl="4" w:tplc="0B78759A">
      <w:numFmt w:val="bullet"/>
      <w:lvlText w:val="•"/>
      <w:lvlJc w:val="left"/>
      <w:pPr>
        <w:ind w:left="2787" w:hanging="360"/>
      </w:pPr>
      <w:rPr>
        <w:rFonts w:hint="default"/>
        <w:lang w:val="ru-RU" w:eastAsia="ru-RU" w:bidi="ru-RU"/>
      </w:rPr>
    </w:lvl>
    <w:lvl w:ilvl="5" w:tplc="2738F634">
      <w:numFmt w:val="bullet"/>
      <w:lvlText w:val="•"/>
      <w:lvlJc w:val="left"/>
      <w:pPr>
        <w:ind w:left="3269" w:hanging="360"/>
      </w:pPr>
      <w:rPr>
        <w:rFonts w:hint="default"/>
        <w:lang w:val="ru-RU" w:eastAsia="ru-RU" w:bidi="ru-RU"/>
      </w:rPr>
    </w:lvl>
    <w:lvl w:ilvl="6" w:tplc="E32E1E00">
      <w:numFmt w:val="bullet"/>
      <w:lvlText w:val="•"/>
      <w:lvlJc w:val="left"/>
      <w:pPr>
        <w:ind w:left="3751" w:hanging="360"/>
      </w:pPr>
      <w:rPr>
        <w:rFonts w:hint="default"/>
        <w:lang w:val="ru-RU" w:eastAsia="ru-RU" w:bidi="ru-RU"/>
      </w:rPr>
    </w:lvl>
    <w:lvl w:ilvl="7" w:tplc="5EC0502E">
      <w:numFmt w:val="bullet"/>
      <w:lvlText w:val="•"/>
      <w:lvlJc w:val="left"/>
      <w:pPr>
        <w:ind w:left="4233" w:hanging="360"/>
      </w:pPr>
      <w:rPr>
        <w:rFonts w:hint="default"/>
        <w:lang w:val="ru-RU" w:eastAsia="ru-RU" w:bidi="ru-RU"/>
      </w:rPr>
    </w:lvl>
    <w:lvl w:ilvl="8" w:tplc="46047510">
      <w:numFmt w:val="bullet"/>
      <w:lvlText w:val="•"/>
      <w:lvlJc w:val="left"/>
      <w:pPr>
        <w:ind w:left="4715" w:hanging="360"/>
      </w:pPr>
      <w:rPr>
        <w:rFonts w:hint="default"/>
        <w:lang w:val="ru-RU" w:eastAsia="ru-RU" w:bidi="ru-RU"/>
      </w:rPr>
    </w:lvl>
  </w:abstractNum>
  <w:abstractNum w:abstractNumId="14">
    <w:nsid w:val="2FFF7552"/>
    <w:multiLevelType w:val="hybridMultilevel"/>
    <w:tmpl w:val="128499CC"/>
    <w:lvl w:ilvl="0" w:tplc="95EAA976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color w:val="FF6699"/>
        <w:w w:val="100"/>
        <w:sz w:val="28"/>
        <w:szCs w:val="28"/>
        <w:lang w:val="ru-RU" w:eastAsia="ru-RU" w:bidi="ru-RU"/>
      </w:rPr>
    </w:lvl>
    <w:lvl w:ilvl="1" w:tplc="8304D050">
      <w:numFmt w:val="bullet"/>
      <w:lvlText w:val="•"/>
      <w:lvlJc w:val="left"/>
      <w:pPr>
        <w:ind w:left="1181" w:hanging="361"/>
      </w:pPr>
      <w:rPr>
        <w:rFonts w:hint="default"/>
        <w:lang w:val="ru-RU" w:eastAsia="ru-RU" w:bidi="ru-RU"/>
      </w:rPr>
    </w:lvl>
    <w:lvl w:ilvl="2" w:tplc="410CD7A4">
      <w:numFmt w:val="bullet"/>
      <w:lvlText w:val="•"/>
      <w:lvlJc w:val="left"/>
      <w:pPr>
        <w:ind w:left="1823" w:hanging="361"/>
      </w:pPr>
      <w:rPr>
        <w:rFonts w:hint="default"/>
        <w:lang w:val="ru-RU" w:eastAsia="ru-RU" w:bidi="ru-RU"/>
      </w:rPr>
    </w:lvl>
    <w:lvl w:ilvl="3" w:tplc="6BD06278">
      <w:numFmt w:val="bullet"/>
      <w:lvlText w:val="•"/>
      <w:lvlJc w:val="left"/>
      <w:pPr>
        <w:ind w:left="2465" w:hanging="361"/>
      </w:pPr>
      <w:rPr>
        <w:rFonts w:hint="default"/>
        <w:lang w:val="ru-RU" w:eastAsia="ru-RU" w:bidi="ru-RU"/>
      </w:rPr>
    </w:lvl>
    <w:lvl w:ilvl="4" w:tplc="ED2A1EF0">
      <w:numFmt w:val="bullet"/>
      <w:lvlText w:val="•"/>
      <w:lvlJc w:val="left"/>
      <w:pPr>
        <w:ind w:left="3107" w:hanging="361"/>
      </w:pPr>
      <w:rPr>
        <w:rFonts w:hint="default"/>
        <w:lang w:val="ru-RU" w:eastAsia="ru-RU" w:bidi="ru-RU"/>
      </w:rPr>
    </w:lvl>
    <w:lvl w:ilvl="5" w:tplc="2D7C67E8">
      <w:numFmt w:val="bullet"/>
      <w:lvlText w:val="•"/>
      <w:lvlJc w:val="left"/>
      <w:pPr>
        <w:ind w:left="3748" w:hanging="361"/>
      </w:pPr>
      <w:rPr>
        <w:rFonts w:hint="default"/>
        <w:lang w:val="ru-RU" w:eastAsia="ru-RU" w:bidi="ru-RU"/>
      </w:rPr>
    </w:lvl>
    <w:lvl w:ilvl="6" w:tplc="CB200522">
      <w:numFmt w:val="bullet"/>
      <w:lvlText w:val="•"/>
      <w:lvlJc w:val="left"/>
      <w:pPr>
        <w:ind w:left="4390" w:hanging="361"/>
      </w:pPr>
      <w:rPr>
        <w:rFonts w:hint="default"/>
        <w:lang w:val="ru-RU" w:eastAsia="ru-RU" w:bidi="ru-RU"/>
      </w:rPr>
    </w:lvl>
    <w:lvl w:ilvl="7" w:tplc="5428DE02">
      <w:numFmt w:val="bullet"/>
      <w:lvlText w:val="•"/>
      <w:lvlJc w:val="left"/>
      <w:pPr>
        <w:ind w:left="5032" w:hanging="361"/>
      </w:pPr>
      <w:rPr>
        <w:rFonts w:hint="default"/>
        <w:lang w:val="ru-RU" w:eastAsia="ru-RU" w:bidi="ru-RU"/>
      </w:rPr>
    </w:lvl>
    <w:lvl w:ilvl="8" w:tplc="8578D5B4">
      <w:numFmt w:val="bullet"/>
      <w:lvlText w:val="•"/>
      <w:lvlJc w:val="left"/>
      <w:pPr>
        <w:ind w:left="5674" w:hanging="361"/>
      </w:pPr>
      <w:rPr>
        <w:rFonts w:hint="default"/>
        <w:lang w:val="ru-RU" w:eastAsia="ru-RU" w:bidi="ru-RU"/>
      </w:rPr>
    </w:lvl>
  </w:abstractNum>
  <w:abstractNum w:abstractNumId="15">
    <w:nsid w:val="309E5ED9"/>
    <w:multiLevelType w:val="hybridMultilevel"/>
    <w:tmpl w:val="D21E71C8"/>
    <w:lvl w:ilvl="0" w:tplc="8DAEDE1E">
      <w:start w:val="1"/>
      <w:numFmt w:val="decimal"/>
      <w:lvlText w:val="%1."/>
      <w:lvlJc w:val="left"/>
      <w:pPr>
        <w:ind w:left="252" w:hanging="252"/>
      </w:pPr>
      <w:rPr>
        <w:rFonts w:ascii="Arial" w:eastAsia="Arial" w:hAnsi="Arial" w:cs="Arial" w:hint="default"/>
        <w:b/>
        <w:bCs/>
        <w:spacing w:val="0"/>
        <w:w w:val="103"/>
        <w:sz w:val="23"/>
        <w:szCs w:val="23"/>
        <w:lang w:val="ru-RU" w:eastAsia="ru-RU" w:bidi="ru-RU"/>
      </w:rPr>
    </w:lvl>
    <w:lvl w:ilvl="1" w:tplc="B220F70C">
      <w:start w:val="1"/>
      <w:numFmt w:val="decimal"/>
      <w:lvlText w:val="%2."/>
      <w:lvlJc w:val="left"/>
      <w:pPr>
        <w:ind w:left="563" w:hanging="237"/>
      </w:pPr>
      <w:rPr>
        <w:rFonts w:ascii="Arial" w:eastAsia="Arial" w:hAnsi="Arial" w:cs="Arial" w:hint="default"/>
        <w:spacing w:val="-6"/>
        <w:w w:val="100"/>
        <w:sz w:val="22"/>
        <w:szCs w:val="22"/>
        <w:lang w:val="ru-RU" w:eastAsia="ru-RU" w:bidi="ru-RU"/>
      </w:rPr>
    </w:lvl>
    <w:lvl w:ilvl="2" w:tplc="433A670C">
      <w:numFmt w:val="bullet"/>
      <w:lvlText w:val="•"/>
      <w:lvlJc w:val="left"/>
      <w:pPr>
        <w:ind w:left="1700" w:hanging="237"/>
      </w:pPr>
      <w:rPr>
        <w:rFonts w:hint="default"/>
        <w:lang w:val="ru-RU" w:eastAsia="ru-RU" w:bidi="ru-RU"/>
      </w:rPr>
    </w:lvl>
    <w:lvl w:ilvl="3" w:tplc="C00ADD1E">
      <w:numFmt w:val="bullet"/>
      <w:lvlText w:val="•"/>
      <w:lvlJc w:val="left"/>
      <w:pPr>
        <w:ind w:left="2840" w:hanging="237"/>
      </w:pPr>
      <w:rPr>
        <w:rFonts w:hint="default"/>
        <w:lang w:val="ru-RU" w:eastAsia="ru-RU" w:bidi="ru-RU"/>
      </w:rPr>
    </w:lvl>
    <w:lvl w:ilvl="4" w:tplc="5594A856">
      <w:numFmt w:val="bullet"/>
      <w:lvlText w:val="•"/>
      <w:lvlJc w:val="left"/>
      <w:pPr>
        <w:ind w:left="3980" w:hanging="237"/>
      </w:pPr>
      <w:rPr>
        <w:rFonts w:hint="default"/>
        <w:lang w:val="ru-RU" w:eastAsia="ru-RU" w:bidi="ru-RU"/>
      </w:rPr>
    </w:lvl>
    <w:lvl w:ilvl="5" w:tplc="88583B44">
      <w:numFmt w:val="bullet"/>
      <w:lvlText w:val="•"/>
      <w:lvlJc w:val="left"/>
      <w:pPr>
        <w:ind w:left="5120" w:hanging="237"/>
      </w:pPr>
      <w:rPr>
        <w:rFonts w:hint="default"/>
        <w:lang w:val="ru-RU" w:eastAsia="ru-RU" w:bidi="ru-RU"/>
      </w:rPr>
    </w:lvl>
    <w:lvl w:ilvl="6" w:tplc="100CEAB4">
      <w:numFmt w:val="bullet"/>
      <w:lvlText w:val="•"/>
      <w:lvlJc w:val="left"/>
      <w:pPr>
        <w:ind w:left="6260" w:hanging="237"/>
      </w:pPr>
      <w:rPr>
        <w:rFonts w:hint="default"/>
        <w:lang w:val="ru-RU" w:eastAsia="ru-RU" w:bidi="ru-RU"/>
      </w:rPr>
    </w:lvl>
    <w:lvl w:ilvl="7" w:tplc="AFDE5AF6">
      <w:numFmt w:val="bullet"/>
      <w:lvlText w:val="•"/>
      <w:lvlJc w:val="left"/>
      <w:pPr>
        <w:ind w:left="7400" w:hanging="237"/>
      </w:pPr>
      <w:rPr>
        <w:rFonts w:hint="default"/>
        <w:lang w:val="ru-RU" w:eastAsia="ru-RU" w:bidi="ru-RU"/>
      </w:rPr>
    </w:lvl>
    <w:lvl w:ilvl="8" w:tplc="02E4654C">
      <w:numFmt w:val="bullet"/>
      <w:lvlText w:val="•"/>
      <w:lvlJc w:val="left"/>
      <w:pPr>
        <w:ind w:left="8540" w:hanging="237"/>
      </w:pPr>
      <w:rPr>
        <w:rFonts w:hint="default"/>
        <w:lang w:val="ru-RU" w:eastAsia="ru-RU" w:bidi="ru-RU"/>
      </w:rPr>
    </w:lvl>
  </w:abstractNum>
  <w:abstractNum w:abstractNumId="16">
    <w:nsid w:val="309F0F0A"/>
    <w:multiLevelType w:val="hybridMultilevel"/>
    <w:tmpl w:val="4C34B9D6"/>
    <w:lvl w:ilvl="0" w:tplc="E7A42E52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00AFEF"/>
        <w:w w:val="100"/>
        <w:sz w:val="28"/>
        <w:szCs w:val="28"/>
        <w:lang w:val="ru-RU" w:eastAsia="ru-RU" w:bidi="ru-RU"/>
      </w:rPr>
    </w:lvl>
    <w:lvl w:ilvl="1" w:tplc="7A96418E">
      <w:numFmt w:val="bullet"/>
      <w:lvlText w:val="•"/>
      <w:lvlJc w:val="left"/>
      <w:pPr>
        <w:ind w:left="1194" w:hanging="360"/>
      </w:pPr>
      <w:rPr>
        <w:rFonts w:hint="default"/>
        <w:lang w:val="ru-RU" w:eastAsia="ru-RU" w:bidi="ru-RU"/>
      </w:rPr>
    </w:lvl>
    <w:lvl w:ilvl="2" w:tplc="428EA17A">
      <w:numFmt w:val="bullet"/>
      <w:lvlText w:val="•"/>
      <w:lvlJc w:val="left"/>
      <w:pPr>
        <w:ind w:left="1568" w:hanging="360"/>
      </w:pPr>
      <w:rPr>
        <w:rFonts w:hint="default"/>
        <w:lang w:val="ru-RU" w:eastAsia="ru-RU" w:bidi="ru-RU"/>
      </w:rPr>
    </w:lvl>
    <w:lvl w:ilvl="3" w:tplc="2EB8A424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99E09F84">
      <w:numFmt w:val="bullet"/>
      <w:lvlText w:val="•"/>
      <w:lvlJc w:val="left"/>
      <w:pPr>
        <w:ind w:left="2316" w:hanging="360"/>
      </w:pPr>
      <w:rPr>
        <w:rFonts w:hint="default"/>
        <w:lang w:val="ru-RU" w:eastAsia="ru-RU" w:bidi="ru-RU"/>
      </w:rPr>
    </w:lvl>
    <w:lvl w:ilvl="5" w:tplc="2F46D924">
      <w:numFmt w:val="bullet"/>
      <w:lvlText w:val="•"/>
      <w:lvlJc w:val="left"/>
      <w:pPr>
        <w:ind w:left="2690" w:hanging="360"/>
      </w:pPr>
      <w:rPr>
        <w:rFonts w:hint="default"/>
        <w:lang w:val="ru-RU" w:eastAsia="ru-RU" w:bidi="ru-RU"/>
      </w:rPr>
    </w:lvl>
    <w:lvl w:ilvl="6" w:tplc="B18E39A4">
      <w:numFmt w:val="bullet"/>
      <w:lvlText w:val="•"/>
      <w:lvlJc w:val="left"/>
      <w:pPr>
        <w:ind w:left="3064" w:hanging="360"/>
      </w:pPr>
      <w:rPr>
        <w:rFonts w:hint="default"/>
        <w:lang w:val="ru-RU" w:eastAsia="ru-RU" w:bidi="ru-RU"/>
      </w:rPr>
    </w:lvl>
    <w:lvl w:ilvl="7" w:tplc="B75247DA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8" w:tplc="C2944408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</w:abstractNum>
  <w:abstractNum w:abstractNumId="17">
    <w:nsid w:val="31F3748E"/>
    <w:multiLevelType w:val="hybridMultilevel"/>
    <w:tmpl w:val="86A8514A"/>
    <w:lvl w:ilvl="0" w:tplc="EA5C6D0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00AFEF"/>
        <w:w w:val="100"/>
        <w:sz w:val="28"/>
        <w:szCs w:val="28"/>
        <w:lang w:val="ru-RU" w:eastAsia="ru-RU" w:bidi="ru-RU"/>
      </w:rPr>
    </w:lvl>
    <w:lvl w:ilvl="1" w:tplc="2BB4F5CC">
      <w:numFmt w:val="bullet"/>
      <w:lvlText w:val="•"/>
      <w:lvlJc w:val="left"/>
      <w:pPr>
        <w:ind w:left="1194" w:hanging="360"/>
      </w:pPr>
      <w:rPr>
        <w:rFonts w:hint="default"/>
        <w:lang w:val="ru-RU" w:eastAsia="ru-RU" w:bidi="ru-RU"/>
      </w:rPr>
    </w:lvl>
    <w:lvl w:ilvl="2" w:tplc="3CC0208E">
      <w:numFmt w:val="bullet"/>
      <w:lvlText w:val="•"/>
      <w:lvlJc w:val="left"/>
      <w:pPr>
        <w:ind w:left="1568" w:hanging="360"/>
      </w:pPr>
      <w:rPr>
        <w:rFonts w:hint="default"/>
        <w:lang w:val="ru-RU" w:eastAsia="ru-RU" w:bidi="ru-RU"/>
      </w:rPr>
    </w:lvl>
    <w:lvl w:ilvl="3" w:tplc="4D7AB7A0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01EE5EC6">
      <w:numFmt w:val="bullet"/>
      <w:lvlText w:val="•"/>
      <w:lvlJc w:val="left"/>
      <w:pPr>
        <w:ind w:left="2316" w:hanging="360"/>
      </w:pPr>
      <w:rPr>
        <w:rFonts w:hint="default"/>
        <w:lang w:val="ru-RU" w:eastAsia="ru-RU" w:bidi="ru-RU"/>
      </w:rPr>
    </w:lvl>
    <w:lvl w:ilvl="5" w:tplc="265025A6">
      <w:numFmt w:val="bullet"/>
      <w:lvlText w:val="•"/>
      <w:lvlJc w:val="left"/>
      <w:pPr>
        <w:ind w:left="2690" w:hanging="360"/>
      </w:pPr>
      <w:rPr>
        <w:rFonts w:hint="default"/>
        <w:lang w:val="ru-RU" w:eastAsia="ru-RU" w:bidi="ru-RU"/>
      </w:rPr>
    </w:lvl>
    <w:lvl w:ilvl="6" w:tplc="9AE61988">
      <w:numFmt w:val="bullet"/>
      <w:lvlText w:val="•"/>
      <w:lvlJc w:val="left"/>
      <w:pPr>
        <w:ind w:left="3064" w:hanging="360"/>
      </w:pPr>
      <w:rPr>
        <w:rFonts w:hint="default"/>
        <w:lang w:val="ru-RU" w:eastAsia="ru-RU" w:bidi="ru-RU"/>
      </w:rPr>
    </w:lvl>
    <w:lvl w:ilvl="7" w:tplc="E23C9600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8" w:tplc="0FDCBAF6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</w:abstractNum>
  <w:abstractNum w:abstractNumId="18">
    <w:nsid w:val="388878A5"/>
    <w:multiLevelType w:val="hybridMultilevel"/>
    <w:tmpl w:val="2CFC08D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3D495FB7"/>
    <w:multiLevelType w:val="hybridMultilevel"/>
    <w:tmpl w:val="53FA138A"/>
    <w:lvl w:ilvl="0" w:tplc="FA8457CA">
      <w:numFmt w:val="bullet"/>
      <w:lvlText w:val=""/>
      <w:lvlJc w:val="left"/>
      <w:pPr>
        <w:ind w:left="542" w:hanging="219"/>
      </w:pPr>
      <w:rPr>
        <w:rFonts w:ascii="Symbol" w:eastAsia="Symbol" w:hAnsi="Symbol" w:cs="Symbol" w:hint="default"/>
        <w:color w:val="FFFF00"/>
        <w:w w:val="100"/>
        <w:sz w:val="28"/>
        <w:szCs w:val="28"/>
        <w:lang w:val="ru-RU" w:eastAsia="ru-RU" w:bidi="ru-RU"/>
      </w:rPr>
    </w:lvl>
    <w:lvl w:ilvl="1" w:tplc="39D40674">
      <w:numFmt w:val="bullet"/>
      <w:lvlText w:val="•"/>
      <w:lvlJc w:val="left"/>
      <w:pPr>
        <w:ind w:left="1181" w:hanging="219"/>
      </w:pPr>
      <w:rPr>
        <w:rFonts w:hint="default"/>
        <w:lang w:val="ru-RU" w:eastAsia="ru-RU" w:bidi="ru-RU"/>
      </w:rPr>
    </w:lvl>
    <w:lvl w:ilvl="2" w:tplc="EDF6A8C0">
      <w:numFmt w:val="bullet"/>
      <w:lvlText w:val="•"/>
      <w:lvlJc w:val="left"/>
      <w:pPr>
        <w:ind w:left="1823" w:hanging="219"/>
      </w:pPr>
      <w:rPr>
        <w:rFonts w:hint="default"/>
        <w:lang w:val="ru-RU" w:eastAsia="ru-RU" w:bidi="ru-RU"/>
      </w:rPr>
    </w:lvl>
    <w:lvl w:ilvl="3" w:tplc="4596F874">
      <w:numFmt w:val="bullet"/>
      <w:lvlText w:val="•"/>
      <w:lvlJc w:val="left"/>
      <w:pPr>
        <w:ind w:left="2465" w:hanging="219"/>
      </w:pPr>
      <w:rPr>
        <w:rFonts w:hint="default"/>
        <w:lang w:val="ru-RU" w:eastAsia="ru-RU" w:bidi="ru-RU"/>
      </w:rPr>
    </w:lvl>
    <w:lvl w:ilvl="4" w:tplc="1820DD26">
      <w:numFmt w:val="bullet"/>
      <w:lvlText w:val="•"/>
      <w:lvlJc w:val="left"/>
      <w:pPr>
        <w:ind w:left="3107" w:hanging="219"/>
      </w:pPr>
      <w:rPr>
        <w:rFonts w:hint="default"/>
        <w:lang w:val="ru-RU" w:eastAsia="ru-RU" w:bidi="ru-RU"/>
      </w:rPr>
    </w:lvl>
    <w:lvl w:ilvl="5" w:tplc="A47A66D4">
      <w:numFmt w:val="bullet"/>
      <w:lvlText w:val="•"/>
      <w:lvlJc w:val="left"/>
      <w:pPr>
        <w:ind w:left="3748" w:hanging="219"/>
      </w:pPr>
      <w:rPr>
        <w:rFonts w:hint="default"/>
        <w:lang w:val="ru-RU" w:eastAsia="ru-RU" w:bidi="ru-RU"/>
      </w:rPr>
    </w:lvl>
    <w:lvl w:ilvl="6" w:tplc="2AE62552">
      <w:numFmt w:val="bullet"/>
      <w:lvlText w:val="•"/>
      <w:lvlJc w:val="left"/>
      <w:pPr>
        <w:ind w:left="4390" w:hanging="219"/>
      </w:pPr>
      <w:rPr>
        <w:rFonts w:hint="default"/>
        <w:lang w:val="ru-RU" w:eastAsia="ru-RU" w:bidi="ru-RU"/>
      </w:rPr>
    </w:lvl>
    <w:lvl w:ilvl="7" w:tplc="09F8C6B4">
      <w:numFmt w:val="bullet"/>
      <w:lvlText w:val="•"/>
      <w:lvlJc w:val="left"/>
      <w:pPr>
        <w:ind w:left="5032" w:hanging="219"/>
      </w:pPr>
      <w:rPr>
        <w:rFonts w:hint="default"/>
        <w:lang w:val="ru-RU" w:eastAsia="ru-RU" w:bidi="ru-RU"/>
      </w:rPr>
    </w:lvl>
    <w:lvl w:ilvl="8" w:tplc="8062934A">
      <w:numFmt w:val="bullet"/>
      <w:lvlText w:val="•"/>
      <w:lvlJc w:val="left"/>
      <w:pPr>
        <w:ind w:left="5674" w:hanging="219"/>
      </w:pPr>
      <w:rPr>
        <w:rFonts w:hint="default"/>
        <w:lang w:val="ru-RU" w:eastAsia="ru-RU" w:bidi="ru-RU"/>
      </w:rPr>
    </w:lvl>
  </w:abstractNum>
  <w:abstractNum w:abstractNumId="20">
    <w:nsid w:val="3F5E3F9C"/>
    <w:multiLevelType w:val="hybridMultilevel"/>
    <w:tmpl w:val="EA1A8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033746"/>
    <w:multiLevelType w:val="hybridMultilevel"/>
    <w:tmpl w:val="54C20D0E"/>
    <w:lvl w:ilvl="0" w:tplc="4B880346">
      <w:numFmt w:val="bullet"/>
      <w:lvlText w:val=""/>
      <w:lvlJc w:val="left"/>
      <w:pPr>
        <w:ind w:left="561" w:hanging="200"/>
      </w:pPr>
      <w:rPr>
        <w:rFonts w:ascii="Symbol" w:eastAsia="Symbol" w:hAnsi="Symbol" w:cs="Symbol" w:hint="default"/>
        <w:color w:val="00CC99"/>
        <w:w w:val="100"/>
        <w:sz w:val="28"/>
        <w:szCs w:val="28"/>
        <w:lang w:val="ru-RU" w:eastAsia="ru-RU" w:bidi="ru-RU"/>
      </w:rPr>
    </w:lvl>
    <w:lvl w:ilvl="1" w:tplc="06147256">
      <w:numFmt w:val="bullet"/>
      <w:lvlText w:val="•"/>
      <w:lvlJc w:val="left"/>
      <w:pPr>
        <w:ind w:left="1199" w:hanging="200"/>
      </w:pPr>
      <w:rPr>
        <w:rFonts w:hint="default"/>
        <w:lang w:val="ru-RU" w:eastAsia="ru-RU" w:bidi="ru-RU"/>
      </w:rPr>
    </w:lvl>
    <w:lvl w:ilvl="2" w:tplc="BC186776">
      <w:numFmt w:val="bullet"/>
      <w:lvlText w:val="•"/>
      <w:lvlJc w:val="left"/>
      <w:pPr>
        <w:ind w:left="1839" w:hanging="200"/>
      </w:pPr>
      <w:rPr>
        <w:rFonts w:hint="default"/>
        <w:lang w:val="ru-RU" w:eastAsia="ru-RU" w:bidi="ru-RU"/>
      </w:rPr>
    </w:lvl>
    <w:lvl w:ilvl="3" w:tplc="AE72B904">
      <w:numFmt w:val="bullet"/>
      <w:lvlText w:val="•"/>
      <w:lvlJc w:val="left"/>
      <w:pPr>
        <w:ind w:left="2479" w:hanging="200"/>
      </w:pPr>
      <w:rPr>
        <w:rFonts w:hint="default"/>
        <w:lang w:val="ru-RU" w:eastAsia="ru-RU" w:bidi="ru-RU"/>
      </w:rPr>
    </w:lvl>
    <w:lvl w:ilvl="4" w:tplc="403CB13C">
      <w:numFmt w:val="bullet"/>
      <w:lvlText w:val="•"/>
      <w:lvlJc w:val="left"/>
      <w:pPr>
        <w:ind w:left="3119" w:hanging="200"/>
      </w:pPr>
      <w:rPr>
        <w:rFonts w:hint="default"/>
        <w:lang w:val="ru-RU" w:eastAsia="ru-RU" w:bidi="ru-RU"/>
      </w:rPr>
    </w:lvl>
    <w:lvl w:ilvl="5" w:tplc="CC10FBA0">
      <w:numFmt w:val="bullet"/>
      <w:lvlText w:val="•"/>
      <w:lvlJc w:val="left"/>
      <w:pPr>
        <w:ind w:left="3758" w:hanging="200"/>
      </w:pPr>
      <w:rPr>
        <w:rFonts w:hint="default"/>
        <w:lang w:val="ru-RU" w:eastAsia="ru-RU" w:bidi="ru-RU"/>
      </w:rPr>
    </w:lvl>
    <w:lvl w:ilvl="6" w:tplc="DEDAD71C">
      <w:numFmt w:val="bullet"/>
      <w:lvlText w:val="•"/>
      <w:lvlJc w:val="left"/>
      <w:pPr>
        <w:ind w:left="4398" w:hanging="200"/>
      </w:pPr>
      <w:rPr>
        <w:rFonts w:hint="default"/>
        <w:lang w:val="ru-RU" w:eastAsia="ru-RU" w:bidi="ru-RU"/>
      </w:rPr>
    </w:lvl>
    <w:lvl w:ilvl="7" w:tplc="D6588224">
      <w:numFmt w:val="bullet"/>
      <w:lvlText w:val="•"/>
      <w:lvlJc w:val="left"/>
      <w:pPr>
        <w:ind w:left="5038" w:hanging="200"/>
      </w:pPr>
      <w:rPr>
        <w:rFonts w:hint="default"/>
        <w:lang w:val="ru-RU" w:eastAsia="ru-RU" w:bidi="ru-RU"/>
      </w:rPr>
    </w:lvl>
    <w:lvl w:ilvl="8" w:tplc="0DDADDB2">
      <w:numFmt w:val="bullet"/>
      <w:lvlText w:val="•"/>
      <w:lvlJc w:val="left"/>
      <w:pPr>
        <w:ind w:left="5678" w:hanging="200"/>
      </w:pPr>
      <w:rPr>
        <w:rFonts w:hint="default"/>
        <w:lang w:val="ru-RU" w:eastAsia="ru-RU" w:bidi="ru-RU"/>
      </w:rPr>
    </w:lvl>
  </w:abstractNum>
  <w:abstractNum w:abstractNumId="22">
    <w:nsid w:val="47A671CC"/>
    <w:multiLevelType w:val="hybridMultilevel"/>
    <w:tmpl w:val="CC020FB4"/>
    <w:lvl w:ilvl="0" w:tplc="B5DC4EAC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00AFEF"/>
        <w:w w:val="100"/>
        <w:sz w:val="28"/>
        <w:szCs w:val="28"/>
        <w:lang w:val="ru-RU" w:eastAsia="ru-RU" w:bidi="ru-RU"/>
      </w:rPr>
    </w:lvl>
    <w:lvl w:ilvl="1" w:tplc="80222CA0">
      <w:numFmt w:val="bullet"/>
      <w:lvlText w:val="•"/>
      <w:lvlJc w:val="left"/>
      <w:pPr>
        <w:ind w:left="1194" w:hanging="360"/>
      </w:pPr>
      <w:rPr>
        <w:rFonts w:hint="default"/>
        <w:lang w:val="ru-RU" w:eastAsia="ru-RU" w:bidi="ru-RU"/>
      </w:rPr>
    </w:lvl>
    <w:lvl w:ilvl="2" w:tplc="57B2DCB0">
      <w:numFmt w:val="bullet"/>
      <w:lvlText w:val="•"/>
      <w:lvlJc w:val="left"/>
      <w:pPr>
        <w:ind w:left="1568" w:hanging="360"/>
      </w:pPr>
      <w:rPr>
        <w:rFonts w:hint="default"/>
        <w:lang w:val="ru-RU" w:eastAsia="ru-RU" w:bidi="ru-RU"/>
      </w:rPr>
    </w:lvl>
    <w:lvl w:ilvl="3" w:tplc="EE8C3342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B2F026E0">
      <w:numFmt w:val="bullet"/>
      <w:lvlText w:val="•"/>
      <w:lvlJc w:val="left"/>
      <w:pPr>
        <w:ind w:left="2316" w:hanging="360"/>
      </w:pPr>
      <w:rPr>
        <w:rFonts w:hint="default"/>
        <w:lang w:val="ru-RU" w:eastAsia="ru-RU" w:bidi="ru-RU"/>
      </w:rPr>
    </w:lvl>
    <w:lvl w:ilvl="5" w:tplc="DE227232">
      <w:numFmt w:val="bullet"/>
      <w:lvlText w:val="•"/>
      <w:lvlJc w:val="left"/>
      <w:pPr>
        <w:ind w:left="2690" w:hanging="360"/>
      </w:pPr>
      <w:rPr>
        <w:rFonts w:hint="default"/>
        <w:lang w:val="ru-RU" w:eastAsia="ru-RU" w:bidi="ru-RU"/>
      </w:rPr>
    </w:lvl>
    <w:lvl w:ilvl="6" w:tplc="46C0B162">
      <w:numFmt w:val="bullet"/>
      <w:lvlText w:val="•"/>
      <w:lvlJc w:val="left"/>
      <w:pPr>
        <w:ind w:left="3064" w:hanging="360"/>
      </w:pPr>
      <w:rPr>
        <w:rFonts w:hint="default"/>
        <w:lang w:val="ru-RU" w:eastAsia="ru-RU" w:bidi="ru-RU"/>
      </w:rPr>
    </w:lvl>
    <w:lvl w:ilvl="7" w:tplc="8A9C1C4A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8" w:tplc="9D6A568A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</w:abstractNum>
  <w:abstractNum w:abstractNumId="23">
    <w:nsid w:val="481F091E"/>
    <w:multiLevelType w:val="hybridMultilevel"/>
    <w:tmpl w:val="F8E282AE"/>
    <w:lvl w:ilvl="0" w:tplc="BEFA378A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8CBDEE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2" w:tplc="EF6E0D7A">
      <w:numFmt w:val="bullet"/>
      <w:lvlText w:val="•"/>
      <w:lvlJc w:val="left"/>
      <w:pPr>
        <w:ind w:left="1375" w:hanging="164"/>
      </w:pPr>
      <w:rPr>
        <w:rFonts w:hint="default"/>
        <w:lang w:val="ru-RU" w:eastAsia="ru-RU" w:bidi="ru-RU"/>
      </w:rPr>
    </w:lvl>
    <w:lvl w:ilvl="3" w:tplc="741E13F0">
      <w:numFmt w:val="bullet"/>
      <w:lvlText w:val="•"/>
      <w:lvlJc w:val="left"/>
      <w:pPr>
        <w:ind w:left="1913" w:hanging="164"/>
      </w:pPr>
      <w:rPr>
        <w:rFonts w:hint="default"/>
        <w:lang w:val="ru-RU" w:eastAsia="ru-RU" w:bidi="ru-RU"/>
      </w:rPr>
    </w:lvl>
    <w:lvl w:ilvl="4" w:tplc="29B8021C">
      <w:numFmt w:val="bullet"/>
      <w:lvlText w:val="•"/>
      <w:lvlJc w:val="left"/>
      <w:pPr>
        <w:ind w:left="2451" w:hanging="164"/>
      </w:pPr>
      <w:rPr>
        <w:rFonts w:hint="default"/>
        <w:lang w:val="ru-RU" w:eastAsia="ru-RU" w:bidi="ru-RU"/>
      </w:rPr>
    </w:lvl>
    <w:lvl w:ilvl="5" w:tplc="3A646E72">
      <w:numFmt w:val="bullet"/>
      <w:lvlText w:val="•"/>
      <w:lvlJc w:val="left"/>
      <w:pPr>
        <w:ind w:left="2989" w:hanging="164"/>
      </w:pPr>
      <w:rPr>
        <w:rFonts w:hint="default"/>
        <w:lang w:val="ru-RU" w:eastAsia="ru-RU" w:bidi="ru-RU"/>
      </w:rPr>
    </w:lvl>
    <w:lvl w:ilvl="6" w:tplc="A2F2C258">
      <w:numFmt w:val="bullet"/>
      <w:lvlText w:val="•"/>
      <w:lvlJc w:val="left"/>
      <w:pPr>
        <w:ind w:left="3527" w:hanging="164"/>
      </w:pPr>
      <w:rPr>
        <w:rFonts w:hint="default"/>
        <w:lang w:val="ru-RU" w:eastAsia="ru-RU" w:bidi="ru-RU"/>
      </w:rPr>
    </w:lvl>
    <w:lvl w:ilvl="7" w:tplc="31144826">
      <w:numFmt w:val="bullet"/>
      <w:lvlText w:val="•"/>
      <w:lvlJc w:val="left"/>
      <w:pPr>
        <w:ind w:left="4065" w:hanging="164"/>
      </w:pPr>
      <w:rPr>
        <w:rFonts w:hint="default"/>
        <w:lang w:val="ru-RU" w:eastAsia="ru-RU" w:bidi="ru-RU"/>
      </w:rPr>
    </w:lvl>
    <w:lvl w:ilvl="8" w:tplc="589A7C86">
      <w:numFmt w:val="bullet"/>
      <w:lvlText w:val="•"/>
      <w:lvlJc w:val="left"/>
      <w:pPr>
        <w:ind w:left="4603" w:hanging="164"/>
      </w:pPr>
      <w:rPr>
        <w:rFonts w:hint="default"/>
        <w:lang w:val="ru-RU" w:eastAsia="ru-RU" w:bidi="ru-RU"/>
      </w:rPr>
    </w:lvl>
  </w:abstractNum>
  <w:abstractNum w:abstractNumId="24">
    <w:nsid w:val="48FB05E3"/>
    <w:multiLevelType w:val="hybridMultilevel"/>
    <w:tmpl w:val="1F264318"/>
    <w:lvl w:ilvl="0" w:tplc="59FC6C04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00CC99"/>
        <w:w w:val="100"/>
        <w:sz w:val="28"/>
        <w:szCs w:val="28"/>
        <w:lang w:val="ru-RU" w:eastAsia="ru-RU" w:bidi="ru-RU"/>
      </w:rPr>
    </w:lvl>
    <w:lvl w:ilvl="1" w:tplc="6A06DF34">
      <w:numFmt w:val="bullet"/>
      <w:lvlText w:val="•"/>
      <w:lvlJc w:val="left"/>
      <w:pPr>
        <w:ind w:left="934" w:hanging="360"/>
      </w:pPr>
      <w:rPr>
        <w:rFonts w:hint="default"/>
        <w:lang w:val="ru-RU" w:eastAsia="ru-RU" w:bidi="ru-RU"/>
      </w:rPr>
    </w:lvl>
    <w:lvl w:ilvl="2" w:tplc="4A56525C">
      <w:numFmt w:val="bullet"/>
      <w:lvlText w:val="•"/>
      <w:lvlJc w:val="left"/>
      <w:pPr>
        <w:ind w:left="1308" w:hanging="360"/>
      </w:pPr>
      <w:rPr>
        <w:rFonts w:hint="default"/>
        <w:lang w:val="ru-RU" w:eastAsia="ru-RU" w:bidi="ru-RU"/>
      </w:rPr>
    </w:lvl>
    <w:lvl w:ilvl="3" w:tplc="199A7FB2">
      <w:numFmt w:val="bullet"/>
      <w:lvlText w:val="•"/>
      <w:lvlJc w:val="left"/>
      <w:pPr>
        <w:ind w:left="1682" w:hanging="360"/>
      </w:pPr>
      <w:rPr>
        <w:rFonts w:hint="default"/>
        <w:lang w:val="ru-RU" w:eastAsia="ru-RU" w:bidi="ru-RU"/>
      </w:rPr>
    </w:lvl>
    <w:lvl w:ilvl="4" w:tplc="433E14A6">
      <w:numFmt w:val="bullet"/>
      <w:lvlText w:val="•"/>
      <w:lvlJc w:val="left"/>
      <w:pPr>
        <w:ind w:left="2057" w:hanging="360"/>
      </w:pPr>
      <w:rPr>
        <w:rFonts w:hint="default"/>
        <w:lang w:val="ru-RU" w:eastAsia="ru-RU" w:bidi="ru-RU"/>
      </w:rPr>
    </w:lvl>
    <w:lvl w:ilvl="5" w:tplc="815E8824">
      <w:numFmt w:val="bullet"/>
      <w:lvlText w:val="•"/>
      <w:lvlJc w:val="left"/>
      <w:pPr>
        <w:ind w:left="2431" w:hanging="360"/>
      </w:pPr>
      <w:rPr>
        <w:rFonts w:hint="default"/>
        <w:lang w:val="ru-RU" w:eastAsia="ru-RU" w:bidi="ru-RU"/>
      </w:rPr>
    </w:lvl>
    <w:lvl w:ilvl="6" w:tplc="41ACAE22">
      <w:numFmt w:val="bullet"/>
      <w:lvlText w:val="•"/>
      <w:lvlJc w:val="left"/>
      <w:pPr>
        <w:ind w:left="2805" w:hanging="360"/>
      </w:pPr>
      <w:rPr>
        <w:rFonts w:hint="default"/>
        <w:lang w:val="ru-RU" w:eastAsia="ru-RU" w:bidi="ru-RU"/>
      </w:rPr>
    </w:lvl>
    <w:lvl w:ilvl="7" w:tplc="FA8436CC">
      <w:numFmt w:val="bullet"/>
      <w:lvlText w:val="•"/>
      <w:lvlJc w:val="left"/>
      <w:pPr>
        <w:ind w:left="3180" w:hanging="360"/>
      </w:pPr>
      <w:rPr>
        <w:rFonts w:hint="default"/>
        <w:lang w:val="ru-RU" w:eastAsia="ru-RU" w:bidi="ru-RU"/>
      </w:rPr>
    </w:lvl>
    <w:lvl w:ilvl="8" w:tplc="879CDEF0">
      <w:numFmt w:val="bullet"/>
      <w:lvlText w:val="•"/>
      <w:lvlJc w:val="left"/>
      <w:pPr>
        <w:ind w:left="3554" w:hanging="360"/>
      </w:pPr>
      <w:rPr>
        <w:rFonts w:hint="default"/>
        <w:lang w:val="ru-RU" w:eastAsia="ru-RU" w:bidi="ru-RU"/>
      </w:rPr>
    </w:lvl>
  </w:abstractNum>
  <w:abstractNum w:abstractNumId="25">
    <w:nsid w:val="497E256D"/>
    <w:multiLevelType w:val="hybridMultilevel"/>
    <w:tmpl w:val="320C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851064"/>
    <w:multiLevelType w:val="hybridMultilevel"/>
    <w:tmpl w:val="0492977E"/>
    <w:lvl w:ilvl="0" w:tplc="56EC369C">
      <w:numFmt w:val="bullet"/>
      <w:lvlText w:val=""/>
      <w:lvlJc w:val="left"/>
      <w:pPr>
        <w:ind w:left="98" w:hanging="413"/>
      </w:pPr>
      <w:rPr>
        <w:rFonts w:ascii="Symbol" w:eastAsia="Symbol" w:hAnsi="Symbol" w:cs="Symbol" w:hint="default"/>
        <w:color w:val="FF6699"/>
        <w:w w:val="100"/>
        <w:sz w:val="28"/>
        <w:szCs w:val="28"/>
        <w:lang w:val="ru-RU" w:eastAsia="ru-RU" w:bidi="ru-RU"/>
      </w:rPr>
    </w:lvl>
    <w:lvl w:ilvl="1" w:tplc="6B9A6D62">
      <w:numFmt w:val="bullet"/>
      <w:lvlText w:val="•"/>
      <w:lvlJc w:val="left"/>
      <w:pPr>
        <w:ind w:left="589" w:hanging="413"/>
      </w:pPr>
      <w:rPr>
        <w:rFonts w:hint="default"/>
        <w:lang w:val="ru-RU" w:eastAsia="ru-RU" w:bidi="ru-RU"/>
      </w:rPr>
    </w:lvl>
    <w:lvl w:ilvl="2" w:tplc="E1B2EAEE">
      <w:numFmt w:val="bullet"/>
      <w:lvlText w:val="•"/>
      <w:lvlJc w:val="left"/>
      <w:pPr>
        <w:ind w:left="1079" w:hanging="413"/>
      </w:pPr>
      <w:rPr>
        <w:rFonts w:hint="default"/>
        <w:lang w:val="ru-RU" w:eastAsia="ru-RU" w:bidi="ru-RU"/>
      </w:rPr>
    </w:lvl>
    <w:lvl w:ilvl="3" w:tplc="6F5A6734">
      <w:numFmt w:val="bullet"/>
      <w:lvlText w:val="•"/>
      <w:lvlJc w:val="left"/>
      <w:pPr>
        <w:ind w:left="1569" w:hanging="413"/>
      </w:pPr>
      <w:rPr>
        <w:rFonts w:hint="default"/>
        <w:lang w:val="ru-RU" w:eastAsia="ru-RU" w:bidi="ru-RU"/>
      </w:rPr>
    </w:lvl>
    <w:lvl w:ilvl="4" w:tplc="B97EB906">
      <w:numFmt w:val="bullet"/>
      <w:lvlText w:val="•"/>
      <w:lvlJc w:val="left"/>
      <w:pPr>
        <w:ind w:left="2059" w:hanging="413"/>
      </w:pPr>
      <w:rPr>
        <w:rFonts w:hint="default"/>
        <w:lang w:val="ru-RU" w:eastAsia="ru-RU" w:bidi="ru-RU"/>
      </w:rPr>
    </w:lvl>
    <w:lvl w:ilvl="5" w:tplc="ABE895BC">
      <w:numFmt w:val="bullet"/>
      <w:lvlText w:val="•"/>
      <w:lvlJc w:val="left"/>
      <w:pPr>
        <w:ind w:left="2549" w:hanging="413"/>
      </w:pPr>
      <w:rPr>
        <w:rFonts w:hint="default"/>
        <w:lang w:val="ru-RU" w:eastAsia="ru-RU" w:bidi="ru-RU"/>
      </w:rPr>
    </w:lvl>
    <w:lvl w:ilvl="6" w:tplc="C80AB60C">
      <w:numFmt w:val="bullet"/>
      <w:lvlText w:val="•"/>
      <w:lvlJc w:val="left"/>
      <w:pPr>
        <w:ind w:left="3038" w:hanging="413"/>
      </w:pPr>
      <w:rPr>
        <w:rFonts w:hint="default"/>
        <w:lang w:val="ru-RU" w:eastAsia="ru-RU" w:bidi="ru-RU"/>
      </w:rPr>
    </w:lvl>
    <w:lvl w:ilvl="7" w:tplc="8C589176">
      <w:numFmt w:val="bullet"/>
      <w:lvlText w:val="•"/>
      <w:lvlJc w:val="left"/>
      <w:pPr>
        <w:ind w:left="3528" w:hanging="413"/>
      </w:pPr>
      <w:rPr>
        <w:rFonts w:hint="default"/>
        <w:lang w:val="ru-RU" w:eastAsia="ru-RU" w:bidi="ru-RU"/>
      </w:rPr>
    </w:lvl>
    <w:lvl w:ilvl="8" w:tplc="C6541094">
      <w:numFmt w:val="bullet"/>
      <w:lvlText w:val="•"/>
      <w:lvlJc w:val="left"/>
      <w:pPr>
        <w:ind w:left="4018" w:hanging="413"/>
      </w:pPr>
      <w:rPr>
        <w:rFonts w:hint="default"/>
        <w:lang w:val="ru-RU" w:eastAsia="ru-RU" w:bidi="ru-RU"/>
      </w:rPr>
    </w:lvl>
  </w:abstractNum>
  <w:abstractNum w:abstractNumId="27">
    <w:nsid w:val="523B795B"/>
    <w:multiLevelType w:val="hybridMultilevel"/>
    <w:tmpl w:val="E63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3FF7"/>
    <w:multiLevelType w:val="hybridMultilevel"/>
    <w:tmpl w:val="6E9A9E58"/>
    <w:lvl w:ilvl="0" w:tplc="0F904D3A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FF6699"/>
        <w:w w:val="100"/>
        <w:sz w:val="28"/>
        <w:szCs w:val="28"/>
        <w:lang w:val="ru-RU" w:eastAsia="ru-RU" w:bidi="ru-RU"/>
      </w:rPr>
    </w:lvl>
    <w:lvl w:ilvl="1" w:tplc="FD983F6C">
      <w:numFmt w:val="bullet"/>
      <w:lvlText w:val="•"/>
      <w:lvlJc w:val="left"/>
      <w:pPr>
        <w:ind w:left="1053" w:hanging="360"/>
      </w:pPr>
      <w:rPr>
        <w:rFonts w:hint="default"/>
        <w:lang w:val="ru-RU" w:eastAsia="ru-RU" w:bidi="ru-RU"/>
      </w:rPr>
    </w:lvl>
    <w:lvl w:ilvl="2" w:tplc="5C4AE420">
      <w:numFmt w:val="bullet"/>
      <w:lvlText w:val="•"/>
      <w:lvlJc w:val="left"/>
      <w:pPr>
        <w:ind w:left="1567" w:hanging="360"/>
      </w:pPr>
      <w:rPr>
        <w:rFonts w:hint="default"/>
        <w:lang w:val="ru-RU" w:eastAsia="ru-RU" w:bidi="ru-RU"/>
      </w:rPr>
    </w:lvl>
    <w:lvl w:ilvl="3" w:tplc="1EA26E96">
      <w:numFmt w:val="bullet"/>
      <w:lvlText w:val="•"/>
      <w:lvlJc w:val="left"/>
      <w:pPr>
        <w:ind w:left="2081" w:hanging="360"/>
      </w:pPr>
      <w:rPr>
        <w:rFonts w:hint="default"/>
        <w:lang w:val="ru-RU" w:eastAsia="ru-RU" w:bidi="ru-RU"/>
      </w:rPr>
    </w:lvl>
    <w:lvl w:ilvl="4" w:tplc="D5A0F4C8">
      <w:numFmt w:val="bullet"/>
      <w:lvlText w:val="•"/>
      <w:lvlJc w:val="left"/>
      <w:pPr>
        <w:ind w:left="2595" w:hanging="360"/>
      </w:pPr>
      <w:rPr>
        <w:rFonts w:hint="default"/>
        <w:lang w:val="ru-RU" w:eastAsia="ru-RU" w:bidi="ru-RU"/>
      </w:rPr>
    </w:lvl>
    <w:lvl w:ilvl="5" w:tplc="33269BE4">
      <w:numFmt w:val="bullet"/>
      <w:lvlText w:val="•"/>
      <w:lvlJc w:val="left"/>
      <w:pPr>
        <w:ind w:left="3109" w:hanging="360"/>
      </w:pPr>
      <w:rPr>
        <w:rFonts w:hint="default"/>
        <w:lang w:val="ru-RU" w:eastAsia="ru-RU" w:bidi="ru-RU"/>
      </w:rPr>
    </w:lvl>
    <w:lvl w:ilvl="6" w:tplc="116E100C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7" w:tplc="E2E63AEA">
      <w:numFmt w:val="bullet"/>
      <w:lvlText w:val="•"/>
      <w:lvlJc w:val="left"/>
      <w:pPr>
        <w:ind w:left="4137" w:hanging="360"/>
      </w:pPr>
      <w:rPr>
        <w:rFonts w:hint="default"/>
        <w:lang w:val="ru-RU" w:eastAsia="ru-RU" w:bidi="ru-RU"/>
      </w:rPr>
    </w:lvl>
    <w:lvl w:ilvl="8" w:tplc="77DCCDB4">
      <w:numFmt w:val="bullet"/>
      <w:lvlText w:val="•"/>
      <w:lvlJc w:val="left"/>
      <w:pPr>
        <w:ind w:left="4651" w:hanging="360"/>
      </w:pPr>
      <w:rPr>
        <w:rFonts w:hint="default"/>
        <w:lang w:val="ru-RU" w:eastAsia="ru-RU" w:bidi="ru-RU"/>
      </w:rPr>
    </w:lvl>
  </w:abstractNum>
  <w:abstractNum w:abstractNumId="29">
    <w:nsid w:val="5EE25CCB"/>
    <w:multiLevelType w:val="hybridMultilevel"/>
    <w:tmpl w:val="3EC09708"/>
    <w:lvl w:ilvl="0" w:tplc="96B07072">
      <w:numFmt w:val="bullet"/>
      <w:lvlText w:val=""/>
      <w:lvlJc w:val="left"/>
      <w:pPr>
        <w:ind w:left="542" w:hanging="361"/>
      </w:pPr>
      <w:rPr>
        <w:rFonts w:ascii="Symbol" w:eastAsia="Symbol" w:hAnsi="Symbol" w:cs="Symbol" w:hint="default"/>
        <w:color w:val="FF6699"/>
        <w:w w:val="100"/>
        <w:sz w:val="28"/>
        <w:szCs w:val="28"/>
        <w:lang w:val="ru-RU" w:eastAsia="ru-RU" w:bidi="ru-RU"/>
      </w:rPr>
    </w:lvl>
    <w:lvl w:ilvl="1" w:tplc="4E081040">
      <w:numFmt w:val="bullet"/>
      <w:lvlText w:val="•"/>
      <w:lvlJc w:val="left"/>
      <w:pPr>
        <w:ind w:left="1181" w:hanging="361"/>
      </w:pPr>
      <w:rPr>
        <w:rFonts w:hint="default"/>
        <w:lang w:val="ru-RU" w:eastAsia="ru-RU" w:bidi="ru-RU"/>
      </w:rPr>
    </w:lvl>
    <w:lvl w:ilvl="2" w:tplc="B61AB0E4">
      <w:numFmt w:val="bullet"/>
      <w:lvlText w:val="•"/>
      <w:lvlJc w:val="left"/>
      <w:pPr>
        <w:ind w:left="1823" w:hanging="361"/>
      </w:pPr>
      <w:rPr>
        <w:rFonts w:hint="default"/>
        <w:lang w:val="ru-RU" w:eastAsia="ru-RU" w:bidi="ru-RU"/>
      </w:rPr>
    </w:lvl>
    <w:lvl w:ilvl="3" w:tplc="AEE635B4">
      <w:numFmt w:val="bullet"/>
      <w:lvlText w:val="•"/>
      <w:lvlJc w:val="left"/>
      <w:pPr>
        <w:ind w:left="2465" w:hanging="361"/>
      </w:pPr>
      <w:rPr>
        <w:rFonts w:hint="default"/>
        <w:lang w:val="ru-RU" w:eastAsia="ru-RU" w:bidi="ru-RU"/>
      </w:rPr>
    </w:lvl>
    <w:lvl w:ilvl="4" w:tplc="96802DC8">
      <w:numFmt w:val="bullet"/>
      <w:lvlText w:val="•"/>
      <w:lvlJc w:val="left"/>
      <w:pPr>
        <w:ind w:left="3107" w:hanging="361"/>
      </w:pPr>
      <w:rPr>
        <w:rFonts w:hint="default"/>
        <w:lang w:val="ru-RU" w:eastAsia="ru-RU" w:bidi="ru-RU"/>
      </w:rPr>
    </w:lvl>
    <w:lvl w:ilvl="5" w:tplc="BDCA990A">
      <w:numFmt w:val="bullet"/>
      <w:lvlText w:val="•"/>
      <w:lvlJc w:val="left"/>
      <w:pPr>
        <w:ind w:left="3748" w:hanging="361"/>
      </w:pPr>
      <w:rPr>
        <w:rFonts w:hint="default"/>
        <w:lang w:val="ru-RU" w:eastAsia="ru-RU" w:bidi="ru-RU"/>
      </w:rPr>
    </w:lvl>
    <w:lvl w:ilvl="6" w:tplc="BE5C5336">
      <w:numFmt w:val="bullet"/>
      <w:lvlText w:val="•"/>
      <w:lvlJc w:val="left"/>
      <w:pPr>
        <w:ind w:left="4390" w:hanging="361"/>
      </w:pPr>
      <w:rPr>
        <w:rFonts w:hint="default"/>
        <w:lang w:val="ru-RU" w:eastAsia="ru-RU" w:bidi="ru-RU"/>
      </w:rPr>
    </w:lvl>
    <w:lvl w:ilvl="7" w:tplc="9236CCDA">
      <w:numFmt w:val="bullet"/>
      <w:lvlText w:val="•"/>
      <w:lvlJc w:val="left"/>
      <w:pPr>
        <w:ind w:left="5032" w:hanging="361"/>
      </w:pPr>
      <w:rPr>
        <w:rFonts w:hint="default"/>
        <w:lang w:val="ru-RU" w:eastAsia="ru-RU" w:bidi="ru-RU"/>
      </w:rPr>
    </w:lvl>
    <w:lvl w:ilvl="8" w:tplc="6484A3FE">
      <w:numFmt w:val="bullet"/>
      <w:lvlText w:val="•"/>
      <w:lvlJc w:val="left"/>
      <w:pPr>
        <w:ind w:left="5674" w:hanging="361"/>
      </w:pPr>
      <w:rPr>
        <w:rFonts w:hint="default"/>
        <w:lang w:val="ru-RU" w:eastAsia="ru-RU" w:bidi="ru-RU"/>
      </w:rPr>
    </w:lvl>
  </w:abstractNum>
  <w:abstractNum w:abstractNumId="30">
    <w:nsid w:val="6C5E3129"/>
    <w:multiLevelType w:val="hybridMultilevel"/>
    <w:tmpl w:val="3B6E6D2C"/>
    <w:lvl w:ilvl="0" w:tplc="9D008280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00AFEF"/>
        <w:w w:val="100"/>
        <w:sz w:val="28"/>
        <w:szCs w:val="28"/>
        <w:lang w:val="ru-RU" w:eastAsia="ru-RU" w:bidi="ru-RU"/>
      </w:rPr>
    </w:lvl>
    <w:lvl w:ilvl="1" w:tplc="FEB8683E">
      <w:numFmt w:val="bullet"/>
      <w:lvlText w:val="•"/>
      <w:lvlJc w:val="left"/>
      <w:pPr>
        <w:ind w:left="1194" w:hanging="360"/>
      </w:pPr>
      <w:rPr>
        <w:rFonts w:hint="default"/>
        <w:lang w:val="ru-RU" w:eastAsia="ru-RU" w:bidi="ru-RU"/>
      </w:rPr>
    </w:lvl>
    <w:lvl w:ilvl="2" w:tplc="7D12991A">
      <w:numFmt w:val="bullet"/>
      <w:lvlText w:val="•"/>
      <w:lvlJc w:val="left"/>
      <w:pPr>
        <w:ind w:left="1568" w:hanging="360"/>
      </w:pPr>
      <w:rPr>
        <w:rFonts w:hint="default"/>
        <w:lang w:val="ru-RU" w:eastAsia="ru-RU" w:bidi="ru-RU"/>
      </w:rPr>
    </w:lvl>
    <w:lvl w:ilvl="3" w:tplc="08ACFD9C">
      <w:numFmt w:val="bullet"/>
      <w:lvlText w:val="•"/>
      <w:lvlJc w:val="left"/>
      <w:pPr>
        <w:ind w:left="1942" w:hanging="360"/>
      </w:pPr>
      <w:rPr>
        <w:rFonts w:hint="default"/>
        <w:lang w:val="ru-RU" w:eastAsia="ru-RU" w:bidi="ru-RU"/>
      </w:rPr>
    </w:lvl>
    <w:lvl w:ilvl="4" w:tplc="E53E056A">
      <w:numFmt w:val="bullet"/>
      <w:lvlText w:val="•"/>
      <w:lvlJc w:val="left"/>
      <w:pPr>
        <w:ind w:left="2316" w:hanging="360"/>
      </w:pPr>
      <w:rPr>
        <w:rFonts w:hint="default"/>
        <w:lang w:val="ru-RU" w:eastAsia="ru-RU" w:bidi="ru-RU"/>
      </w:rPr>
    </w:lvl>
    <w:lvl w:ilvl="5" w:tplc="233AD906">
      <w:numFmt w:val="bullet"/>
      <w:lvlText w:val="•"/>
      <w:lvlJc w:val="left"/>
      <w:pPr>
        <w:ind w:left="2690" w:hanging="360"/>
      </w:pPr>
      <w:rPr>
        <w:rFonts w:hint="default"/>
        <w:lang w:val="ru-RU" w:eastAsia="ru-RU" w:bidi="ru-RU"/>
      </w:rPr>
    </w:lvl>
    <w:lvl w:ilvl="6" w:tplc="56D0BC1E">
      <w:numFmt w:val="bullet"/>
      <w:lvlText w:val="•"/>
      <w:lvlJc w:val="left"/>
      <w:pPr>
        <w:ind w:left="3064" w:hanging="360"/>
      </w:pPr>
      <w:rPr>
        <w:rFonts w:hint="default"/>
        <w:lang w:val="ru-RU" w:eastAsia="ru-RU" w:bidi="ru-RU"/>
      </w:rPr>
    </w:lvl>
    <w:lvl w:ilvl="7" w:tplc="78E08CD4">
      <w:numFmt w:val="bullet"/>
      <w:lvlText w:val="•"/>
      <w:lvlJc w:val="left"/>
      <w:pPr>
        <w:ind w:left="3438" w:hanging="360"/>
      </w:pPr>
      <w:rPr>
        <w:rFonts w:hint="default"/>
        <w:lang w:val="ru-RU" w:eastAsia="ru-RU" w:bidi="ru-RU"/>
      </w:rPr>
    </w:lvl>
    <w:lvl w:ilvl="8" w:tplc="3A809AFC">
      <w:numFmt w:val="bullet"/>
      <w:lvlText w:val="•"/>
      <w:lvlJc w:val="left"/>
      <w:pPr>
        <w:ind w:left="3812" w:hanging="360"/>
      </w:pPr>
      <w:rPr>
        <w:rFonts w:hint="default"/>
        <w:lang w:val="ru-RU" w:eastAsia="ru-RU" w:bidi="ru-RU"/>
      </w:rPr>
    </w:lvl>
  </w:abstractNum>
  <w:abstractNum w:abstractNumId="31">
    <w:nsid w:val="6FAA0CB1"/>
    <w:multiLevelType w:val="hybridMultilevel"/>
    <w:tmpl w:val="463A7702"/>
    <w:lvl w:ilvl="0" w:tplc="166ED344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66FFFF"/>
        <w:w w:val="100"/>
        <w:sz w:val="28"/>
        <w:szCs w:val="28"/>
        <w:lang w:val="ru-RU" w:eastAsia="ru-RU" w:bidi="ru-RU"/>
      </w:rPr>
    </w:lvl>
    <w:lvl w:ilvl="1" w:tplc="8552413A">
      <w:numFmt w:val="bullet"/>
      <w:lvlText w:val="•"/>
      <w:lvlJc w:val="left"/>
      <w:pPr>
        <w:ind w:left="1053" w:hanging="360"/>
      </w:pPr>
      <w:rPr>
        <w:rFonts w:hint="default"/>
        <w:lang w:val="ru-RU" w:eastAsia="ru-RU" w:bidi="ru-RU"/>
      </w:rPr>
    </w:lvl>
    <w:lvl w:ilvl="2" w:tplc="C2421AAC">
      <w:numFmt w:val="bullet"/>
      <w:lvlText w:val="•"/>
      <w:lvlJc w:val="left"/>
      <w:pPr>
        <w:ind w:left="1567" w:hanging="360"/>
      </w:pPr>
      <w:rPr>
        <w:rFonts w:hint="default"/>
        <w:lang w:val="ru-RU" w:eastAsia="ru-RU" w:bidi="ru-RU"/>
      </w:rPr>
    </w:lvl>
    <w:lvl w:ilvl="3" w:tplc="AFD046FE">
      <w:numFmt w:val="bullet"/>
      <w:lvlText w:val="•"/>
      <w:lvlJc w:val="left"/>
      <w:pPr>
        <w:ind w:left="2081" w:hanging="360"/>
      </w:pPr>
      <w:rPr>
        <w:rFonts w:hint="default"/>
        <w:lang w:val="ru-RU" w:eastAsia="ru-RU" w:bidi="ru-RU"/>
      </w:rPr>
    </w:lvl>
    <w:lvl w:ilvl="4" w:tplc="FB662902">
      <w:numFmt w:val="bullet"/>
      <w:lvlText w:val="•"/>
      <w:lvlJc w:val="left"/>
      <w:pPr>
        <w:ind w:left="2595" w:hanging="360"/>
      </w:pPr>
      <w:rPr>
        <w:rFonts w:hint="default"/>
        <w:lang w:val="ru-RU" w:eastAsia="ru-RU" w:bidi="ru-RU"/>
      </w:rPr>
    </w:lvl>
    <w:lvl w:ilvl="5" w:tplc="BA5AACBE">
      <w:numFmt w:val="bullet"/>
      <w:lvlText w:val="•"/>
      <w:lvlJc w:val="left"/>
      <w:pPr>
        <w:ind w:left="3109" w:hanging="360"/>
      </w:pPr>
      <w:rPr>
        <w:rFonts w:hint="default"/>
        <w:lang w:val="ru-RU" w:eastAsia="ru-RU" w:bidi="ru-RU"/>
      </w:rPr>
    </w:lvl>
    <w:lvl w:ilvl="6" w:tplc="A4CA666C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7" w:tplc="9850CD5C">
      <w:numFmt w:val="bullet"/>
      <w:lvlText w:val="•"/>
      <w:lvlJc w:val="left"/>
      <w:pPr>
        <w:ind w:left="4137" w:hanging="360"/>
      </w:pPr>
      <w:rPr>
        <w:rFonts w:hint="default"/>
        <w:lang w:val="ru-RU" w:eastAsia="ru-RU" w:bidi="ru-RU"/>
      </w:rPr>
    </w:lvl>
    <w:lvl w:ilvl="8" w:tplc="0028669E">
      <w:numFmt w:val="bullet"/>
      <w:lvlText w:val="•"/>
      <w:lvlJc w:val="left"/>
      <w:pPr>
        <w:ind w:left="4651" w:hanging="360"/>
      </w:pPr>
      <w:rPr>
        <w:rFonts w:hint="default"/>
        <w:lang w:val="ru-RU" w:eastAsia="ru-RU" w:bidi="ru-RU"/>
      </w:rPr>
    </w:lvl>
  </w:abstractNum>
  <w:abstractNum w:abstractNumId="32">
    <w:nsid w:val="6FB24FCD"/>
    <w:multiLevelType w:val="hybridMultilevel"/>
    <w:tmpl w:val="5A8ACD54"/>
    <w:lvl w:ilvl="0" w:tplc="B6D6C394">
      <w:start w:val="1"/>
      <w:numFmt w:val="decimal"/>
      <w:lvlText w:val="%1."/>
      <w:lvlJc w:val="left"/>
      <w:pPr>
        <w:ind w:left="349" w:hanging="3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4BC5F12">
      <w:numFmt w:val="bullet"/>
      <w:lvlText w:val="•"/>
      <w:lvlJc w:val="left"/>
      <w:pPr>
        <w:ind w:left="1461" w:hanging="349"/>
      </w:pPr>
      <w:rPr>
        <w:rFonts w:hint="default"/>
        <w:lang w:val="ru-RU" w:eastAsia="ru-RU" w:bidi="ru-RU"/>
      </w:rPr>
    </w:lvl>
    <w:lvl w:ilvl="2" w:tplc="BBDA33E2">
      <w:numFmt w:val="bullet"/>
      <w:lvlText w:val="•"/>
      <w:lvlJc w:val="left"/>
      <w:pPr>
        <w:ind w:left="2582" w:hanging="349"/>
      </w:pPr>
      <w:rPr>
        <w:rFonts w:hint="default"/>
        <w:lang w:val="ru-RU" w:eastAsia="ru-RU" w:bidi="ru-RU"/>
      </w:rPr>
    </w:lvl>
    <w:lvl w:ilvl="3" w:tplc="EDF20EDA">
      <w:numFmt w:val="bullet"/>
      <w:lvlText w:val="•"/>
      <w:lvlJc w:val="left"/>
      <w:pPr>
        <w:ind w:left="3702" w:hanging="349"/>
      </w:pPr>
      <w:rPr>
        <w:rFonts w:hint="default"/>
        <w:lang w:val="ru-RU" w:eastAsia="ru-RU" w:bidi="ru-RU"/>
      </w:rPr>
    </w:lvl>
    <w:lvl w:ilvl="4" w:tplc="FBF2262C">
      <w:numFmt w:val="bullet"/>
      <w:lvlText w:val="•"/>
      <w:lvlJc w:val="left"/>
      <w:pPr>
        <w:ind w:left="4823" w:hanging="349"/>
      </w:pPr>
      <w:rPr>
        <w:rFonts w:hint="default"/>
        <w:lang w:val="ru-RU" w:eastAsia="ru-RU" w:bidi="ru-RU"/>
      </w:rPr>
    </w:lvl>
    <w:lvl w:ilvl="5" w:tplc="DBC48CA8">
      <w:numFmt w:val="bullet"/>
      <w:lvlText w:val="•"/>
      <w:lvlJc w:val="left"/>
      <w:pPr>
        <w:ind w:left="5944" w:hanging="349"/>
      </w:pPr>
      <w:rPr>
        <w:rFonts w:hint="default"/>
        <w:lang w:val="ru-RU" w:eastAsia="ru-RU" w:bidi="ru-RU"/>
      </w:rPr>
    </w:lvl>
    <w:lvl w:ilvl="6" w:tplc="ACA4B174">
      <w:numFmt w:val="bullet"/>
      <w:lvlText w:val="•"/>
      <w:lvlJc w:val="left"/>
      <w:pPr>
        <w:ind w:left="7064" w:hanging="349"/>
      </w:pPr>
      <w:rPr>
        <w:rFonts w:hint="default"/>
        <w:lang w:val="ru-RU" w:eastAsia="ru-RU" w:bidi="ru-RU"/>
      </w:rPr>
    </w:lvl>
    <w:lvl w:ilvl="7" w:tplc="51909324">
      <w:numFmt w:val="bullet"/>
      <w:lvlText w:val="•"/>
      <w:lvlJc w:val="left"/>
      <w:pPr>
        <w:ind w:left="8185" w:hanging="349"/>
      </w:pPr>
      <w:rPr>
        <w:rFonts w:hint="default"/>
        <w:lang w:val="ru-RU" w:eastAsia="ru-RU" w:bidi="ru-RU"/>
      </w:rPr>
    </w:lvl>
    <w:lvl w:ilvl="8" w:tplc="45403048">
      <w:numFmt w:val="bullet"/>
      <w:lvlText w:val="•"/>
      <w:lvlJc w:val="left"/>
      <w:pPr>
        <w:ind w:left="9306" w:hanging="349"/>
      </w:pPr>
      <w:rPr>
        <w:rFonts w:hint="default"/>
        <w:lang w:val="ru-RU" w:eastAsia="ru-RU" w:bidi="ru-RU"/>
      </w:rPr>
    </w:lvl>
  </w:abstractNum>
  <w:abstractNum w:abstractNumId="33">
    <w:nsid w:val="72BC741A"/>
    <w:multiLevelType w:val="hybridMultilevel"/>
    <w:tmpl w:val="ACA4AD5C"/>
    <w:lvl w:ilvl="0" w:tplc="9492334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>
    <w:nsid w:val="78E2401D"/>
    <w:multiLevelType w:val="hybridMultilevel"/>
    <w:tmpl w:val="C79EB6E2"/>
    <w:lvl w:ilvl="0" w:tplc="75EA02C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color w:val="FF6699"/>
        <w:w w:val="100"/>
        <w:sz w:val="28"/>
        <w:szCs w:val="28"/>
        <w:lang w:val="ru-RU" w:eastAsia="ru-RU" w:bidi="ru-RU"/>
      </w:rPr>
    </w:lvl>
    <w:lvl w:ilvl="1" w:tplc="E348E244">
      <w:numFmt w:val="bullet"/>
      <w:lvlText w:val="•"/>
      <w:lvlJc w:val="left"/>
      <w:pPr>
        <w:ind w:left="1053" w:hanging="360"/>
      </w:pPr>
      <w:rPr>
        <w:rFonts w:hint="default"/>
        <w:lang w:val="ru-RU" w:eastAsia="ru-RU" w:bidi="ru-RU"/>
      </w:rPr>
    </w:lvl>
    <w:lvl w:ilvl="2" w:tplc="0A582CFA">
      <w:numFmt w:val="bullet"/>
      <w:lvlText w:val="•"/>
      <w:lvlJc w:val="left"/>
      <w:pPr>
        <w:ind w:left="1567" w:hanging="360"/>
      </w:pPr>
      <w:rPr>
        <w:rFonts w:hint="default"/>
        <w:lang w:val="ru-RU" w:eastAsia="ru-RU" w:bidi="ru-RU"/>
      </w:rPr>
    </w:lvl>
    <w:lvl w:ilvl="3" w:tplc="C67AE6DC">
      <w:numFmt w:val="bullet"/>
      <w:lvlText w:val="•"/>
      <w:lvlJc w:val="left"/>
      <w:pPr>
        <w:ind w:left="2081" w:hanging="360"/>
      </w:pPr>
      <w:rPr>
        <w:rFonts w:hint="default"/>
        <w:lang w:val="ru-RU" w:eastAsia="ru-RU" w:bidi="ru-RU"/>
      </w:rPr>
    </w:lvl>
    <w:lvl w:ilvl="4" w:tplc="1F3CA394">
      <w:numFmt w:val="bullet"/>
      <w:lvlText w:val="•"/>
      <w:lvlJc w:val="left"/>
      <w:pPr>
        <w:ind w:left="2595" w:hanging="360"/>
      </w:pPr>
      <w:rPr>
        <w:rFonts w:hint="default"/>
        <w:lang w:val="ru-RU" w:eastAsia="ru-RU" w:bidi="ru-RU"/>
      </w:rPr>
    </w:lvl>
    <w:lvl w:ilvl="5" w:tplc="D9A29D6A">
      <w:numFmt w:val="bullet"/>
      <w:lvlText w:val="•"/>
      <w:lvlJc w:val="left"/>
      <w:pPr>
        <w:ind w:left="3109" w:hanging="360"/>
      </w:pPr>
      <w:rPr>
        <w:rFonts w:hint="default"/>
        <w:lang w:val="ru-RU" w:eastAsia="ru-RU" w:bidi="ru-RU"/>
      </w:rPr>
    </w:lvl>
    <w:lvl w:ilvl="6" w:tplc="5302D8DC">
      <w:numFmt w:val="bullet"/>
      <w:lvlText w:val="•"/>
      <w:lvlJc w:val="left"/>
      <w:pPr>
        <w:ind w:left="3623" w:hanging="360"/>
      </w:pPr>
      <w:rPr>
        <w:rFonts w:hint="default"/>
        <w:lang w:val="ru-RU" w:eastAsia="ru-RU" w:bidi="ru-RU"/>
      </w:rPr>
    </w:lvl>
    <w:lvl w:ilvl="7" w:tplc="F95C0414">
      <w:numFmt w:val="bullet"/>
      <w:lvlText w:val="•"/>
      <w:lvlJc w:val="left"/>
      <w:pPr>
        <w:ind w:left="4137" w:hanging="360"/>
      </w:pPr>
      <w:rPr>
        <w:rFonts w:hint="default"/>
        <w:lang w:val="ru-RU" w:eastAsia="ru-RU" w:bidi="ru-RU"/>
      </w:rPr>
    </w:lvl>
    <w:lvl w:ilvl="8" w:tplc="F19C762A">
      <w:numFmt w:val="bullet"/>
      <w:lvlText w:val="•"/>
      <w:lvlJc w:val="left"/>
      <w:pPr>
        <w:ind w:left="4651" w:hanging="360"/>
      </w:pPr>
      <w:rPr>
        <w:rFonts w:hint="default"/>
        <w:lang w:val="ru-RU" w:eastAsia="ru-RU" w:bidi="ru-RU"/>
      </w:rPr>
    </w:lvl>
  </w:abstractNum>
  <w:abstractNum w:abstractNumId="35">
    <w:nsid w:val="7A887E10"/>
    <w:multiLevelType w:val="hybridMultilevel"/>
    <w:tmpl w:val="14567A80"/>
    <w:lvl w:ilvl="0" w:tplc="07C21686">
      <w:numFmt w:val="bullet"/>
      <w:lvlText w:val=""/>
      <w:lvlJc w:val="left"/>
      <w:pPr>
        <w:ind w:left="91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763C4E3A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02081B2">
      <w:numFmt w:val="bullet"/>
      <w:lvlText w:val="•"/>
      <w:lvlJc w:val="left"/>
      <w:pPr>
        <w:ind w:left="1220" w:hanging="360"/>
      </w:pPr>
      <w:rPr>
        <w:rFonts w:hint="default"/>
        <w:lang w:val="ru-RU" w:eastAsia="ru-RU" w:bidi="ru-RU"/>
      </w:rPr>
    </w:lvl>
    <w:lvl w:ilvl="3" w:tplc="EF8090C8">
      <w:numFmt w:val="bullet"/>
      <w:lvlText w:val="•"/>
      <w:lvlJc w:val="left"/>
      <w:pPr>
        <w:ind w:left="3104" w:hanging="360"/>
      </w:pPr>
      <w:rPr>
        <w:rFonts w:hint="default"/>
        <w:lang w:val="ru-RU" w:eastAsia="ru-RU" w:bidi="ru-RU"/>
      </w:rPr>
    </w:lvl>
    <w:lvl w:ilvl="4" w:tplc="D700957E">
      <w:numFmt w:val="bullet"/>
      <w:lvlText w:val="•"/>
      <w:lvlJc w:val="left"/>
      <w:pPr>
        <w:ind w:left="4989" w:hanging="360"/>
      </w:pPr>
      <w:rPr>
        <w:rFonts w:hint="default"/>
        <w:lang w:val="ru-RU" w:eastAsia="ru-RU" w:bidi="ru-RU"/>
      </w:rPr>
    </w:lvl>
    <w:lvl w:ilvl="5" w:tplc="824E7E4C">
      <w:numFmt w:val="bullet"/>
      <w:lvlText w:val="•"/>
      <w:lvlJc w:val="left"/>
      <w:pPr>
        <w:ind w:left="6874" w:hanging="360"/>
      </w:pPr>
      <w:rPr>
        <w:rFonts w:hint="default"/>
        <w:lang w:val="ru-RU" w:eastAsia="ru-RU" w:bidi="ru-RU"/>
      </w:rPr>
    </w:lvl>
    <w:lvl w:ilvl="6" w:tplc="C8EA500A">
      <w:numFmt w:val="bullet"/>
      <w:lvlText w:val="•"/>
      <w:lvlJc w:val="left"/>
      <w:pPr>
        <w:ind w:left="8759" w:hanging="360"/>
      </w:pPr>
      <w:rPr>
        <w:rFonts w:hint="default"/>
        <w:lang w:val="ru-RU" w:eastAsia="ru-RU" w:bidi="ru-RU"/>
      </w:rPr>
    </w:lvl>
    <w:lvl w:ilvl="7" w:tplc="E6ACF012">
      <w:numFmt w:val="bullet"/>
      <w:lvlText w:val="•"/>
      <w:lvlJc w:val="left"/>
      <w:pPr>
        <w:ind w:left="10644" w:hanging="360"/>
      </w:pPr>
      <w:rPr>
        <w:rFonts w:hint="default"/>
        <w:lang w:val="ru-RU" w:eastAsia="ru-RU" w:bidi="ru-RU"/>
      </w:rPr>
    </w:lvl>
    <w:lvl w:ilvl="8" w:tplc="8E4A2900">
      <w:numFmt w:val="bullet"/>
      <w:lvlText w:val="•"/>
      <w:lvlJc w:val="left"/>
      <w:pPr>
        <w:ind w:left="12528" w:hanging="360"/>
      </w:pPr>
      <w:rPr>
        <w:rFonts w:hint="default"/>
        <w:lang w:val="ru-RU" w:eastAsia="ru-RU" w:bidi="ru-RU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30"/>
  </w:num>
  <w:num w:numId="5">
    <w:abstractNumId w:val="6"/>
  </w:num>
  <w:num w:numId="6">
    <w:abstractNumId w:val="17"/>
  </w:num>
  <w:num w:numId="7">
    <w:abstractNumId w:val="22"/>
  </w:num>
  <w:num w:numId="8">
    <w:abstractNumId w:val="2"/>
  </w:num>
  <w:num w:numId="9">
    <w:abstractNumId w:val="26"/>
  </w:num>
  <w:num w:numId="10">
    <w:abstractNumId w:val="33"/>
  </w:num>
  <w:num w:numId="11">
    <w:abstractNumId w:val="32"/>
  </w:num>
  <w:num w:numId="12">
    <w:abstractNumId w:val="20"/>
  </w:num>
  <w:num w:numId="13">
    <w:abstractNumId w:val="5"/>
  </w:num>
  <w:num w:numId="14">
    <w:abstractNumId w:val="4"/>
  </w:num>
  <w:num w:numId="15">
    <w:abstractNumId w:val="12"/>
  </w:num>
  <w:num w:numId="16">
    <w:abstractNumId w:val="11"/>
  </w:num>
  <w:num w:numId="17">
    <w:abstractNumId w:val="24"/>
  </w:num>
  <w:num w:numId="18">
    <w:abstractNumId w:val="3"/>
  </w:num>
  <w:num w:numId="19">
    <w:abstractNumId w:val="25"/>
  </w:num>
  <w:num w:numId="20">
    <w:abstractNumId w:val="27"/>
  </w:num>
  <w:num w:numId="21">
    <w:abstractNumId w:val="35"/>
  </w:num>
  <w:num w:numId="22">
    <w:abstractNumId w:val="7"/>
  </w:num>
  <w:num w:numId="23">
    <w:abstractNumId w:val="18"/>
  </w:num>
  <w:num w:numId="24">
    <w:abstractNumId w:val="0"/>
  </w:num>
  <w:num w:numId="25">
    <w:abstractNumId w:val="21"/>
  </w:num>
  <w:num w:numId="26">
    <w:abstractNumId w:val="13"/>
  </w:num>
  <w:num w:numId="27">
    <w:abstractNumId w:val="8"/>
  </w:num>
  <w:num w:numId="28">
    <w:abstractNumId w:val="1"/>
  </w:num>
  <w:num w:numId="29">
    <w:abstractNumId w:val="31"/>
  </w:num>
  <w:num w:numId="30">
    <w:abstractNumId w:val="29"/>
  </w:num>
  <w:num w:numId="31">
    <w:abstractNumId w:val="28"/>
  </w:num>
  <w:num w:numId="32">
    <w:abstractNumId w:val="14"/>
  </w:num>
  <w:num w:numId="33">
    <w:abstractNumId w:val="34"/>
  </w:num>
  <w:num w:numId="34">
    <w:abstractNumId w:val="19"/>
  </w:num>
  <w:num w:numId="35">
    <w:abstractNumId w:val="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85"/>
    <w:rsid w:val="000409D3"/>
    <w:rsid w:val="00073EB8"/>
    <w:rsid w:val="000E549E"/>
    <w:rsid w:val="00131737"/>
    <w:rsid w:val="001947A2"/>
    <w:rsid w:val="0019544E"/>
    <w:rsid w:val="00195EFC"/>
    <w:rsid w:val="001C1E2D"/>
    <w:rsid w:val="00231456"/>
    <w:rsid w:val="00280240"/>
    <w:rsid w:val="002A0A65"/>
    <w:rsid w:val="002F2159"/>
    <w:rsid w:val="00302979"/>
    <w:rsid w:val="003A6375"/>
    <w:rsid w:val="003C232C"/>
    <w:rsid w:val="00455786"/>
    <w:rsid w:val="004673DD"/>
    <w:rsid w:val="00511B02"/>
    <w:rsid w:val="00511DF5"/>
    <w:rsid w:val="005C59E6"/>
    <w:rsid w:val="00610943"/>
    <w:rsid w:val="00614690"/>
    <w:rsid w:val="0067293D"/>
    <w:rsid w:val="00683FB7"/>
    <w:rsid w:val="006A1885"/>
    <w:rsid w:val="006A3C40"/>
    <w:rsid w:val="006B3FC5"/>
    <w:rsid w:val="006F3AB3"/>
    <w:rsid w:val="00714391"/>
    <w:rsid w:val="00747A85"/>
    <w:rsid w:val="007833DA"/>
    <w:rsid w:val="007A7711"/>
    <w:rsid w:val="007C1CF6"/>
    <w:rsid w:val="007C289C"/>
    <w:rsid w:val="007D77B8"/>
    <w:rsid w:val="007F4367"/>
    <w:rsid w:val="00806951"/>
    <w:rsid w:val="00866229"/>
    <w:rsid w:val="008856B4"/>
    <w:rsid w:val="008E6577"/>
    <w:rsid w:val="008F368D"/>
    <w:rsid w:val="00933339"/>
    <w:rsid w:val="00946E83"/>
    <w:rsid w:val="00955BF3"/>
    <w:rsid w:val="0098149D"/>
    <w:rsid w:val="00981EEC"/>
    <w:rsid w:val="00995D14"/>
    <w:rsid w:val="009A4B2F"/>
    <w:rsid w:val="009A5885"/>
    <w:rsid w:val="009D31C8"/>
    <w:rsid w:val="009F4B86"/>
    <w:rsid w:val="00A60D8A"/>
    <w:rsid w:val="00A72050"/>
    <w:rsid w:val="00AA65FC"/>
    <w:rsid w:val="00AF3256"/>
    <w:rsid w:val="00B013F7"/>
    <w:rsid w:val="00B355FB"/>
    <w:rsid w:val="00B37800"/>
    <w:rsid w:val="00C641DB"/>
    <w:rsid w:val="00C80880"/>
    <w:rsid w:val="00CA7E53"/>
    <w:rsid w:val="00CB31CF"/>
    <w:rsid w:val="00CC4785"/>
    <w:rsid w:val="00D16EE9"/>
    <w:rsid w:val="00D34BE4"/>
    <w:rsid w:val="00D56065"/>
    <w:rsid w:val="00DA71FD"/>
    <w:rsid w:val="00DC28BB"/>
    <w:rsid w:val="00DC56C5"/>
    <w:rsid w:val="00DC7FAA"/>
    <w:rsid w:val="00DE7B65"/>
    <w:rsid w:val="00DF2ADB"/>
    <w:rsid w:val="00DF61AE"/>
    <w:rsid w:val="00E02CEC"/>
    <w:rsid w:val="00EB5FC3"/>
    <w:rsid w:val="00EB7E33"/>
    <w:rsid w:val="00F4310A"/>
    <w:rsid w:val="00F4698E"/>
    <w:rsid w:val="00F96E7A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7A"/>
  </w:style>
  <w:style w:type="paragraph" w:styleId="1">
    <w:name w:val="heading 1"/>
    <w:basedOn w:val="a"/>
    <w:next w:val="a"/>
    <w:link w:val="10"/>
    <w:uiPriority w:val="9"/>
    <w:qFormat/>
    <w:rsid w:val="00DC7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F96E7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96E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6E7A"/>
  </w:style>
  <w:style w:type="paragraph" w:styleId="a6">
    <w:name w:val="List Paragraph"/>
    <w:basedOn w:val="a"/>
    <w:uiPriority w:val="34"/>
    <w:qFormat/>
    <w:rsid w:val="00F96E7A"/>
    <w:pPr>
      <w:ind w:left="720"/>
      <w:contextualSpacing/>
    </w:pPr>
  </w:style>
  <w:style w:type="paragraph" w:customStyle="1" w:styleId="Default">
    <w:name w:val="Default"/>
    <w:rsid w:val="00F9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46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46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073EB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073EB8"/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B31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40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6">
    <w:name w:val="c16"/>
    <w:basedOn w:val="a"/>
    <w:rsid w:val="0094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E83"/>
  </w:style>
  <w:style w:type="paragraph" w:customStyle="1" w:styleId="c22">
    <w:name w:val="c22"/>
    <w:basedOn w:val="a"/>
    <w:rsid w:val="0094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1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7A"/>
  </w:style>
  <w:style w:type="paragraph" w:styleId="1">
    <w:name w:val="heading 1"/>
    <w:basedOn w:val="a"/>
    <w:next w:val="a"/>
    <w:link w:val="10"/>
    <w:uiPriority w:val="9"/>
    <w:qFormat/>
    <w:rsid w:val="00DC7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9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6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F96E7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96E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96E7A"/>
  </w:style>
  <w:style w:type="paragraph" w:styleId="a6">
    <w:name w:val="List Paragraph"/>
    <w:basedOn w:val="a"/>
    <w:uiPriority w:val="34"/>
    <w:qFormat/>
    <w:rsid w:val="00F96E7A"/>
    <w:pPr>
      <w:ind w:left="720"/>
      <w:contextualSpacing/>
    </w:pPr>
  </w:style>
  <w:style w:type="paragraph" w:customStyle="1" w:styleId="Default">
    <w:name w:val="Default"/>
    <w:rsid w:val="00F9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F46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46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073EB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073EB8"/>
    <w:rPr>
      <w:rFonts w:ascii="Times New Roman" w:eastAsia="Times New Roman" w:hAnsi="Times New Roman" w:cs="Times New Roman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CB31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0409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6">
    <w:name w:val="c16"/>
    <w:basedOn w:val="a"/>
    <w:rsid w:val="0094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E83"/>
  </w:style>
  <w:style w:type="paragraph" w:customStyle="1" w:styleId="c22">
    <w:name w:val="c22"/>
    <w:basedOn w:val="a"/>
    <w:rsid w:val="0094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7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61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11.ekb.eduru.ru/news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39</Pages>
  <Words>8874</Words>
  <Characters>50582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32</cp:revision>
  <cp:lastPrinted>2020-06-22T09:21:00Z</cp:lastPrinted>
  <dcterms:created xsi:type="dcterms:W3CDTF">2020-06-21T15:21:00Z</dcterms:created>
  <dcterms:modified xsi:type="dcterms:W3CDTF">2020-06-22T09:35:00Z</dcterms:modified>
</cp:coreProperties>
</file>