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4A2B" w14:textId="77777777" w:rsidR="005859BC" w:rsidRDefault="005859BC" w:rsidP="00072031">
      <w:pPr>
        <w:jc w:val="both"/>
        <w:rPr>
          <w:b/>
          <w:bCs/>
        </w:rPr>
      </w:pPr>
    </w:p>
    <w:p w14:paraId="66AD84A5" w14:textId="77777777" w:rsidR="005859BC" w:rsidRPr="00E32684" w:rsidRDefault="005859BC" w:rsidP="001A2454">
      <w:pPr>
        <w:jc w:val="center"/>
      </w:pPr>
      <w:bookmarkStart w:id="0" w:name="_Hlk146620613"/>
      <w:r w:rsidRPr="00E32684">
        <w:t xml:space="preserve">Государственное бюджетное общеобразовательное </w:t>
      </w:r>
      <w:proofErr w:type="gramStart"/>
      <w:r w:rsidRPr="00E32684">
        <w:t>учреждение  Свердловской</w:t>
      </w:r>
      <w:proofErr w:type="gramEnd"/>
      <w:r w:rsidRPr="00E32684">
        <w:t xml:space="preserve"> области  «Екатеринбургская школа-интернат № 11, реализующая адаптированные основные общеобразовательные программы»</w:t>
      </w:r>
    </w:p>
    <w:p w14:paraId="29C6A3F5" w14:textId="77777777" w:rsidR="005859BC" w:rsidRPr="00E32684" w:rsidRDefault="005859BC" w:rsidP="001A2454">
      <w:pPr>
        <w:jc w:val="center"/>
        <w:rPr>
          <w:b/>
        </w:rPr>
      </w:pPr>
    </w:p>
    <w:p w14:paraId="448CA4B4" w14:textId="2AE7C96E" w:rsidR="005859BC" w:rsidRPr="00E32684" w:rsidRDefault="005859BC" w:rsidP="00072031">
      <w:pPr>
        <w:keepNext/>
        <w:keepLines/>
        <w:jc w:val="both"/>
        <w:outlineLvl w:val="1"/>
        <w:rPr>
          <w:rFonts w:eastAsiaTheme="majorEastAsia"/>
          <w:bCs/>
        </w:rPr>
      </w:pPr>
      <w:r w:rsidRPr="00E32684">
        <w:rPr>
          <w:rFonts w:eastAsiaTheme="majorEastAsia"/>
          <w:bCs/>
        </w:rPr>
        <w:t xml:space="preserve">                                                          </w:t>
      </w:r>
      <w:r w:rsidR="00B74E48">
        <w:rPr>
          <w:rFonts w:eastAsiaTheme="majorEastAsia"/>
          <w:bCs/>
        </w:rPr>
        <w:t xml:space="preserve">                                       </w:t>
      </w:r>
      <w:r w:rsidRPr="00E32684">
        <w:rPr>
          <w:rFonts w:eastAsiaTheme="majorEastAsia"/>
          <w:bCs/>
        </w:rPr>
        <w:t xml:space="preserve">Утверждаю </w:t>
      </w:r>
    </w:p>
    <w:p w14:paraId="629757CB" w14:textId="77777777" w:rsidR="005859BC" w:rsidRPr="00E32684" w:rsidRDefault="005859BC" w:rsidP="00072031">
      <w:pPr>
        <w:jc w:val="both"/>
      </w:pPr>
      <w:r w:rsidRPr="00E32684">
        <w:t xml:space="preserve">                                                                                                 Директор ГБОУ СО «ЕШИ № 11»</w:t>
      </w:r>
    </w:p>
    <w:p w14:paraId="630FEEBF" w14:textId="0CEDB05B" w:rsidR="005859BC" w:rsidRPr="00E32684" w:rsidRDefault="005859BC" w:rsidP="00072031">
      <w:pPr>
        <w:keepNext/>
        <w:keepLines/>
        <w:jc w:val="both"/>
        <w:outlineLvl w:val="7"/>
        <w:rPr>
          <w:rFonts w:eastAsiaTheme="majorEastAsia"/>
          <w:color w:val="404040" w:themeColor="text1" w:themeTint="BF"/>
        </w:rPr>
      </w:pPr>
      <w:r w:rsidRPr="00E32684">
        <w:rPr>
          <w:rFonts w:eastAsiaTheme="majorEastAsia"/>
          <w:color w:val="404040" w:themeColor="text1" w:themeTint="BF"/>
        </w:rPr>
        <w:t xml:space="preserve">                                                              </w:t>
      </w:r>
      <w:r w:rsidR="00B74E48">
        <w:rPr>
          <w:rFonts w:eastAsiaTheme="majorEastAsia"/>
          <w:color w:val="404040" w:themeColor="text1" w:themeTint="BF"/>
        </w:rPr>
        <w:t xml:space="preserve">                                   </w:t>
      </w:r>
      <w:r w:rsidRPr="00E32684">
        <w:rPr>
          <w:rFonts w:eastAsiaTheme="majorEastAsia"/>
          <w:color w:val="404040" w:themeColor="text1" w:themeTint="BF"/>
        </w:rPr>
        <w:t>______________О.А. Зайцева</w:t>
      </w:r>
    </w:p>
    <w:p w14:paraId="7546F3B8" w14:textId="30E70F10" w:rsidR="005859BC" w:rsidRPr="00E32684" w:rsidRDefault="005859BC" w:rsidP="00072031">
      <w:pPr>
        <w:jc w:val="both"/>
      </w:pPr>
      <w:r w:rsidRPr="00E32684">
        <w:t xml:space="preserve">                                                             </w:t>
      </w:r>
      <w:r w:rsidR="00B74E48">
        <w:t xml:space="preserve">           </w:t>
      </w:r>
      <w:r w:rsidRPr="00E32684">
        <w:t xml:space="preserve">                                      «__</w:t>
      </w:r>
      <w:r w:rsidR="009C4261">
        <w:t>29</w:t>
      </w:r>
      <w:r w:rsidRPr="00E32684">
        <w:t>_</w:t>
      </w:r>
      <w:proofErr w:type="gramStart"/>
      <w:r w:rsidRPr="00E32684">
        <w:t>_»_</w:t>
      </w:r>
      <w:proofErr w:type="gramEnd"/>
      <w:r>
        <w:t>0</w:t>
      </w:r>
      <w:r w:rsidR="009C4261">
        <w:t>8</w:t>
      </w:r>
      <w:r w:rsidRPr="00E32684">
        <w:t>_ 202</w:t>
      </w:r>
      <w:r w:rsidR="009C4261">
        <w:t>4</w:t>
      </w:r>
      <w:r>
        <w:t xml:space="preserve"> </w:t>
      </w:r>
      <w:r w:rsidRPr="00E32684">
        <w:t>г.</w:t>
      </w:r>
    </w:p>
    <w:p w14:paraId="3E00CDFC" w14:textId="77777777" w:rsidR="005859BC" w:rsidRPr="00E32684" w:rsidRDefault="005859BC" w:rsidP="00072031">
      <w:pPr>
        <w:jc w:val="both"/>
      </w:pPr>
    </w:p>
    <w:p w14:paraId="3FEB0501" w14:textId="77777777" w:rsidR="005859BC" w:rsidRPr="00E32684" w:rsidRDefault="005859BC" w:rsidP="00072031">
      <w:pPr>
        <w:jc w:val="both"/>
      </w:pPr>
    </w:p>
    <w:p w14:paraId="362BC3A4" w14:textId="77777777" w:rsidR="005859BC" w:rsidRPr="00E32684" w:rsidRDefault="005859BC" w:rsidP="00072031">
      <w:pPr>
        <w:jc w:val="both"/>
      </w:pPr>
    </w:p>
    <w:p w14:paraId="47FD40F8" w14:textId="77777777" w:rsidR="005859BC" w:rsidRPr="00E32684" w:rsidRDefault="005859BC" w:rsidP="00072031">
      <w:pPr>
        <w:jc w:val="both"/>
      </w:pPr>
    </w:p>
    <w:p w14:paraId="59B2547E" w14:textId="77777777" w:rsidR="005859BC" w:rsidRPr="00E32684" w:rsidRDefault="005859BC" w:rsidP="00072031">
      <w:pPr>
        <w:jc w:val="both"/>
      </w:pPr>
    </w:p>
    <w:p w14:paraId="29603CEB" w14:textId="77777777" w:rsidR="005859BC" w:rsidRPr="00E32684" w:rsidRDefault="005859BC" w:rsidP="00072031">
      <w:pPr>
        <w:jc w:val="both"/>
      </w:pPr>
    </w:p>
    <w:p w14:paraId="6C0DC05C" w14:textId="77777777" w:rsidR="005859BC" w:rsidRPr="00E32684" w:rsidRDefault="005859BC" w:rsidP="00072031">
      <w:pPr>
        <w:jc w:val="both"/>
      </w:pPr>
    </w:p>
    <w:p w14:paraId="66998414" w14:textId="77777777" w:rsidR="005859BC" w:rsidRPr="00E32684" w:rsidRDefault="005859BC" w:rsidP="00072031">
      <w:pPr>
        <w:jc w:val="both"/>
      </w:pPr>
    </w:p>
    <w:p w14:paraId="2A6CDA72" w14:textId="77777777" w:rsidR="005859BC" w:rsidRPr="00E32684" w:rsidRDefault="005859BC" w:rsidP="00072031">
      <w:pPr>
        <w:jc w:val="both"/>
      </w:pPr>
    </w:p>
    <w:p w14:paraId="2D04FF76" w14:textId="77777777" w:rsidR="005859BC" w:rsidRPr="00E32684" w:rsidRDefault="005859BC" w:rsidP="00B74E48">
      <w:pPr>
        <w:jc w:val="center"/>
        <w:rPr>
          <w:b/>
          <w:sz w:val="32"/>
          <w:szCs w:val="32"/>
        </w:rPr>
      </w:pPr>
      <w:r w:rsidRPr="00E32684">
        <w:rPr>
          <w:b/>
          <w:sz w:val="32"/>
          <w:szCs w:val="32"/>
        </w:rPr>
        <w:t>УЧЕБНЫЙ ПЛАН</w:t>
      </w:r>
    </w:p>
    <w:p w14:paraId="33C9269D" w14:textId="77777777" w:rsidR="005859BC" w:rsidRPr="00E32684" w:rsidRDefault="005859BC" w:rsidP="00B74E48">
      <w:pPr>
        <w:jc w:val="center"/>
        <w:rPr>
          <w:b/>
          <w:sz w:val="32"/>
          <w:szCs w:val="32"/>
        </w:rPr>
      </w:pPr>
    </w:p>
    <w:p w14:paraId="46DB1938" w14:textId="7CD3BDC9" w:rsidR="005859BC" w:rsidRPr="00E32684" w:rsidRDefault="005859BC" w:rsidP="00B74E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начального </w:t>
      </w:r>
      <w:r w:rsidRPr="00E32684">
        <w:rPr>
          <w:b/>
          <w:bCs/>
          <w:sz w:val="32"/>
          <w:szCs w:val="32"/>
        </w:rPr>
        <w:t>общего образования</w:t>
      </w:r>
    </w:p>
    <w:p w14:paraId="5E635E6C" w14:textId="6224B291" w:rsidR="005859BC" w:rsidRPr="00E32684" w:rsidRDefault="005859BC" w:rsidP="00B74E48">
      <w:pPr>
        <w:jc w:val="center"/>
        <w:rPr>
          <w:b/>
          <w:bCs/>
          <w:sz w:val="32"/>
          <w:szCs w:val="32"/>
        </w:rPr>
      </w:pPr>
      <w:r w:rsidRPr="00E32684">
        <w:rPr>
          <w:b/>
          <w:bCs/>
          <w:sz w:val="32"/>
          <w:szCs w:val="32"/>
        </w:rPr>
        <w:t xml:space="preserve">в соответствии с ФГОС </w:t>
      </w:r>
      <w:r>
        <w:rPr>
          <w:b/>
          <w:bCs/>
          <w:sz w:val="32"/>
          <w:szCs w:val="32"/>
        </w:rPr>
        <w:t>Н</w:t>
      </w:r>
      <w:r w:rsidRPr="00E32684">
        <w:rPr>
          <w:b/>
          <w:bCs/>
          <w:sz w:val="32"/>
          <w:szCs w:val="32"/>
        </w:rPr>
        <w:t>ОО</w:t>
      </w:r>
      <w:r>
        <w:rPr>
          <w:b/>
          <w:bCs/>
          <w:sz w:val="32"/>
          <w:szCs w:val="32"/>
        </w:rPr>
        <w:t xml:space="preserve"> ОВЗ и ФАОП </w:t>
      </w:r>
      <w:r w:rsidR="00B13386">
        <w:rPr>
          <w:b/>
          <w:bCs/>
          <w:sz w:val="32"/>
          <w:szCs w:val="32"/>
        </w:rPr>
        <w:t>ОВЗ</w:t>
      </w:r>
    </w:p>
    <w:p w14:paraId="252A3059" w14:textId="34E349E8" w:rsidR="005859BC" w:rsidRPr="00E32684" w:rsidRDefault="005859BC" w:rsidP="00B74E48">
      <w:pPr>
        <w:jc w:val="center"/>
        <w:rPr>
          <w:b/>
          <w:bCs/>
          <w:sz w:val="32"/>
          <w:szCs w:val="32"/>
        </w:rPr>
      </w:pPr>
      <w:r w:rsidRPr="00E32684">
        <w:rPr>
          <w:b/>
          <w:bCs/>
          <w:sz w:val="32"/>
          <w:szCs w:val="32"/>
        </w:rPr>
        <w:t xml:space="preserve">для глухих обучающихся   </w:t>
      </w:r>
      <w:r>
        <w:rPr>
          <w:b/>
          <w:bCs/>
          <w:sz w:val="32"/>
          <w:szCs w:val="32"/>
        </w:rPr>
        <w:t>1-</w:t>
      </w:r>
      <w:r w:rsidRPr="00E32684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4</w:t>
      </w:r>
      <w:r w:rsidRPr="00E32684">
        <w:rPr>
          <w:b/>
          <w:bCs/>
          <w:sz w:val="32"/>
          <w:szCs w:val="32"/>
        </w:rPr>
        <w:t xml:space="preserve"> классов</w:t>
      </w:r>
    </w:p>
    <w:p w14:paraId="5E8D9B60" w14:textId="5C4909EE" w:rsidR="005859BC" w:rsidRPr="00E32684" w:rsidRDefault="005859BC" w:rsidP="00B74E48">
      <w:pPr>
        <w:jc w:val="center"/>
        <w:rPr>
          <w:b/>
          <w:bCs/>
          <w:sz w:val="32"/>
          <w:szCs w:val="32"/>
        </w:rPr>
      </w:pPr>
      <w:r w:rsidRPr="00E32684">
        <w:rPr>
          <w:b/>
          <w:bCs/>
          <w:sz w:val="32"/>
          <w:szCs w:val="32"/>
        </w:rPr>
        <w:t>на 202</w:t>
      </w:r>
      <w:r w:rsidR="009C4261">
        <w:rPr>
          <w:b/>
          <w:bCs/>
          <w:sz w:val="32"/>
          <w:szCs w:val="32"/>
        </w:rPr>
        <w:t>4</w:t>
      </w:r>
      <w:r w:rsidRPr="00E32684">
        <w:rPr>
          <w:b/>
          <w:bCs/>
          <w:sz w:val="32"/>
          <w:szCs w:val="32"/>
        </w:rPr>
        <w:t>-202</w:t>
      </w:r>
      <w:r w:rsidR="009C4261">
        <w:rPr>
          <w:b/>
          <w:bCs/>
          <w:sz w:val="32"/>
          <w:szCs w:val="32"/>
        </w:rPr>
        <w:t>5</w:t>
      </w:r>
      <w:r w:rsidRPr="00E32684">
        <w:rPr>
          <w:b/>
          <w:bCs/>
          <w:sz w:val="32"/>
          <w:szCs w:val="32"/>
        </w:rPr>
        <w:t xml:space="preserve"> учебный год</w:t>
      </w:r>
    </w:p>
    <w:p w14:paraId="798E91EE" w14:textId="77777777" w:rsidR="005859BC" w:rsidRDefault="005859BC" w:rsidP="00B74E48">
      <w:pPr>
        <w:jc w:val="center"/>
        <w:rPr>
          <w:b/>
          <w:bCs/>
          <w:sz w:val="32"/>
          <w:szCs w:val="32"/>
        </w:rPr>
      </w:pPr>
    </w:p>
    <w:p w14:paraId="6D81526A" w14:textId="77777777" w:rsidR="005859BC" w:rsidRDefault="005859BC" w:rsidP="00072031">
      <w:pPr>
        <w:jc w:val="both"/>
        <w:rPr>
          <w:b/>
          <w:bCs/>
          <w:sz w:val="32"/>
          <w:szCs w:val="32"/>
        </w:rPr>
      </w:pPr>
    </w:p>
    <w:p w14:paraId="1543AF8F" w14:textId="77777777" w:rsidR="005859BC" w:rsidRDefault="005859BC" w:rsidP="00072031">
      <w:pPr>
        <w:jc w:val="both"/>
        <w:rPr>
          <w:b/>
          <w:bCs/>
          <w:sz w:val="32"/>
          <w:szCs w:val="32"/>
        </w:rPr>
      </w:pPr>
    </w:p>
    <w:p w14:paraId="60B2CEF3" w14:textId="77777777" w:rsidR="005859BC" w:rsidRDefault="005859BC" w:rsidP="00072031">
      <w:pPr>
        <w:jc w:val="both"/>
        <w:rPr>
          <w:b/>
          <w:bCs/>
          <w:sz w:val="32"/>
          <w:szCs w:val="32"/>
        </w:rPr>
      </w:pPr>
    </w:p>
    <w:p w14:paraId="46BA1D7D" w14:textId="77777777" w:rsidR="005859BC" w:rsidRDefault="005859BC" w:rsidP="00072031">
      <w:pPr>
        <w:jc w:val="both"/>
        <w:rPr>
          <w:b/>
          <w:bCs/>
          <w:sz w:val="32"/>
          <w:szCs w:val="32"/>
        </w:rPr>
      </w:pPr>
    </w:p>
    <w:p w14:paraId="6D0A1CC0" w14:textId="77777777" w:rsidR="005859BC" w:rsidRDefault="005859BC" w:rsidP="00072031">
      <w:pPr>
        <w:jc w:val="both"/>
        <w:rPr>
          <w:b/>
          <w:bCs/>
          <w:sz w:val="32"/>
          <w:szCs w:val="32"/>
        </w:rPr>
      </w:pPr>
    </w:p>
    <w:p w14:paraId="37FDD182" w14:textId="77777777" w:rsidR="005859BC" w:rsidRDefault="005859BC" w:rsidP="00072031">
      <w:pPr>
        <w:jc w:val="both"/>
        <w:rPr>
          <w:b/>
          <w:bCs/>
          <w:sz w:val="32"/>
          <w:szCs w:val="32"/>
        </w:rPr>
      </w:pPr>
    </w:p>
    <w:p w14:paraId="1F5B4776" w14:textId="77777777" w:rsidR="005859BC" w:rsidRDefault="005859BC" w:rsidP="00072031">
      <w:pPr>
        <w:jc w:val="both"/>
        <w:rPr>
          <w:b/>
          <w:bCs/>
          <w:sz w:val="32"/>
          <w:szCs w:val="32"/>
        </w:rPr>
      </w:pPr>
    </w:p>
    <w:p w14:paraId="0BD14E8A" w14:textId="77777777" w:rsidR="005859BC" w:rsidRDefault="005859BC" w:rsidP="00072031">
      <w:pPr>
        <w:jc w:val="both"/>
        <w:rPr>
          <w:b/>
          <w:bCs/>
          <w:sz w:val="32"/>
          <w:szCs w:val="32"/>
        </w:rPr>
      </w:pPr>
    </w:p>
    <w:p w14:paraId="6BE1E8BD" w14:textId="77777777" w:rsidR="005859BC" w:rsidRDefault="005859BC" w:rsidP="00072031">
      <w:pPr>
        <w:jc w:val="both"/>
        <w:rPr>
          <w:b/>
          <w:bCs/>
        </w:rPr>
      </w:pPr>
    </w:p>
    <w:p w14:paraId="2D1B6374" w14:textId="77777777" w:rsidR="005859BC" w:rsidRDefault="005859BC" w:rsidP="00072031">
      <w:pPr>
        <w:jc w:val="both"/>
        <w:rPr>
          <w:b/>
          <w:bCs/>
        </w:rPr>
      </w:pPr>
    </w:p>
    <w:p w14:paraId="7070C566" w14:textId="77777777" w:rsidR="005859BC" w:rsidRDefault="005859BC" w:rsidP="00072031">
      <w:pPr>
        <w:jc w:val="both"/>
        <w:rPr>
          <w:b/>
          <w:bCs/>
        </w:rPr>
      </w:pPr>
    </w:p>
    <w:p w14:paraId="28C7EED6" w14:textId="77777777" w:rsidR="005859BC" w:rsidRDefault="005859BC" w:rsidP="00072031">
      <w:pPr>
        <w:jc w:val="both"/>
        <w:rPr>
          <w:b/>
          <w:bCs/>
        </w:rPr>
      </w:pPr>
    </w:p>
    <w:p w14:paraId="545D2173" w14:textId="77777777" w:rsidR="005859BC" w:rsidRDefault="005859BC" w:rsidP="00072031">
      <w:pPr>
        <w:jc w:val="both"/>
        <w:rPr>
          <w:b/>
          <w:bCs/>
        </w:rPr>
      </w:pPr>
    </w:p>
    <w:p w14:paraId="0C3E4B75" w14:textId="77777777" w:rsidR="005859BC" w:rsidRDefault="005859BC" w:rsidP="00072031">
      <w:pPr>
        <w:jc w:val="both"/>
        <w:rPr>
          <w:b/>
          <w:bCs/>
        </w:rPr>
      </w:pPr>
    </w:p>
    <w:p w14:paraId="0373C720" w14:textId="77777777" w:rsidR="005859BC" w:rsidRDefault="005859BC" w:rsidP="00072031">
      <w:pPr>
        <w:jc w:val="both"/>
        <w:rPr>
          <w:b/>
          <w:bCs/>
        </w:rPr>
      </w:pPr>
    </w:p>
    <w:p w14:paraId="2FDC12DB" w14:textId="77777777" w:rsidR="005859BC" w:rsidRDefault="005859BC" w:rsidP="00072031">
      <w:pPr>
        <w:jc w:val="both"/>
        <w:rPr>
          <w:b/>
          <w:bCs/>
        </w:rPr>
      </w:pPr>
    </w:p>
    <w:p w14:paraId="398325C2" w14:textId="77777777" w:rsidR="005859BC" w:rsidRDefault="005859BC" w:rsidP="00072031">
      <w:pPr>
        <w:jc w:val="both"/>
        <w:rPr>
          <w:b/>
          <w:bCs/>
        </w:rPr>
      </w:pPr>
    </w:p>
    <w:p w14:paraId="471224B1" w14:textId="77777777" w:rsidR="005859BC" w:rsidRDefault="005859BC" w:rsidP="00072031">
      <w:pPr>
        <w:jc w:val="both"/>
        <w:rPr>
          <w:b/>
          <w:bCs/>
        </w:rPr>
      </w:pPr>
    </w:p>
    <w:p w14:paraId="61243BB6" w14:textId="77777777" w:rsidR="005859BC" w:rsidRDefault="005859BC" w:rsidP="00072031">
      <w:pPr>
        <w:jc w:val="both"/>
        <w:rPr>
          <w:b/>
          <w:bCs/>
        </w:rPr>
      </w:pPr>
    </w:p>
    <w:p w14:paraId="7890D0F7" w14:textId="77777777" w:rsidR="005859BC" w:rsidRDefault="005859BC" w:rsidP="00072031">
      <w:pPr>
        <w:jc w:val="both"/>
        <w:rPr>
          <w:b/>
          <w:bCs/>
        </w:rPr>
      </w:pPr>
    </w:p>
    <w:p w14:paraId="0C7401C1" w14:textId="77777777" w:rsidR="00E64594" w:rsidRDefault="00E64594" w:rsidP="00072031">
      <w:pPr>
        <w:jc w:val="center"/>
        <w:rPr>
          <w:b/>
          <w:bCs/>
        </w:rPr>
      </w:pPr>
    </w:p>
    <w:p w14:paraId="52AAF325" w14:textId="77777777" w:rsidR="00E64594" w:rsidRDefault="00E64594" w:rsidP="00072031">
      <w:pPr>
        <w:jc w:val="center"/>
        <w:rPr>
          <w:b/>
          <w:bCs/>
        </w:rPr>
      </w:pPr>
    </w:p>
    <w:p w14:paraId="021EDE13" w14:textId="5974032E" w:rsidR="006024A4" w:rsidRDefault="006024A4" w:rsidP="00072031">
      <w:pPr>
        <w:jc w:val="center"/>
        <w:rPr>
          <w:b/>
          <w:bCs/>
        </w:rPr>
      </w:pPr>
      <w:r>
        <w:rPr>
          <w:b/>
          <w:bCs/>
        </w:rPr>
        <w:lastRenderedPageBreak/>
        <w:t>У</w:t>
      </w:r>
      <w:r w:rsidRPr="00A55EAB">
        <w:rPr>
          <w:b/>
          <w:bCs/>
        </w:rPr>
        <w:t>чебный план</w:t>
      </w:r>
    </w:p>
    <w:p w14:paraId="753A36DF" w14:textId="04B58BCF" w:rsidR="006024A4" w:rsidRDefault="006024A4" w:rsidP="00072031">
      <w:pPr>
        <w:jc w:val="center"/>
        <w:rPr>
          <w:b/>
          <w:bCs/>
        </w:rPr>
      </w:pPr>
      <w:r>
        <w:rPr>
          <w:b/>
          <w:bCs/>
        </w:rPr>
        <w:t xml:space="preserve">по </w:t>
      </w:r>
      <w:r w:rsidRPr="00A55EAB">
        <w:rPr>
          <w:b/>
          <w:bCs/>
        </w:rPr>
        <w:t>ФА</w:t>
      </w:r>
      <w:r>
        <w:rPr>
          <w:b/>
          <w:bCs/>
        </w:rPr>
        <w:t>О</w:t>
      </w:r>
      <w:r w:rsidRPr="00A55EAB">
        <w:rPr>
          <w:b/>
          <w:bCs/>
        </w:rPr>
        <w:t>ОП НОО для глухих обучающихся (вариант 1.2) для обучающихся, получающих образование в пролонгированные сроки</w:t>
      </w:r>
    </w:p>
    <w:p w14:paraId="5557FD27" w14:textId="7A916C9B" w:rsidR="006024A4" w:rsidRPr="00A55EAB" w:rsidRDefault="006024A4" w:rsidP="00072031">
      <w:pPr>
        <w:jc w:val="center"/>
        <w:rPr>
          <w:b/>
          <w:bCs/>
        </w:rPr>
      </w:pPr>
      <w:r>
        <w:rPr>
          <w:b/>
          <w:bCs/>
        </w:rPr>
        <w:t xml:space="preserve">ГБОУ СО «ЕШИ № </w:t>
      </w:r>
      <w:proofErr w:type="gramStart"/>
      <w:r>
        <w:rPr>
          <w:b/>
          <w:bCs/>
        </w:rPr>
        <w:t>11»  на</w:t>
      </w:r>
      <w:proofErr w:type="gramEnd"/>
      <w:r>
        <w:rPr>
          <w:b/>
          <w:bCs/>
        </w:rPr>
        <w:t xml:space="preserve"> 202</w:t>
      </w:r>
      <w:r w:rsidR="009C4261">
        <w:rPr>
          <w:b/>
          <w:bCs/>
        </w:rPr>
        <w:t>4</w:t>
      </w:r>
      <w:r>
        <w:rPr>
          <w:b/>
          <w:bCs/>
        </w:rPr>
        <w:t>-202</w:t>
      </w:r>
      <w:r w:rsidR="009C4261">
        <w:rPr>
          <w:b/>
          <w:bCs/>
        </w:rPr>
        <w:t>5</w:t>
      </w:r>
      <w:r>
        <w:rPr>
          <w:b/>
          <w:bCs/>
        </w:rPr>
        <w:t xml:space="preserve"> учебный год</w:t>
      </w:r>
    </w:p>
    <w:p w14:paraId="4170093A" w14:textId="77777777" w:rsidR="006024A4" w:rsidRDefault="006024A4" w:rsidP="00072031">
      <w:pPr>
        <w:jc w:val="center"/>
        <w:rPr>
          <w:b/>
          <w:bCs/>
        </w:rPr>
      </w:pPr>
    </w:p>
    <w:p w14:paraId="36356A2B" w14:textId="77777777" w:rsidR="006024A4" w:rsidRDefault="006024A4" w:rsidP="0007203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14:paraId="4E7887A6" w14:textId="77777777" w:rsidR="004B4E77" w:rsidRDefault="004B4E77" w:rsidP="00072031">
      <w:pPr>
        <w:jc w:val="both"/>
        <w:rPr>
          <w:b/>
          <w:bCs/>
          <w:color w:val="000000"/>
        </w:rPr>
      </w:pPr>
    </w:p>
    <w:p w14:paraId="45891A51" w14:textId="77777777" w:rsidR="004B4E77" w:rsidRPr="00237ED6" w:rsidRDefault="004B4E77" w:rsidP="00072031">
      <w:pPr>
        <w:ind w:firstLine="142"/>
        <w:jc w:val="both"/>
      </w:pPr>
      <w:r w:rsidRPr="00237ED6">
        <w:t xml:space="preserve">Учебный план для глухих </w:t>
      </w:r>
      <w:proofErr w:type="gramStart"/>
      <w:r w:rsidRPr="00237ED6">
        <w:t>обучающихся  по</w:t>
      </w:r>
      <w:proofErr w:type="gramEnd"/>
      <w:r w:rsidRPr="00237ED6">
        <w:t xml:space="preserve"> </w:t>
      </w:r>
      <w:r w:rsidRPr="00237ED6">
        <w:rPr>
          <w:b/>
        </w:rPr>
        <w:t xml:space="preserve">АООП  НОО ОВЗ </w:t>
      </w:r>
      <w:r w:rsidRPr="00237ED6">
        <w:t>составлен на основе нормативных правовых документов:</w:t>
      </w:r>
    </w:p>
    <w:p w14:paraId="37C37662" w14:textId="77777777" w:rsidR="004B4E77" w:rsidRPr="004B4E77" w:rsidRDefault="004B4E77" w:rsidP="00072031">
      <w:pPr>
        <w:numPr>
          <w:ilvl w:val="0"/>
          <w:numId w:val="10"/>
        </w:numPr>
        <w:ind w:left="0"/>
        <w:contextualSpacing/>
        <w:jc w:val="both"/>
        <w:rPr>
          <w:bCs/>
        </w:rPr>
      </w:pPr>
      <w:r w:rsidRPr="004B4E77">
        <w:rPr>
          <w:bCs/>
        </w:rPr>
        <w:t xml:space="preserve">Федерального закона «Об образовании в РФ» от 29.12.2012 г. № 273-ФЗ. </w:t>
      </w:r>
    </w:p>
    <w:p w14:paraId="60A16916" w14:textId="77777777" w:rsidR="004B4E77" w:rsidRPr="004B4E77" w:rsidRDefault="004B4E77" w:rsidP="00072031">
      <w:pPr>
        <w:numPr>
          <w:ilvl w:val="0"/>
          <w:numId w:val="10"/>
        </w:numPr>
        <w:ind w:left="0"/>
        <w:contextualSpacing/>
        <w:jc w:val="both"/>
        <w:rPr>
          <w:bCs/>
        </w:rPr>
      </w:pPr>
      <w:bookmarkStart w:id="1" w:name="_Hlk80794323"/>
      <w:r w:rsidRPr="004B4E77">
        <w:rPr>
          <w:bCs/>
        </w:rPr>
        <w:t>Закона Российской Федерации от 25 октября 1991 г. № 1807-1 «О языках народов Российской Федерации» (в редакции Федерального закона № 185-ФЗ);</w:t>
      </w:r>
    </w:p>
    <w:p w14:paraId="2B4968E1" w14:textId="77777777" w:rsidR="004B4E77" w:rsidRPr="004B4E77" w:rsidRDefault="004B4E77" w:rsidP="00072031">
      <w:pPr>
        <w:numPr>
          <w:ilvl w:val="0"/>
          <w:numId w:val="10"/>
        </w:numPr>
        <w:ind w:left="0"/>
        <w:contextualSpacing/>
        <w:jc w:val="both"/>
        <w:rPr>
          <w:bCs/>
        </w:rPr>
      </w:pPr>
      <w:r w:rsidRPr="004B4E77">
        <w:rPr>
          <w:bCs/>
        </w:rPr>
        <w:t xml:space="preserve">Приказа Министерства </w:t>
      </w:r>
      <w:proofErr w:type="gramStart"/>
      <w:r w:rsidRPr="004B4E77">
        <w:rPr>
          <w:bCs/>
        </w:rPr>
        <w:t>образования  и</w:t>
      </w:r>
      <w:proofErr w:type="gramEnd"/>
      <w:r w:rsidRPr="004B4E77">
        <w:rPr>
          <w:bCs/>
        </w:rPr>
        <w:t xml:space="preserve"> науки РФ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14:paraId="1E365EA0" w14:textId="77777777" w:rsidR="004B4E77" w:rsidRPr="004B4E77" w:rsidRDefault="004B4E77" w:rsidP="00072031">
      <w:pPr>
        <w:numPr>
          <w:ilvl w:val="0"/>
          <w:numId w:val="10"/>
        </w:numPr>
        <w:ind w:left="0"/>
        <w:contextualSpacing/>
        <w:jc w:val="both"/>
        <w:rPr>
          <w:bCs/>
        </w:rPr>
      </w:pPr>
      <w:r w:rsidRPr="004B4E77">
        <w:rPr>
          <w:bCs/>
        </w:rPr>
        <w:t xml:space="preserve">Приказа </w:t>
      </w:r>
      <w:proofErr w:type="spellStart"/>
      <w:r w:rsidRPr="004B4E77">
        <w:rPr>
          <w:bCs/>
        </w:rPr>
        <w:t>Минпросвещения</w:t>
      </w:r>
      <w:proofErr w:type="spellEnd"/>
      <w:r w:rsidRPr="004B4E77">
        <w:rPr>
          <w:bCs/>
        </w:rPr>
        <w:t xml:space="preserve"> России от 24.11.2022 N 1023</w:t>
      </w:r>
    </w:p>
    <w:p w14:paraId="68BBBB49" w14:textId="5799A8C7" w:rsidR="004B4E77" w:rsidRDefault="004B4E77" w:rsidP="00072031">
      <w:pPr>
        <w:contextualSpacing/>
        <w:jc w:val="both"/>
      </w:pPr>
      <w:r>
        <w:t>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(вариант 1.2, 1.3, 1.4) (Зарегистрировано в Минюсте России 21.03.2023 N 72654).</w:t>
      </w:r>
    </w:p>
    <w:p w14:paraId="53707109" w14:textId="77777777" w:rsidR="004B4E77" w:rsidRPr="004B4E77" w:rsidRDefault="004B4E77" w:rsidP="00072031">
      <w:pPr>
        <w:pStyle w:val="a3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bookmarkStart w:id="2" w:name="_Hlk94105809"/>
      <w:bookmarkEnd w:id="1"/>
      <w:r w:rsidRPr="004B4E77">
        <w:rPr>
          <w:rFonts w:ascii="Times New Roman" w:hAnsi="Times New Roman" w:cs="Times New Roman"/>
          <w:szCs w:val="24"/>
        </w:rPr>
        <w:t xml:space="preserve">Порядком организации и осуществления образовательной деятельности по основным </w:t>
      </w:r>
    </w:p>
    <w:p w14:paraId="1BAD4CD9" w14:textId="77777777" w:rsidR="004B4E77" w:rsidRPr="004B4E77" w:rsidRDefault="004B4E77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B4E77">
        <w:rPr>
          <w:rFonts w:ascii="Times New Roman" w:hAnsi="Times New Roman" w:cs="Times New Roman"/>
          <w:szCs w:val="24"/>
        </w:rPr>
        <w:t xml:space="preserve">общеобразовательным программам – образовательным программам начального </w:t>
      </w:r>
    </w:p>
    <w:p w14:paraId="6269EDDB" w14:textId="77777777" w:rsidR="004B4E77" w:rsidRPr="004B4E77" w:rsidRDefault="004B4E77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B4E77">
        <w:rPr>
          <w:rFonts w:ascii="Times New Roman" w:hAnsi="Times New Roman" w:cs="Times New Roman"/>
          <w:szCs w:val="24"/>
        </w:rPr>
        <w:t xml:space="preserve">общего, основного общего и среднего общего образования, утвержденным приказом </w:t>
      </w:r>
    </w:p>
    <w:p w14:paraId="14D6E046" w14:textId="4D349C01" w:rsidR="004B4E77" w:rsidRPr="004B4E77" w:rsidRDefault="004B4E77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B4E77">
        <w:rPr>
          <w:rFonts w:ascii="Times New Roman" w:hAnsi="Times New Roman" w:cs="Times New Roman"/>
          <w:szCs w:val="24"/>
        </w:rPr>
        <w:t>Министерства просвещения Российской Федерации от 22 марта 2021 № 115</w:t>
      </w:r>
      <w:r w:rsidR="00C43225">
        <w:rPr>
          <w:rFonts w:ascii="Times New Roman" w:hAnsi="Times New Roman" w:cs="Times New Roman"/>
          <w:szCs w:val="24"/>
        </w:rPr>
        <w:t>.</w:t>
      </w:r>
    </w:p>
    <w:p w14:paraId="05DFEE4A" w14:textId="31924219" w:rsidR="004B4E77" w:rsidRPr="004B4E77" w:rsidRDefault="004B4E77" w:rsidP="00072031">
      <w:pPr>
        <w:pStyle w:val="a3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B4E77">
        <w:rPr>
          <w:rFonts w:ascii="Times New Roman" w:hAnsi="Times New Roman" w:cs="Times New Roman"/>
          <w:szCs w:val="24"/>
        </w:rPr>
        <w:t xml:space="preserve"> Приказом Министерства просвещения Российской Федерации от 20.05.2020 № </w:t>
      </w:r>
      <w:proofErr w:type="gramStart"/>
      <w:r w:rsidRPr="004B4E77">
        <w:rPr>
          <w:rFonts w:ascii="Times New Roman" w:hAnsi="Times New Roman" w:cs="Times New Roman"/>
          <w:szCs w:val="24"/>
        </w:rPr>
        <w:t xml:space="preserve">254 </w:t>
      </w:r>
      <w:r>
        <w:rPr>
          <w:rFonts w:ascii="Times New Roman" w:hAnsi="Times New Roman" w:cs="Times New Roman"/>
          <w:szCs w:val="24"/>
        </w:rPr>
        <w:t xml:space="preserve"> </w:t>
      </w:r>
      <w:r w:rsidRPr="004B4E77">
        <w:rPr>
          <w:rFonts w:ascii="Times New Roman" w:hAnsi="Times New Roman" w:cs="Times New Roman"/>
          <w:szCs w:val="24"/>
        </w:rPr>
        <w:t>"</w:t>
      </w:r>
      <w:proofErr w:type="gramEnd"/>
      <w:r w:rsidRPr="004B4E77">
        <w:rPr>
          <w:rFonts w:ascii="Times New Roman" w:hAnsi="Times New Roman" w:cs="Times New Roman"/>
          <w:szCs w:val="24"/>
        </w:rPr>
        <w:t xml:space="preserve">Об утверждении федерального перечня учебников, допущенных к использованию </w:t>
      </w:r>
    </w:p>
    <w:p w14:paraId="7AC54D05" w14:textId="77777777" w:rsidR="004B4E77" w:rsidRPr="004B4E77" w:rsidRDefault="004B4E77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B4E77">
        <w:rPr>
          <w:rFonts w:ascii="Times New Roman" w:hAnsi="Times New Roman" w:cs="Times New Roman"/>
          <w:szCs w:val="24"/>
        </w:rPr>
        <w:t xml:space="preserve">при реализации имеющих государственную аккредитацию образовательных программ </w:t>
      </w:r>
    </w:p>
    <w:p w14:paraId="7E28A53C" w14:textId="77777777" w:rsidR="004B4E77" w:rsidRPr="004B4E77" w:rsidRDefault="004B4E77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B4E77">
        <w:rPr>
          <w:rFonts w:ascii="Times New Roman" w:hAnsi="Times New Roman" w:cs="Times New Roman"/>
          <w:szCs w:val="24"/>
        </w:rPr>
        <w:t xml:space="preserve">начального общего, основного общего, среднего общего образования организациями, </w:t>
      </w:r>
    </w:p>
    <w:p w14:paraId="7857E8B4" w14:textId="77777777" w:rsidR="004B4E77" w:rsidRPr="004B4E77" w:rsidRDefault="004B4E77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B4E77">
        <w:rPr>
          <w:rFonts w:ascii="Times New Roman" w:hAnsi="Times New Roman" w:cs="Times New Roman"/>
          <w:szCs w:val="24"/>
        </w:rPr>
        <w:t xml:space="preserve">осуществляющими образовательную деятельность" (Зарегистрирован 14.09.2020 № </w:t>
      </w:r>
    </w:p>
    <w:p w14:paraId="5F872F9C" w14:textId="22406499" w:rsidR="004B4E77" w:rsidRDefault="004B4E77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B4E77">
        <w:rPr>
          <w:rFonts w:ascii="Times New Roman" w:hAnsi="Times New Roman" w:cs="Times New Roman"/>
          <w:szCs w:val="24"/>
        </w:rPr>
        <w:t>59808)</w:t>
      </w:r>
      <w:r w:rsidR="00C43225">
        <w:rPr>
          <w:rFonts w:ascii="Times New Roman" w:hAnsi="Times New Roman" w:cs="Times New Roman"/>
          <w:szCs w:val="24"/>
        </w:rPr>
        <w:t>.</w:t>
      </w:r>
    </w:p>
    <w:p w14:paraId="6E5812B7" w14:textId="77570359" w:rsidR="00C43225" w:rsidRPr="00C43225" w:rsidRDefault="00C43225" w:rsidP="00072031">
      <w:pPr>
        <w:pStyle w:val="a3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 xml:space="preserve">Постановлением Главного государственного санитарного врача РФ от 28.09.2020 № 28 </w:t>
      </w:r>
    </w:p>
    <w:p w14:paraId="43D2F855" w14:textId="77777777" w:rsidR="00C43225" w:rsidRPr="00C43225" w:rsidRDefault="00C43225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>"Об утверждении санитарных правил СП 2.4. 3648-20 "</w:t>
      </w:r>
      <w:proofErr w:type="spellStart"/>
      <w:r w:rsidRPr="00C43225">
        <w:rPr>
          <w:rFonts w:ascii="Times New Roman" w:hAnsi="Times New Roman" w:cs="Times New Roman"/>
          <w:szCs w:val="24"/>
        </w:rPr>
        <w:t>Санитарноэпидемиологические</w:t>
      </w:r>
      <w:proofErr w:type="spellEnd"/>
      <w:r w:rsidRPr="00C43225">
        <w:rPr>
          <w:rFonts w:ascii="Times New Roman" w:hAnsi="Times New Roman" w:cs="Times New Roman"/>
          <w:szCs w:val="24"/>
        </w:rPr>
        <w:t xml:space="preserve"> требования к организациям воспитания и обучения, отдыха и </w:t>
      </w:r>
    </w:p>
    <w:p w14:paraId="0F8DA67B" w14:textId="77777777" w:rsidR="00C43225" w:rsidRPr="00C43225" w:rsidRDefault="00C43225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 xml:space="preserve">оздоровления детей и молодежи" (Зарегистрировано в Минюсте России 18.12.2020 № </w:t>
      </w:r>
    </w:p>
    <w:p w14:paraId="53D08796" w14:textId="094CBA8A" w:rsidR="00C43225" w:rsidRDefault="00C43225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>61573)</w:t>
      </w:r>
      <w:r>
        <w:rPr>
          <w:rFonts w:ascii="Times New Roman" w:hAnsi="Times New Roman" w:cs="Times New Roman"/>
          <w:szCs w:val="24"/>
        </w:rPr>
        <w:t>.</w:t>
      </w:r>
    </w:p>
    <w:p w14:paraId="2343D533" w14:textId="77777777" w:rsidR="00C43225" w:rsidRPr="00C43225" w:rsidRDefault="00C43225" w:rsidP="00072031">
      <w:pPr>
        <w:pStyle w:val="a3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 xml:space="preserve">Санитарными правилами и нормами СанПиН 1.2.3685-21 «Гигиенические нормативы </w:t>
      </w:r>
    </w:p>
    <w:p w14:paraId="7C56C510" w14:textId="77777777" w:rsidR="00C43225" w:rsidRPr="00C43225" w:rsidRDefault="00C43225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 xml:space="preserve">и требования к обеспечению безопасности и (или) безвредности для человека </w:t>
      </w:r>
    </w:p>
    <w:p w14:paraId="27D2F837" w14:textId="77777777" w:rsidR="00C43225" w:rsidRPr="00C43225" w:rsidRDefault="00C43225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 xml:space="preserve">факторов среды обитания», утвержденные постановлением Главного </w:t>
      </w:r>
    </w:p>
    <w:p w14:paraId="63892421" w14:textId="77777777" w:rsidR="00C43225" w:rsidRPr="00C43225" w:rsidRDefault="00C43225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>государственного санитарного врача Российской Федерации от 28.01.2021 № 2 (далее -</w:t>
      </w:r>
    </w:p>
    <w:p w14:paraId="39D74F91" w14:textId="52C755F2" w:rsidR="00C43225" w:rsidRPr="004B4E77" w:rsidRDefault="00C43225" w:rsidP="000720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>СанПиН 1.2.3685-21)</w:t>
      </w:r>
      <w:r>
        <w:rPr>
          <w:rFonts w:ascii="Times New Roman" w:hAnsi="Times New Roman" w:cs="Times New Roman"/>
          <w:szCs w:val="24"/>
        </w:rPr>
        <w:t>.</w:t>
      </w:r>
    </w:p>
    <w:bookmarkEnd w:id="0"/>
    <w:bookmarkEnd w:id="2"/>
    <w:p w14:paraId="3A36D45B" w14:textId="4DAE4420" w:rsidR="006024A4" w:rsidRDefault="006024A4" w:rsidP="0007203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Учебный план основной образовательной программы начального общего образования для глухих </w:t>
      </w:r>
      <w:proofErr w:type="gramStart"/>
      <w:r>
        <w:rPr>
          <w:color w:val="000000"/>
        </w:rPr>
        <w:t>детей  (</w:t>
      </w:r>
      <w:proofErr w:type="gramEnd"/>
      <w:r>
        <w:rPr>
          <w:color w:val="000000"/>
        </w:rPr>
        <w:t>далее – учебный план) фиксирует общий объем нагрузки, максимальный объем аудиторной 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647D6DA4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системно-деятельностный подход и индивидуализацию обучения.</w:t>
      </w:r>
    </w:p>
    <w:p w14:paraId="3AE40A77" w14:textId="228B9979" w:rsidR="006024A4" w:rsidRDefault="006024A4" w:rsidP="0007203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 в пределах осваиваемой программы начального общего образования в порядке, установленном локальными </w:t>
      </w:r>
      <w:r>
        <w:rPr>
          <w:color w:val="000000"/>
        </w:rPr>
        <w:lastRenderedPageBreak/>
        <w:t xml:space="preserve">нормативными актами </w:t>
      </w:r>
      <w:r w:rsidR="00455BDD">
        <w:rPr>
          <w:color w:val="000000"/>
        </w:rPr>
        <w:t>Г</w:t>
      </w:r>
      <w:r>
        <w:rPr>
          <w:color w:val="000000"/>
        </w:rPr>
        <w:t>БОУ</w:t>
      </w:r>
      <w:r w:rsidR="00455BDD">
        <w:rPr>
          <w:color w:val="000000"/>
        </w:rPr>
        <w:t xml:space="preserve"> </w:t>
      </w:r>
      <w:proofErr w:type="gramStart"/>
      <w:r w:rsidR="00455BDD">
        <w:rPr>
          <w:color w:val="000000"/>
        </w:rPr>
        <w:t xml:space="preserve">СО </w:t>
      </w:r>
      <w:r>
        <w:rPr>
          <w:color w:val="000000"/>
        </w:rPr>
        <w:t xml:space="preserve"> «</w:t>
      </w:r>
      <w:proofErr w:type="gramEnd"/>
      <w:r w:rsidR="00455BDD">
        <w:rPr>
          <w:color w:val="000000"/>
        </w:rPr>
        <w:t>ЕШИ № 11</w:t>
      </w:r>
      <w:r>
        <w:rPr>
          <w:color w:val="000000"/>
        </w:rPr>
        <w:t xml:space="preserve">». Реализация индивидуальных учебных планов, программ сопровождается </w:t>
      </w:r>
      <w:proofErr w:type="spellStart"/>
      <w:r>
        <w:rPr>
          <w:color w:val="000000"/>
        </w:rPr>
        <w:t>тьюторской</w:t>
      </w:r>
      <w:proofErr w:type="spellEnd"/>
      <w:r>
        <w:rPr>
          <w:color w:val="000000"/>
        </w:rPr>
        <w:t xml:space="preserve"> поддержкой.</w:t>
      </w:r>
    </w:p>
    <w:p w14:paraId="5972418F" w14:textId="4ED914F2" w:rsidR="006024A4" w:rsidRDefault="00455BDD" w:rsidP="0007203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Учебный план </w:t>
      </w:r>
      <w:r w:rsidR="006024A4">
        <w:rPr>
          <w:color w:val="000000"/>
        </w:rPr>
        <w:t>предназначен для образовательных организаций, в которых обучение ведется на русском языке в режиме пятидневной учебной недели.</w:t>
      </w:r>
    </w:p>
    <w:p w14:paraId="0F49EBFC" w14:textId="4076B74F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 xml:space="preserve">Учебный план предусматривает </w:t>
      </w:r>
      <w:r w:rsidR="00455BDD">
        <w:rPr>
          <w:color w:val="000000"/>
        </w:rPr>
        <w:t xml:space="preserve">пятилетний </w:t>
      </w:r>
      <w:r>
        <w:rPr>
          <w:color w:val="000000"/>
        </w:rPr>
        <w:t>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недели, для 2–4-х классов – 34 недели. Соответственно, весь период обучения на уровне НОО составляет 135 учебных недель.</w:t>
      </w:r>
    </w:p>
    <w:p w14:paraId="21EEDEA4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 40 минут.</w:t>
      </w:r>
    </w:p>
    <w:p w14:paraId="63E006FA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Объем максимально допустимой нагрузки в течение дня:</w:t>
      </w:r>
    </w:p>
    <w:p w14:paraId="24789703" w14:textId="77777777" w:rsidR="006024A4" w:rsidRDefault="006024A4" w:rsidP="00072031">
      <w:pPr>
        <w:numPr>
          <w:ilvl w:val="0"/>
          <w:numId w:val="1"/>
        </w:numPr>
        <w:ind w:left="0"/>
        <w:contextualSpacing/>
        <w:jc w:val="both"/>
        <w:rPr>
          <w:color w:val="000000"/>
        </w:rPr>
      </w:pPr>
      <w:r>
        <w:rPr>
          <w:color w:val="000000"/>
        </w:rPr>
        <w:t>для 1-х классов – не более четырех уроков в день и один день в неделю – пять уроков;</w:t>
      </w:r>
    </w:p>
    <w:p w14:paraId="41462109" w14:textId="77777777" w:rsidR="006024A4" w:rsidRDefault="006024A4" w:rsidP="00072031">
      <w:pPr>
        <w:numPr>
          <w:ilvl w:val="0"/>
          <w:numId w:val="1"/>
        </w:numPr>
        <w:ind w:left="0"/>
        <w:jc w:val="both"/>
        <w:rPr>
          <w:color w:val="000000"/>
        </w:rPr>
      </w:pPr>
      <w:r>
        <w:rPr>
          <w:color w:val="000000"/>
        </w:rPr>
        <w:t>2–4-х классов – не более пяти уроков.</w:t>
      </w:r>
    </w:p>
    <w:p w14:paraId="3A6E3308" w14:textId="69FFCDFD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proofErr w:type="gramStart"/>
      <w:r>
        <w:rPr>
          <w:color w:val="000000"/>
        </w:rPr>
        <w:t>образования </w:t>
      </w:r>
      <w:r w:rsidR="00455BDD">
        <w:rPr>
          <w:color w:val="000000"/>
        </w:rPr>
        <w:t xml:space="preserve"> </w:t>
      </w:r>
      <w:r>
        <w:rPr>
          <w:color w:val="000000"/>
        </w:rPr>
        <w:t>выделено</w:t>
      </w:r>
      <w:proofErr w:type="gramEnd"/>
      <w:r>
        <w:rPr>
          <w:color w:val="000000"/>
        </w:rPr>
        <w:t>:</w:t>
      </w:r>
    </w:p>
    <w:p w14:paraId="30A88ECD" w14:textId="77777777" w:rsidR="006024A4" w:rsidRDefault="006024A4" w:rsidP="00072031">
      <w:pPr>
        <w:numPr>
          <w:ilvl w:val="0"/>
          <w:numId w:val="2"/>
        </w:numPr>
        <w:ind w:left="0"/>
        <w:contextualSpacing/>
        <w:jc w:val="both"/>
        <w:rPr>
          <w:color w:val="000000"/>
        </w:rPr>
      </w:pPr>
      <w:r>
        <w:rPr>
          <w:color w:val="000000"/>
        </w:rPr>
        <w:t>в 1-х классах – 21 час в неделю;</w:t>
      </w:r>
    </w:p>
    <w:p w14:paraId="4D7B2098" w14:textId="77777777" w:rsidR="006024A4" w:rsidRDefault="006024A4" w:rsidP="00072031">
      <w:pPr>
        <w:numPr>
          <w:ilvl w:val="0"/>
          <w:numId w:val="2"/>
        </w:numPr>
        <w:ind w:left="0"/>
        <w:jc w:val="both"/>
        <w:rPr>
          <w:color w:val="000000"/>
        </w:rPr>
      </w:pPr>
      <w:r>
        <w:rPr>
          <w:color w:val="000000"/>
        </w:rPr>
        <w:t>2–4-х классах – 23 часа в неделю.</w:t>
      </w:r>
    </w:p>
    <w:p w14:paraId="079E440F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Общее количество часов учебных занятий за четыре года составляет 3039 часов.</w:t>
      </w:r>
    </w:p>
    <w:p w14:paraId="5DA5A8F2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374F4047" w14:textId="77777777" w:rsidR="006024A4" w:rsidRDefault="006024A4" w:rsidP="00072031">
      <w:pPr>
        <w:jc w:val="both"/>
        <w:rPr>
          <w:color w:val="000000"/>
        </w:rPr>
      </w:pPr>
      <w:r>
        <w:rPr>
          <w:b/>
          <w:bCs/>
          <w:color w:val="000000"/>
        </w:rPr>
        <w:t>Обязательная часть учебного плана</w:t>
      </w:r>
    </w:p>
    <w:p w14:paraId="7661C100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14:paraId="1F361BB5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3FF54BEF" w14:textId="77777777" w:rsidR="00D843AA" w:rsidRPr="00237ED6" w:rsidRDefault="00D843AA" w:rsidP="00072031">
      <w:pPr>
        <w:ind w:firstLine="708"/>
        <w:jc w:val="both"/>
      </w:pPr>
      <w:r w:rsidRPr="00237ED6">
        <w:t xml:space="preserve">В начальной </w:t>
      </w:r>
      <w:proofErr w:type="gramStart"/>
      <w:r w:rsidRPr="00237ED6">
        <w:t>школе  неслышащие</w:t>
      </w:r>
      <w:proofErr w:type="gramEnd"/>
      <w:r w:rsidRPr="00237ED6">
        <w:t xml:space="preserve"> учащиеся приобретают навыки разговорной речи, расширяют лексический запас, учатся грамматически правильно оформлять высказывания, обучаются чтению и письму, счёту, овладевают элементами теоретического мышления, культурой поведения, основами здорового образа жизни. </w:t>
      </w:r>
    </w:p>
    <w:p w14:paraId="406EF491" w14:textId="77777777" w:rsidR="00D843AA" w:rsidRPr="00237ED6" w:rsidRDefault="00D843AA" w:rsidP="00072031">
      <w:pPr>
        <w:jc w:val="both"/>
      </w:pPr>
      <w:r w:rsidRPr="00237ED6">
        <w:tab/>
        <w:t>Содержание начального образования ориентировано на преодоление речевого недоразвития, предупреждение нарушений письменной речи, на формирование полноценной речевой и учебной деятельности и развитие основных сторон личности. Особенностью обучения на 1 ступени является:</w:t>
      </w:r>
    </w:p>
    <w:p w14:paraId="7BA9391C" w14:textId="77777777" w:rsidR="00D843AA" w:rsidRPr="00237ED6" w:rsidRDefault="00D843AA" w:rsidP="00072031">
      <w:pPr>
        <w:jc w:val="both"/>
      </w:pPr>
      <w:r w:rsidRPr="00237ED6">
        <w:t xml:space="preserve"> - определение первого года обучения в 1 классе как диагностического.</w:t>
      </w:r>
    </w:p>
    <w:p w14:paraId="2600F098" w14:textId="77777777" w:rsidR="00D843AA" w:rsidRPr="00237ED6" w:rsidRDefault="00D843AA" w:rsidP="00072031">
      <w:pPr>
        <w:contextualSpacing/>
        <w:jc w:val="both"/>
        <w:textAlignment w:val="baseline"/>
        <w:rPr>
          <w:color w:val="FFCC00"/>
        </w:rPr>
      </w:pPr>
      <w:r w:rsidRPr="00237ED6">
        <w:rPr>
          <w:bCs/>
          <w:color w:val="000000"/>
        </w:rPr>
        <w:t xml:space="preserve">В соответствии с </w:t>
      </w:r>
      <w:proofErr w:type="gramStart"/>
      <w:r w:rsidRPr="00237ED6">
        <w:rPr>
          <w:bCs/>
          <w:color w:val="000000"/>
        </w:rPr>
        <w:t>нормативными  документами</w:t>
      </w:r>
      <w:proofErr w:type="gramEnd"/>
      <w:r w:rsidRPr="00237ED6">
        <w:rPr>
          <w:bCs/>
          <w:color w:val="000000"/>
        </w:rPr>
        <w:t xml:space="preserve"> </w:t>
      </w:r>
      <w:r w:rsidRPr="00237ED6">
        <w:rPr>
          <w:bCs/>
          <w:iCs/>
          <w:color w:val="000000"/>
        </w:rPr>
        <w:t>учебный план начального общего образования</w:t>
      </w:r>
      <w:r w:rsidRPr="00237ED6">
        <w:rPr>
          <w:bCs/>
          <w:color w:val="000000"/>
        </w:rPr>
        <w:t xml:space="preserve"> детей с нарушениями слуха </w:t>
      </w:r>
      <w:r w:rsidRPr="00237ED6">
        <w:rPr>
          <w:rFonts w:eastAsia="+mn-ea"/>
          <w:bCs/>
          <w:color w:val="000000"/>
        </w:rPr>
        <w:t xml:space="preserve">включает </w:t>
      </w:r>
      <w:r w:rsidRPr="00237ED6">
        <w:rPr>
          <w:rFonts w:eastAsia="+mn-ea"/>
          <w:bCs/>
          <w:iCs/>
          <w:color w:val="000000"/>
        </w:rPr>
        <w:t xml:space="preserve">обязательную часть, </w:t>
      </w:r>
      <w:r w:rsidRPr="00237ED6">
        <w:rPr>
          <w:rFonts w:eastAsia="+mn-ea"/>
          <w:bCs/>
          <w:color w:val="000000"/>
        </w:rPr>
        <w:t xml:space="preserve">  </w:t>
      </w:r>
      <w:r w:rsidRPr="00237ED6">
        <w:rPr>
          <w:rFonts w:eastAsia="+mn-ea"/>
          <w:bCs/>
          <w:iCs/>
          <w:color w:val="000000"/>
        </w:rPr>
        <w:t>часть, формируемую участниками образовательного процесса и коррекционный блок.</w:t>
      </w:r>
    </w:p>
    <w:p w14:paraId="0D1AAFCB" w14:textId="77777777" w:rsidR="00D843AA" w:rsidRPr="00237ED6" w:rsidRDefault="00D843AA" w:rsidP="00072031">
      <w:pPr>
        <w:shd w:val="clear" w:color="auto" w:fill="FFFFFF"/>
        <w:ind w:firstLine="708"/>
        <w:jc w:val="both"/>
        <w:rPr>
          <w:color w:val="000000"/>
        </w:rPr>
      </w:pPr>
      <w:r w:rsidRPr="00237ED6">
        <w:rPr>
          <w:b/>
          <w:bCs/>
          <w:color w:val="000000"/>
        </w:rPr>
        <w:t xml:space="preserve">Обязательная </w:t>
      </w:r>
      <w:proofErr w:type="gramStart"/>
      <w:r w:rsidRPr="00237ED6">
        <w:rPr>
          <w:b/>
          <w:bCs/>
          <w:color w:val="000000"/>
        </w:rPr>
        <w:t>часть</w:t>
      </w:r>
      <w:r w:rsidRPr="00237ED6">
        <w:rPr>
          <w:color w:val="000000"/>
        </w:rPr>
        <w:t>  учебного</w:t>
      </w:r>
      <w:proofErr w:type="gramEnd"/>
      <w:r w:rsidRPr="00237ED6">
        <w:rPr>
          <w:color w:val="000000"/>
        </w:rPr>
        <w:t xml:space="preserve"> плана определяет состав обязательных учебных предметов обязательных предметных областей для реализации основной образовательной программы начального общего образования, и учебное время, отводимое на их изучение по классам (годам) обучения. Каждый учебный предмет решает собственные задачи реализации содержания образования в соответствии с требованиями Стандарта.</w:t>
      </w:r>
    </w:p>
    <w:p w14:paraId="53D6B78A" w14:textId="77777777" w:rsidR="00D843AA" w:rsidRPr="00237ED6" w:rsidRDefault="00D843AA" w:rsidP="00072031">
      <w:pPr>
        <w:shd w:val="clear" w:color="auto" w:fill="FFFFFF"/>
        <w:ind w:firstLine="708"/>
        <w:jc w:val="both"/>
        <w:rPr>
          <w:color w:val="000000"/>
        </w:rPr>
      </w:pPr>
      <w:r w:rsidRPr="00237ED6">
        <w:rPr>
          <w:color w:val="000000"/>
        </w:rPr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14:paraId="6F4C1D32" w14:textId="77777777" w:rsidR="00D843AA" w:rsidRPr="00237ED6" w:rsidRDefault="00D843AA" w:rsidP="00072031">
      <w:pPr>
        <w:shd w:val="clear" w:color="auto" w:fill="FFFFFF"/>
        <w:jc w:val="both"/>
        <w:rPr>
          <w:color w:val="000000"/>
        </w:rPr>
      </w:pPr>
      <w:r w:rsidRPr="00237ED6">
        <w:rPr>
          <w:rFonts w:ascii="Symbol" w:hAnsi="Symbol"/>
          <w:color w:val="000000"/>
        </w:rPr>
        <w:t></w:t>
      </w:r>
      <w:r w:rsidRPr="00237ED6">
        <w:rPr>
          <w:color w:val="000000"/>
        </w:rPr>
        <w:t> формирование гражданской идентичности обучающихся;</w:t>
      </w:r>
    </w:p>
    <w:p w14:paraId="5608EEDD" w14:textId="77777777" w:rsidR="00D843AA" w:rsidRPr="00237ED6" w:rsidRDefault="00D843AA" w:rsidP="00072031">
      <w:pPr>
        <w:shd w:val="clear" w:color="auto" w:fill="FFFFFF"/>
        <w:jc w:val="both"/>
        <w:rPr>
          <w:color w:val="000000"/>
        </w:rPr>
      </w:pPr>
      <w:r w:rsidRPr="00237ED6">
        <w:rPr>
          <w:rFonts w:ascii="Symbol" w:hAnsi="Symbol"/>
          <w:color w:val="000000"/>
        </w:rPr>
        <w:lastRenderedPageBreak/>
        <w:t></w:t>
      </w:r>
      <w:r w:rsidRPr="00237ED6">
        <w:rPr>
          <w:color w:val="000000"/>
        </w:rPr>
        <w:t> их приобщение к общекультурным и национальным ценностям, информационным технологиям;</w:t>
      </w:r>
    </w:p>
    <w:p w14:paraId="2FC07D1C" w14:textId="77777777" w:rsidR="00D843AA" w:rsidRPr="00237ED6" w:rsidRDefault="00D843AA" w:rsidP="00072031">
      <w:pPr>
        <w:shd w:val="clear" w:color="auto" w:fill="FFFFFF"/>
        <w:jc w:val="both"/>
        <w:rPr>
          <w:color w:val="000000"/>
        </w:rPr>
      </w:pPr>
      <w:r w:rsidRPr="00237ED6">
        <w:rPr>
          <w:rFonts w:ascii="Symbol" w:hAnsi="Symbol"/>
          <w:color w:val="000000"/>
        </w:rPr>
        <w:t></w:t>
      </w:r>
      <w:r w:rsidRPr="00237ED6">
        <w:rPr>
          <w:color w:val="000000"/>
        </w:rPr>
        <w:t> готовность к продолжению образования на последующих ступенях основного общего образования;</w:t>
      </w:r>
    </w:p>
    <w:p w14:paraId="068C796F" w14:textId="77777777" w:rsidR="00D843AA" w:rsidRPr="00237ED6" w:rsidRDefault="00D843AA" w:rsidP="00072031">
      <w:pPr>
        <w:shd w:val="clear" w:color="auto" w:fill="FFFFFF"/>
        <w:jc w:val="both"/>
        <w:rPr>
          <w:color w:val="000000"/>
        </w:rPr>
      </w:pPr>
      <w:r w:rsidRPr="00237ED6">
        <w:rPr>
          <w:rFonts w:ascii="Symbol" w:hAnsi="Symbol"/>
          <w:color w:val="000000"/>
        </w:rPr>
        <w:t></w:t>
      </w:r>
      <w:r w:rsidRPr="00237ED6">
        <w:rPr>
          <w:color w:val="000000"/>
        </w:rPr>
        <w:t> формирование здорового образа жизни, элементарных правил поведения в экстремальных ситуациях;</w:t>
      </w:r>
    </w:p>
    <w:p w14:paraId="561B5E21" w14:textId="77777777" w:rsidR="00D843AA" w:rsidRPr="00237ED6" w:rsidRDefault="00D843AA" w:rsidP="00072031">
      <w:pPr>
        <w:shd w:val="clear" w:color="auto" w:fill="FFFFFF"/>
        <w:jc w:val="both"/>
        <w:rPr>
          <w:color w:val="000000"/>
        </w:rPr>
      </w:pPr>
      <w:r w:rsidRPr="00237ED6">
        <w:rPr>
          <w:rFonts w:ascii="Symbol" w:hAnsi="Symbol"/>
          <w:color w:val="000000"/>
        </w:rPr>
        <w:t></w:t>
      </w:r>
      <w:r w:rsidRPr="00237ED6">
        <w:rPr>
          <w:color w:val="000000"/>
        </w:rPr>
        <w:t> личностное развитие обучающегося в соответствии с его индивидуальностью.</w:t>
      </w:r>
    </w:p>
    <w:p w14:paraId="13075D4E" w14:textId="77777777" w:rsidR="00D843AA" w:rsidRDefault="00D843AA" w:rsidP="00072031">
      <w:pPr>
        <w:jc w:val="both"/>
        <w:rPr>
          <w:color w:val="000000"/>
        </w:rPr>
      </w:pPr>
      <w:r>
        <w:rPr>
          <w:color w:val="000000"/>
        </w:rPr>
        <w:t>Обязательная часть учебного плана включает в себя следующие предметные области:</w:t>
      </w:r>
    </w:p>
    <w:p w14:paraId="1C93434B" w14:textId="77777777" w:rsidR="00D843AA" w:rsidRDefault="00D843AA" w:rsidP="00072031">
      <w:pPr>
        <w:numPr>
          <w:ilvl w:val="0"/>
          <w:numId w:val="3"/>
        </w:numPr>
        <w:ind w:left="0"/>
        <w:contextualSpacing/>
        <w:jc w:val="both"/>
        <w:rPr>
          <w:color w:val="000000"/>
        </w:rPr>
      </w:pPr>
      <w:r>
        <w:rPr>
          <w:color w:val="000000"/>
        </w:rPr>
        <w:t>«Русский язык и литературное чтение».</w:t>
      </w:r>
    </w:p>
    <w:p w14:paraId="5889526F" w14:textId="77777777" w:rsidR="00D843AA" w:rsidRDefault="00D843AA" w:rsidP="00072031">
      <w:pPr>
        <w:numPr>
          <w:ilvl w:val="0"/>
          <w:numId w:val="3"/>
        </w:numPr>
        <w:ind w:left="0"/>
        <w:contextualSpacing/>
        <w:jc w:val="both"/>
        <w:rPr>
          <w:color w:val="000000"/>
        </w:rPr>
      </w:pPr>
      <w:r>
        <w:rPr>
          <w:color w:val="000000"/>
        </w:rPr>
        <w:t>«Математика и информатика».</w:t>
      </w:r>
    </w:p>
    <w:p w14:paraId="272C6363" w14:textId="77777777" w:rsidR="00D843AA" w:rsidRDefault="00D843AA" w:rsidP="00072031">
      <w:pPr>
        <w:numPr>
          <w:ilvl w:val="0"/>
          <w:numId w:val="3"/>
        </w:numPr>
        <w:ind w:left="0"/>
        <w:contextualSpacing/>
        <w:jc w:val="both"/>
        <w:rPr>
          <w:color w:val="000000"/>
        </w:rPr>
      </w:pPr>
      <w:r>
        <w:rPr>
          <w:color w:val="000000"/>
        </w:rPr>
        <w:t>«Обществознание и естествознание ("Окружающий мир")».</w:t>
      </w:r>
    </w:p>
    <w:p w14:paraId="6CED987D" w14:textId="77777777" w:rsidR="00D843AA" w:rsidRDefault="00D843AA" w:rsidP="00072031">
      <w:pPr>
        <w:numPr>
          <w:ilvl w:val="0"/>
          <w:numId w:val="3"/>
        </w:numPr>
        <w:ind w:left="0"/>
        <w:contextualSpacing/>
        <w:jc w:val="both"/>
        <w:rPr>
          <w:color w:val="000000"/>
        </w:rPr>
      </w:pPr>
      <w:r>
        <w:rPr>
          <w:color w:val="000000"/>
        </w:rPr>
        <w:t>«Основы религиозных культур и светской этики».</w:t>
      </w:r>
    </w:p>
    <w:p w14:paraId="71FFF735" w14:textId="77777777" w:rsidR="00D843AA" w:rsidRDefault="00D843AA" w:rsidP="00072031">
      <w:pPr>
        <w:numPr>
          <w:ilvl w:val="0"/>
          <w:numId w:val="3"/>
        </w:numPr>
        <w:ind w:left="0"/>
        <w:contextualSpacing/>
        <w:jc w:val="both"/>
        <w:rPr>
          <w:color w:val="000000"/>
        </w:rPr>
      </w:pPr>
      <w:r>
        <w:rPr>
          <w:color w:val="000000"/>
        </w:rPr>
        <w:t>«Искусство».</w:t>
      </w:r>
    </w:p>
    <w:p w14:paraId="03BB9994" w14:textId="77777777" w:rsidR="00D843AA" w:rsidRDefault="00D843AA" w:rsidP="00072031">
      <w:pPr>
        <w:numPr>
          <w:ilvl w:val="0"/>
          <w:numId w:val="3"/>
        </w:numPr>
        <w:ind w:left="0"/>
        <w:contextualSpacing/>
        <w:jc w:val="both"/>
        <w:rPr>
          <w:color w:val="000000"/>
        </w:rPr>
      </w:pPr>
      <w:r>
        <w:rPr>
          <w:color w:val="000000"/>
        </w:rPr>
        <w:t>«Технология».</w:t>
      </w:r>
    </w:p>
    <w:p w14:paraId="4EFF76D7" w14:textId="77777777" w:rsidR="00D843AA" w:rsidRDefault="00D843AA" w:rsidP="00072031">
      <w:pPr>
        <w:numPr>
          <w:ilvl w:val="0"/>
          <w:numId w:val="3"/>
        </w:numPr>
        <w:ind w:left="0"/>
        <w:jc w:val="both"/>
        <w:rPr>
          <w:color w:val="000000"/>
        </w:rPr>
      </w:pPr>
      <w:r>
        <w:rPr>
          <w:color w:val="000000"/>
        </w:rPr>
        <w:t>«Физическая культура».</w:t>
      </w:r>
    </w:p>
    <w:p w14:paraId="7B10EF5F" w14:textId="77777777" w:rsidR="00D843AA" w:rsidRPr="00237ED6" w:rsidRDefault="00D843AA" w:rsidP="00072031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237ED6">
        <w:rPr>
          <w:rFonts w:eastAsia="Calibri"/>
        </w:rPr>
        <w:t>На уровне начального образования предметная область «Филология (Язык и речевая практика)» представлена учебными предметами «Русский язык и литературное чтение», «Предметно-практическое обучение».</w:t>
      </w:r>
    </w:p>
    <w:p w14:paraId="53BC1495" w14:textId="77777777" w:rsidR="00D843AA" w:rsidRPr="00237ED6" w:rsidRDefault="00D843AA" w:rsidP="00072031">
      <w:pPr>
        <w:autoSpaceDE w:val="0"/>
        <w:autoSpaceDN w:val="0"/>
        <w:adjustRightInd w:val="0"/>
        <w:jc w:val="both"/>
        <w:rPr>
          <w:rFonts w:eastAsia="Calibri"/>
        </w:rPr>
      </w:pPr>
      <w:r w:rsidRPr="00237ED6">
        <w:rPr>
          <w:rFonts w:eastAsia="Calibri"/>
        </w:rPr>
        <w:t>Комплексный учебный предмет «Русский язык и литературное чтение» на каждом этапе</w:t>
      </w:r>
    </w:p>
    <w:p w14:paraId="716E88BE" w14:textId="77777777" w:rsidR="00D843AA" w:rsidRPr="00237ED6" w:rsidRDefault="00D843AA" w:rsidP="00072031">
      <w:pPr>
        <w:autoSpaceDE w:val="0"/>
        <w:autoSpaceDN w:val="0"/>
        <w:adjustRightInd w:val="0"/>
        <w:jc w:val="both"/>
        <w:rPr>
          <w:rFonts w:eastAsia="Calibri"/>
        </w:rPr>
      </w:pPr>
      <w:r w:rsidRPr="00237ED6">
        <w:rPr>
          <w:rFonts w:eastAsia="Calibri"/>
        </w:rPr>
        <w:t>начального образования представляет определенный набор модулей:</w:t>
      </w:r>
    </w:p>
    <w:p w14:paraId="3880E174" w14:textId="77777777" w:rsidR="00D843AA" w:rsidRPr="00237ED6" w:rsidRDefault="00D843AA" w:rsidP="00072031">
      <w:pPr>
        <w:autoSpaceDE w:val="0"/>
        <w:autoSpaceDN w:val="0"/>
        <w:adjustRightInd w:val="0"/>
        <w:jc w:val="both"/>
        <w:rPr>
          <w:rFonts w:eastAsia="Calibri"/>
        </w:rPr>
      </w:pPr>
      <w:r w:rsidRPr="00237ED6">
        <w:rPr>
          <w:rFonts w:eastAsia="Calibri"/>
        </w:rPr>
        <w:t>1 дополнительный класс - развитие речи; обучение грамоте;</w:t>
      </w:r>
    </w:p>
    <w:p w14:paraId="4355DF81" w14:textId="77777777" w:rsidR="00D843AA" w:rsidRPr="00237ED6" w:rsidRDefault="00D843AA" w:rsidP="00072031">
      <w:pPr>
        <w:autoSpaceDE w:val="0"/>
        <w:autoSpaceDN w:val="0"/>
        <w:adjustRightInd w:val="0"/>
        <w:jc w:val="both"/>
        <w:rPr>
          <w:rFonts w:eastAsia="Calibri"/>
        </w:rPr>
      </w:pPr>
      <w:r w:rsidRPr="00237ED6">
        <w:rPr>
          <w:rFonts w:eastAsia="Calibri"/>
        </w:rPr>
        <w:t>1-3 классы: «Русский язык» - письмо (в первом классе), развитие речи; «Литературное чтение» - чтение, чтение и развитие речи;</w:t>
      </w:r>
    </w:p>
    <w:p w14:paraId="506C32D3" w14:textId="77777777" w:rsidR="00D843AA" w:rsidRPr="00237ED6" w:rsidRDefault="00D843AA" w:rsidP="00072031">
      <w:pPr>
        <w:autoSpaceDE w:val="0"/>
        <w:autoSpaceDN w:val="0"/>
        <w:adjustRightInd w:val="0"/>
        <w:jc w:val="both"/>
        <w:rPr>
          <w:rFonts w:eastAsia="Calibri"/>
        </w:rPr>
      </w:pPr>
      <w:r w:rsidRPr="00237ED6">
        <w:rPr>
          <w:rFonts w:eastAsia="Calibri"/>
        </w:rPr>
        <w:t>4-5 классы - «Русский язык» - развитие речи, сведения по грамматике; «Литературное чтение» - чтение и развитие речи.</w:t>
      </w:r>
    </w:p>
    <w:p w14:paraId="61E6B61F" w14:textId="77777777" w:rsidR="00D843AA" w:rsidRPr="00237ED6" w:rsidRDefault="00D843AA" w:rsidP="00072031">
      <w:pPr>
        <w:autoSpaceDE w:val="0"/>
        <w:autoSpaceDN w:val="0"/>
        <w:adjustRightInd w:val="0"/>
        <w:jc w:val="both"/>
        <w:rPr>
          <w:rFonts w:eastAsia="Calibri"/>
        </w:rPr>
      </w:pPr>
      <w:r w:rsidRPr="00237ED6">
        <w:rPr>
          <w:rFonts w:eastAsia="Calibri"/>
        </w:rPr>
        <w:t>В предметной области «Филология (Язык и речевая практика)» особое место занимает</w:t>
      </w:r>
    </w:p>
    <w:p w14:paraId="6AE5AB8F" w14:textId="77777777" w:rsidR="00D843AA" w:rsidRPr="00237ED6" w:rsidRDefault="00D843AA" w:rsidP="00072031">
      <w:pPr>
        <w:autoSpaceDE w:val="0"/>
        <w:autoSpaceDN w:val="0"/>
        <w:adjustRightInd w:val="0"/>
        <w:jc w:val="both"/>
        <w:rPr>
          <w:rFonts w:eastAsia="Calibri"/>
        </w:rPr>
      </w:pPr>
      <w:r w:rsidRPr="00237ED6">
        <w:rPr>
          <w:rFonts w:eastAsia="Calibri"/>
        </w:rPr>
        <w:t>специальный интегративный коррекционный предмет «Предметно-практическое обучение», который сочетает в себе компетенции двух предметных областей - филологии и технологии, направлен на формирование житейских понятий обучающихся, развитие их мышления, развитие разговорной и монологической речи в устной и письменной формах, совершенствование предметно – практической деятельности, формирование трудовых умений и навыков, включая умение работать в коллективе, целенаправленное воспитание школьников.</w:t>
      </w:r>
    </w:p>
    <w:p w14:paraId="07F38729" w14:textId="77777777" w:rsidR="00D843AA" w:rsidRPr="00237ED6" w:rsidRDefault="00D843AA" w:rsidP="00072031">
      <w:pPr>
        <w:autoSpaceDE w:val="0"/>
        <w:autoSpaceDN w:val="0"/>
        <w:adjustRightInd w:val="0"/>
        <w:jc w:val="both"/>
        <w:rPr>
          <w:rFonts w:eastAsia="Calibri"/>
        </w:rPr>
      </w:pPr>
      <w:r w:rsidRPr="00237ED6">
        <w:rPr>
          <w:rFonts w:eastAsia="Calibri"/>
        </w:rPr>
        <w:t>В предметной области «Обществознание и естествознание» в 1 и 2 классах изучается предмет «Ознакомление с окружающим миром», в 3-4 классах – «Окружающий мир».</w:t>
      </w:r>
    </w:p>
    <w:p w14:paraId="2494ED43" w14:textId="77777777" w:rsidR="00D843AA" w:rsidRPr="00237ED6" w:rsidRDefault="00D843AA" w:rsidP="00072031">
      <w:pPr>
        <w:autoSpaceDE w:val="0"/>
        <w:autoSpaceDN w:val="0"/>
        <w:adjustRightInd w:val="0"/>
        <w:jc w:val="both"/>
        <w:rPr>
          <w:rFonts w:eastAsia="Calibri"/>
        </w:rPr>
      </w:pPr>
      <w:r w:rsidRPr="00237ED6">
        <w:rPr>
          <w:rFonts w:eastAsia="Calibri"/>
        </w:rPr>
        <w:t xml:space="preserve">Область «Технология» представлена отдельным учебным предметом «Предметно-практическая деятельность». </w:t>
      </w:r>
    </w:p>
    <w:p w14:paraId="005EF41E" w14:textId="77777777" w:rsidR="00D843AA" w:rsidRPr="00237ED6" w:rsidRDefault="00D843AA" w:rsidP="00072031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237ED6">
        <w:rPr>
          <w:rFonts w:eastAsia="Calibri"/>
        </w:rPr>
        <w:t>Обязательной частью учебного плана, поддерживающей процесс освоения глухими обучающимися содержания АООП НОО, является коррекционно-развивающая область, в состав которой входят следующие обязательные предметы: формирование речевого слуха и произносительной стороны устной речи (индивидуальные занятия); музыкально-ритмические занятия (фронтальные занятия); развитие слухового восприятия и техника речи (фронтальные занятия). Во 2-4 классах 1 час коррекционно-развивающего предмета «Музыкально-ритмические занятия» включен в часть учебного плана, формируемого участниками образовательных отношений, и 1 час - в план внеурочной деятельности. Предусматривается, что на коррекционно-развивающую область внеурочной деятельности отводится не менее 5 часов в неделю; остальное время (не более 5часов в неделю) используется на внеурочную деятельность по различным ее направлениям. Для</w:t>
      </w:r>
    </w:p>
    <w:p w14:paraId="55C7CF08" w14:textId="77777777" w:rsidR="00D843AA" w:rsidRPr="00237ED6" w:rsidRDefault="00D843AA" w:rsidP="00072031">
      <w:pPr>
        <w:autoSpaceDE w:val="0"/>
        <w:autoSpaceDN w:val="0"/>
        <w:adjustRightInd w:val="0"/>
        <w:jc w:val="both"/>
        <w:rPr>
          <w:rFonts w:eastAsia="Calibri"/>
        </w:rPr>
      </w:pPr>
      <w:r w:rsidRPr="00237ED6">
        <w:rPr>
          <w:rFonts w:eastAsia="Calibri"/>
        </w:rPr>
        <w:t xml:space="preserve">реализации адаптированной основной образовательной программы начального общего образования глухих обучающихся (вариант 1.2) кроме учебного плана разработаны планы внеурочной деятельности и коррекционно-развивающих занятий, в которых </w:t>
      </w:r>
      <w:r w:rsidRPr="00237ED6">
        <w:rPr>
          <w:rFonts w:eastAsia="Calibri"/>
        </w:rPr>
        <w:lastRenderedPageBreak/>
        <w:t>конкретизированы направления деятельности, виды занятий и количество часов, отводимое на их изучение.</w:t>
      </w:r>
    </w:p>
    <w:p w14:paraId="165CEC6F" w14:textId="6D077C6E" w:rsidR="006024A4" w:rsidRDefault="00D843AA" w:rsidP="00072031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В </w:t>
      </w:r>
      <w:r w:rsidR="006024A4" w:rsidRPr="00D843AA">
        <w:rPr>
          <w:color w:val="000000"/>
        </w:rPr>
        <w:t xml:space="preserve"> школе</w:t>
      </w:r>
      <w:proofErr w:type="gramEnd"/>
      <w:r w:rsidR="006024A4" w:rsidRPr="00D843AA">
        <w:rPr>
          <w:color w:val="000000"/>
        </w:rPr>
        <w:t xml:space="preserve"> языком образования является русский язык,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14:paraId="1322E6B1" w14:textId="088B2B23" w:rsidR="006024A4" w:rsidRDefault="006024A4" w:rsidP="00072031">
      <w:pPr>
        <w:ind w:firstLine="708"/>
        <w:jc w:val="both"/>
        <w:rPr>
          <w:color w:val="000000"/>
        </w:rPr>
      </w:pPr>
      <w:r>
        <w:rPr>
          <w:color w:val="000000"/>
        </w:rPr>
        <w:t>Учебный предмет «Основы религиозных культур и светской этики» 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</w:t>
      </w:r>
      <w:r w:rsidR="00D843AA">
        <w:rPr>
          <w:color w:val="000000"/>
        </w:rPr>
        <w:t>ь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Основы светской этики».</w:t>
      </w:r>
    </w:p>
    <w:p w14:paraId="2DFB3BA4" w14:textId="77777777" w:rsidR="006024A4" w:rsidRDefault="006024A4" w:rsidP="00072031">
      <w:pPr>
        <w:jc w:val="both"/>
        <w:rPr>
          <w:color w:val="000000"/>
        </w:rPr>
      </w:pPr>
      <w:r>
        <w:rPr>
          <w:b/>
          <w:bCs/>
          <w:color w:val="000000"/>
        </w:rPr>
        <w:t>Часть учебного плана, формируемая участниками образовательных отношений</w:t>
      </w:r>
    </w:p>
    <w:p w14:paraId="1A2BC9D6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1CEAE69E" w14:textId="537A66FF" w:rsidR="006024A4" w:rsidRDefault="006024A4" w:rsidP="00072031">
      <w:pPr>
        <w:numPr>
          <w:ilvl w:val="0"/>
          <w:numId w:val="5"/>
        </w:numPr>
        <w:ind w:left="0"/>
        <w:jc w:val="both"/>
        <w:rPr>
          <w:color w:val="000000"/>
        </w:rPr>
      </w:pPr>
      <w:r>
        <w:rPr>
          <w:color w:val="000000"/>
        </w:rPr>
        <w:t>на увеличение учебных часов, отводимых на изучение отдельных учебных предметов, курсов, модулей из перечня, предлагаемого</w:t>
      </w:r>
      <w:r w:rsidR="00276402">
        <w:rPr>
          <w:color w:val="000000"/>
        </w:rPr>
        <w:t xml:space="preserve"> ГБОУ СО «ЕШИ № 11</w:t>
      </w:r>
      <w:r>
        <w:rPr>
          <w:color w:val="000000"/>
        </w:rPr>
        <w:t>», по выбору родителей (законных представителей) несовершеннолетних обучающихся:</w:t>
      </w:r>
    </w:p>
    <w:p w14:paraId="1B7F6F68" w14:textId="77777777" w:rsidR="006024A4" w:rsidRDefault="006024A4" w:rsidP="00072031">
      <w:pPr>
        <w:numPr>
          <w:ilvl w:val="0"/>
          <w:numId w:val="6"/>
        </w:numPr>
        <w:ind w:left="0"/>
        <w:contextualSpacing/>
        <w:jc w:val="both"/>
        <w:rPr>
          <w:color w:val="000000"/>
        </w:rPr>
      </w:pPr>
      <w:r>
        <w:rPr>
          <w:color w:val="000000"/>
        </w:rPr>
        <w:t>курс «Развитие речи», 2-й класс (1 час в неделю), – целью курса является создание условий для формирования интеллектуальной активности, развития устной и письменной речи, создание условий для формирования языковой компетенции младших школьников;</w:t>
      </w:r>
    </w:p>
    <w:p w14:paraId="02E1AB8C" w14:textId="6F981CE2" w:rsidR="006024A4" w:rsidRDefault="006024A4" w:rsidP="00072031">
      <w:pPr>
        <w:numPr>
          <w:ilvl w:val="0"/>
          <w:numId w:val="6"/>
        </w:numPr>
        <w:ind w:left="0"/>
        <w:jc w:val="both"/>
        <w:rPr>
          <w:color w:val="000000"/>
        </w:rPr>
      </w:pPr>
      <w:r>
        <w:rPr>
          <w:color w:val="000000"/>
        </w:rPr>
        <w:t>курс «</w:t>
      </w:r>
      <w:r w:rsidR="00276402">
        <w:rPr>
          <w:color w:val="000000"/>
        </w:rPr>
        <w:t>Ознакомление с окружающим миром и «Окружающий мир»</w:t>
      </w:r>
      <w:r>
        <w:rPr>
          <w:color w:val="000000"/>
        </w:rPr>
        <w:t>», 3-й класс (1 час в неделю), – целью курса является развитие речевых, интеллектуальных и познавательных способностей обучающихся к английскому языку;</w:t>
      </w:r>
    </w:p>
    <w:p w14:paraId="267EC745" w14:textId="5256262E" w:rsidR="006024A4" w:rsidRDefault="006024A4" w:rsidP="00072031">
      <w:pPr>
        <w:numPr>
          <w:ilvl w:val="0"/>
          <w:numId w:val="7"/>
        </w:numPr>
        <w:ind w:left="0"/>
        <w:jc w:val="both"/>
        <w:rPr>
          <w:color w:val="000000"/>
        </w:rPr>
      </w:pPr>
      <w:r>
        <w:rPr>
          <w:color w:val="000000"/>
        </w:rPr>
        <w:t>на курсы внеурочной деятельности из перечня, предлагаемого</w:t>
      </w:r>
      <w:r w:rsidR="00276402">
        <w:rPr>
          <w:color w:val="000000"/>
        </w:rPr>
        <w:t xml:space="preserve"> ГБОУ СО «ЕШИ№ 11</w:t>
      </w:r>
      <w:r>
        <w:rPr>
          <w:color w:val="000000"/>
        </w:rPr>
        <w:t>», по выбору родителей (законных представителей) несовершеннолетних обучающихся:</w:t>
      </w:r>
    </w:p>
    <w:p w14:paraId="29DED942" w14:textId="77777777" w:rsidR="006024A4" w:rsidRDefault="006024A4" w:rsidP="00072031">
      <w:pPr>
        <w:numPr>
          <w:ilvl w:val="0"/>
          <w:numId w:val="8"/>
        </w:numPr>
        <w:ind w:left="0"/>
        <w:contextualSpacing/>
        <w:jc w:val="both"/>
        <w:rPr>
          <w:color w:val="000000"/>
        </w:rPr>
      </w:pPr>
      <w:r>
        <w:rPr>
          <w:color w:val="000000"/>
        </w:rPr>
        <w:t>«Разговоры о важном», 1–4-й классы (1 час в неделю);</w:t>
      </w:r>
    </w:p>
    <w:p w14:paraId="65418627" w14:textId="690E47D3" w:rsidR="006024A4" w:rsidRDefault="006024A4" w:rsidP="00072031">
      <w:pPr>
        <w:numPr>
          <w:ilvl w:val="0"/>
          <w:numId w:val="8"/>
        </w:numPr>
        <w:ind w:left="0"/>
        <w:jc w:val="both"/>
        <w:rPr>
          <w:color w:val="000000"/>
        </w:rPr>
      </w:pPr>
      <w:r>
        <w:rPr>
          <w:color w:val="000000"/>
        </w:rPr>
        <w:t>«</w:t>
      </w:r>
      <w:r w:rsidR="006C4962">
        <w:rPr>
          <w:color w:val="000000"/>
        </w:rPr>
        <w:t xml:space="preserve">Функциональная грамотность» </w:t>
      </w:r>
      <w:proofErr w:type="gramStart"/>
      <w:r w:rsidR="006C4962">
        <w:rPr>
          <w:color w:val="000000"/>
        </w:rPr>
        <w:t>-  1</w:t>
      </w:r>
      <w:proofErr w:type="gramEnd"/>
      <w:r w:rsidR="006C4962">
        <w:rPr>
          <w:color w:val="000000"/>
        </w:rPr>
        <w:t xml:space="preserve">-4 классы (1 час в неделю); </w:t>
      </w:r>
    </w:p>
    <w:p w14:paraId="18F38E2F" w14:textId="07925721" w:rsidR="006C4962" w:rsidRDefault="006C4962" w:rsidP="00072031">
      <w:pPr>
        <w:numPr>
          <w:ilvl w:val="0"/>
          <w:numId w:val="8"/>
        </w:numPr>
        <w:ind w:left="0"/>
        <w:jc w:val="both"/>
        <w:rPr>
          <w:color w:val="000000"/>
        </w:rPr>
      </w:pPr>
      <w:r>
        <w:rPr>
          <w:color w:val="000000"/>
        </w:rPr>
        <w:t>Профориентация- 1-4 классы (1 час в неделю);</w:t>
      </w:r>
    </w:p>
    <w:p w14:paraId="71A303DE" w14:textId="370E7F2A" w:rsidR="006C4962" w:rsidRDefault="006C4962" w:rsidP="00072031">
      <w:pPr>
        <w:numPr>
          <w:ilvl w:val="0"/>
          <w:numId w:val="8"/>
        </w:numPr>
        <w:ind w:left="0"/>
        <w:jc w:val="both"/>
        <w:rPr>
          <w:color w:val="000000"/>
        </w:rPr>
      </w:pPr>
      <w:r>
        <w:rPr>
          <w:color w:val="000000"/>
        </w:rPr>
        <w:t xml:space="preserve">Изобразительное творчество «Акварелька»- 1в </w:t>
      </w:r>
      <w:proofErr w:type="spellStart"/>
      <w:r>
        <w:rPr>
          <w:color w:val="000000"/>
        </w:rPr>
        <w:t>доп</w:t>
      </w:r>
      <w:proofErr w:type="spellEnd"/>
      <w:r>
        <w:rPr>
          <w:color w:val="000000"/>
        </w:rPr>
        <w:t>, 2б 3в,4в (1 час в неделю);</w:t>
      </w:r>
    </w:p>
    <w:p w14:paraId="7706BFFE" w14:textId="14720396" w:rsidR="006C4962" w:rsidRDefault="006C4962" w:rsidP="00072031">
      <w:pPr>
        <w:numPr>
          <w:ilvl w:val="0"/>
          <w:numId w:val="8"/>
        </w:numPr>
        <w:ind w:left="0"/>
        <w:jc w:val="both"/>
        <w:rPr>
          <w:color w:val="000000"/>
        </w:rPr>
      </w:pPr>
      <w:r>
        <w:rPr>
          <w:color w:val="000000"/>
        </w:rPr>
        <w:t xml:space="preserve">Азбука здоровья- 1в </w:t>
      </w:r>
      <w:proofErr w:type="spellStart"/>
      <w:r>
        <w:rPr>
          <w:color w:val="000000"/>
        </w:rPr>
        <w:t>доп</w:t>
      </w:r>
      <w:proofErr w:type="spellEnd"/>
      <w:r>
        <w:rPr>
          <w:color w:val="000000"/>
        </w:rPr>
        <w:t>, 2</w:t>
      </w:r>
      <w:proofErr w:type="gramStart"/>
      <w:r>
        <w:rPr>
          <w:color w:val="000000"/>
        </w:rPr>
        <w:t xml:space="preserve">б </w:t>
      </w:r>
      <w:r w:rsidR="00110E6C">
        <w:rPr>
          <w:color w:val="000000"/>
        </w:rPr>
        <w:t>,</w:t>
      </w:r>
      <w:proofErr w:type="gramEnd"/>
      <w:r w:rsidR="00110E6C">
        <w:rPr>
          <w:color w:val="000000"/>
        </w:rPr>
        <w:t xml:space="preserve"> 2г, </w:t>
      </w:r>
      <w:r>
        <w:rPr>
          <w:color w:val="000000"/>
        </w:rPr>
        <w:t>3в,4в (1 час в неделю);</w:t>
      </w:r>
    </w:p>
    <w:p w14:paraId="3B5C731C" w14:textId="7ACAD926" w:rsidR="00110E6C" w:rsidRDefault="00110E6C" w:rsidP="00072031">
      <w:pPr>
        <w:numPr>
          <w:ilvl w:val="0"/>
          <w:numId w:val="8"/>
        </w:numPr>
        <w:ind w:left="0"/>
        <w:jc w:val="both"/>
        <w:rPr>
          <w:color w:val="000000"/>
        </w:rPr>
      </w:pPr>
      <w:r>
        <w:rPr>
          <w:color w:val="000000"/>
        </w:rPr>
        <w:t>Лоскутная пластика –1г, 4г (1 час в неделю);</w:t>
      </w:r>
    </w:p>
    <w:p w14:paraId="1DC46375" w14:textId="0D9D13DA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от 21.12.2022 № ТВ-2859/03 </w:t>
      </w:r>
      <w:proofErr w:type="gramStart"/>
      <w:r w:rsidR="00276402">
        <w:rPr>
          <w:color w:val="000000"/>
        </w:rPr>
        <w:t>Г</w:t>
      </w:r>
      <w:r>
        <w:rPr>
          <w:color w:val="000000"/>
        </w:rPr>
        <w:t xml:space="preserve">БОУ </w:t>
      </w:r>
      <w:r w:rsidR="00276402">
        <w:rPr>
          <w:color w:val="000000"/>
        </w:rPr>
        <w:t xml:space="preserve"> СО</w:t>
      </w:r>
      <w:proofErr w:type="gramEnd"/>
      <w:r w:rsidR="00276402">
        <w:rPr>
          <w:color w:val="000000"/>
        </w:rPr>
        <w:t xml:space="preserve"> </w:t>
      </w:r>
      <w:r>
        <w:rPr>
          <w:color w:val="000000"/>
        </w:rPr>
        <w:t>«</w:t>
      </w:r>
      <w:r w:rsidR="00276402">
        <w:rPr>
          <w:color w:val="000000"/>
        </w:rPr>
        <w:t>ЕШИ № 11</w:t>
      </w:r>
      <w:r>
        <w:rPr>
          <w:color w:val="000000"/>
        </w:rPr>
        <w:t>»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12283874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C0A6F6B" w14:textId="3551D65A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proofErr w:type="gramStart"/>
      <w:r w:rsidR="00276402">
        <w:rPr>
          <w:color w:val="000000"/>
        </w:rPr>
        <w:t>Г</w:t>
      </w:r>
      <w:r>
        <w:rPr>
          <w:color w:val="000000"/>
        </w:rPr>
        <w:t xml:space="preserve">БОУ </w:t>
      </w:r>
      <w:r w:rsidR="00276402">
        <w:rPr>
          <w:color w:val="000000"/>
        </w:rPr>
        <w:t xml:space="preserve"> СО</w:t>
      </w:r>
      <w:proofErr w:type="gramEnd"/>
      <w:r w:rsidR="00276402">
        <w:rPr>
          <w:color w:val="000000"/>
        </w:rPr>
        <w:t xml:space="preserve"> </w:t>
      </w:r>
      <w:r>
        <w:rPr>
          <w:color w:val="000000"/>
        </w:rPr>
        <w:t>«</w:t>
      </w:r>
      <w:r w:rsidR="00276402">
        <w:rPr>
          <w:color w:val="000000"/>
        </w:rPr>
        <w:t xml:space="preserve">ЕШИ </w:t>
      </w:r>
      <w:r>
        <w:rPr>
          <w:color w:val="000000"/>
        </w:rPr>
        <w:t xml:space="preserve">№ </w:t>
      </w:r>
      <w:r w:rsidR="00276402">
        <w:rPr>
          <w:color w:val="000000"/>
        </w:rPr>
        <w:t>1</w:t>
      </w:r>
      <w:r>
        <w:rPr>
          <w:color w:val="000000"/>
        </w:rPr>
        <w:t>1».</w:t>
      </w:r>
    </w:p>
    <w:p w14:paraId="276114F8" w14:textId="79FDE6F4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proofErr w:type="gramStart"/>
      <w:r w:rsidR="00276402">
        <w:rPr>
          <w:color w:val="000000"/>
        </w:rPr>
        <w:t>ГБОУ  СО</w:t>
      </w:r>
      <w:proofErr w:type="gramEnd"/>
      <w:r w:rsidR="00276402">
        <w:rPr>
          <w:color w:val="000000"/>
        </w:rPr>
        <w:t xml:space="preserve"> «ЕШИ № 11».</w:t>
      </w:r>
    </w:p>
    <w:p w14:paraId="526E314E" w14:textId="77777777" w:rsidR="006024A4" w:rsidRDefault="006024A4" w:rsidP="00072031">
      <w:pPr>
        <w:jc w:val="both"/>
        <w:rPr>
          <w:color w:val="000000"/>
        </w:rPr>
      </w:pPr>
      <w:r>
        <w:rPr>
          <w:b/>
          <w:bCs/>
          <w:color w:val="000000"/>
        </w:rPr>
        <w:t>Формы промежуточной аттестации</w:t>
      </w:r>
    </w:p>
    <w:p w14:paraId="74629B70" w14:textId="3342B601" w:rsidR="00276402" w:rsidRPr="00276402" w:rsidRDefault="006024A4" w:rsidP="00072031">
      <w:pPr>
        <w:jc w:val="both"/>
        <w:rPr>
          <w:color w:val="000000"/>
        </w:rPr>
      </w:pPr>
      <w:r>
        <w:rPr>
          <w:color w:val="000000"/>
        </w:rPr>
        <w:t>Учебный план определяет формы проведения промежуточной аттестации в соответствии с Ф</w:t>
      </w:r>
      <w:r w:rsidR="00276402">
        <w:rPr>
          <w:color w:val="000000"/>
        </w:rPr>
        <w:t>А</w:t>
      </w:r>
      <w:r>
        <w:rPr>
          <w:color w:val="000000"/>
        </w:rPr>
        <w:t xml:space="preserve">ОП НОО, утвержденной приказом </w:t>
      </w:r>
      <w:proofErr w:type="spellStart"/>
      <w:proofErr w:type="gram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 </w:t>
      </w:r>
      <w:r w:rsidR="00276402" w:rsidRPr="00276402">
        <w:rPr>
          <w:color w:val="000000"/>
        </w:rPr>
        <w:t>от</w:t>
      </w:r>
      <w:proofErr w:type="gramEnd"/>
      <w:r w:rsidR="00276402" w:rsidRPr="00276402">
        <w:rPr>
          <w:color w:val="000000"/>
        </w:rPr>
        <w:t xml:space="preserve"> 24.11.2022 N 1023</w:t>
      </w:r>
    </w:p>
    <w:p w14:paraId="6866548D" w14:textId="05F20AB5" w:rsidR="006024A4" w:rsidRDefault="00276402" w:rsidP="00072031">
      <w:pPr>
        <w:jc w:val="both"/>
        <w:rPr>
          <w:color w:val="000000"/>
        </w:rPr>
      </w:pPr>
      <w:r w:rsidRPr="00276402">
        <w:rPr>
          <w:color w:val="000000"/>
        </w:rPr>
        <w:lastRenderedPageBreak/>
        <w:t>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(вариант 1.2, 1.3, 1.4) (Зарегистрировано в Минюсте России 21.03.2023 N 72654).</w:t>
      </w:r>
      <w:r w:rsidR="006024A4">
        <w:rPr>
          <w:color w:val="000000"/>
        </w:rPr>
        <w:t>и «Положением о текущем контроле и промежуточной аттестации» </w:t>
      </w:r>
      <w:r>
        <w:rPr>
          <w:color w:val="000000"/>
        </w:rPr>
        <w:t>ГБОУ  СО «ЕШИ № 11».</w:t>
      </w:r>
    </w:p>
    <w:p w14:paraId="38C68F8C" w14:textId="77777777" w:rsidR="006024A4" w:rsidRDefault="006024A4" w:rsidP="00072031">
      <w:pPr>
        <w:ind w:firstLine="708"/>
        <w:jc w:val="both"/>
        <w:rPr>
          <w:color w:val="000000"/>
        </w:rPr>
      </w:pPr>
      <w:r>
        <w:rPr>
          <w:color w:val="000000"/>
        </w:rPr>
        <w:t>В 1-м классе промежуточная аттестация не проводится. Промежуточная аттестация обучающихся проводится начиная с 2-го класса в конце каждого учебного периода по каждому изучаемому учебному предмету. 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347DBE09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По итогам промежуточной аттестации обучающемуся выставляется промежуточная оценка, которая фиксирует 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 проверочные работы.</w:t>
      </w:r>
    </w:p>
    <w:p w14:paraId="56F02062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Промежуточная оценка является основанием для перевода обучающихся в следующий класс.</w:t>
      </w:r>
    </w:p>
    <w:p w14:paraId="55172385" w14:textId="77777777" w:rsidR="006024A4" w:rsidRDefault="006024A4" w:rsidP="00072031">
      <w:pPr>
        <w:jc w:val="both"/>
        <w:rPr>
          <w:color w:val="000000"/>
        </w:rPr>
      </w:pPr>
      <w:r>
        <w:rPr>
          <w:color w:val="000000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8"/>
        <w:gridCol w:w="860"/>
        <w:gridCol w:w="6011"/>
      </w:tblGrid>
      <w:tr w:rsidR="006024A4" w14:paraId="5CECE48A" w14:textId="77777777" w:rsidTr="00D33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8FF0" w14:textId="77777777" w:rsidR="006024A4" w:rsidRDefault="006024A4" w:rsidP="0007203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0D63C" w14:textId="77777777" w:rsidR="006024A4" w:rsidRDefault="006024A4" w:rsidP="0007203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792F1" w14:textId="77777777" w:rsidR="006024A4" w:rsidRDefault="006024A4" w:rsidP="0007203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6024A4" w14:paraId="1FFDC85A" w14:textId="77777777" w:rsidTr="00D331B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87CCB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8387B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BC47D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6024A4" w14:paraId="52F44385" w14:textId="77777777" w:rsidTr="00D33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BEF79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Литературное чтение</w:t>
            </w:r>
            <w:r>
              <w:br/>
            </w: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ED970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8676A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6024A4" w14:paraId="3409521E" w14:textId="77777777" w:rsidTr="00D331B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7AE60" w14:textId="77777777" w:rsidR="006024A4" w:rsidRDefault="006024A4" w:rsidP="000720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94D54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848B0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6024A4" w14:paraId="3D645F1E" w14:textId="77777777" w:rsidTr="00D331B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01BFE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EC9F8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7221B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6024A4" w14:paraId="4C696633" w14:textId="77777777" w:rsidTr="00D33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1DEA9" w14:textId="77777777" w:rsidR="006024A4" w:rsidRDefault="006024A4" w:rsidP="000720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7CE4A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1BF02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6024A4" w14:paraId="115AF25A" w14:textId="77777777" w:rsidTr="00D331B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28E65" w14:textId="77777777" w:rsidR="006024A4" w:rsidRDefault="006024A4" w:rsidP="000720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D7754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7CC06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6024A4" w14:paraId="0C62A5BE" w14:textId="77777777" w:rsidTr="00D331B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016F2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D4138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BCC20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6024A4" w14:paraId="76B3DB52" w14:textId="77777777" w:rsidTr="00D331B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D33C1" w14:textId="77777777" w:rsidR="006024A4" w:rsidRDefault="006024A4" w:rsidP="000720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742C3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90FE8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6024A4" w14:paraId="431CB2D2" w14:textId="77777777" w:rsidTr="00D331B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1C0CA" w14:textId="77777777" w:rsidR="006024A4" w:rsidRDefault="006024A4" w:rsidP="000720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DF182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6BFE6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6024A4" w14:paraId="23468D68" w14:textId="77777777" w:rsidTr="00D33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4FB14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11179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81551" w14:textId="77777777" w:rsidR="006024A4" w:rsidRDefault="006024A4" w:rsidP="00072031">
            <w:pPr>
              <w:jc w:val="both"/>
            </w:pPr>
            <w:r>
              <w:rPr>
                <w:color w:val="000000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</w:tbl>
    <w:p w14:paraId="45AA94A4" w14:textId="77777777" w:rsidR="006024A4" w:rsidRDefault="006024A4" w:rsidP="00072031">
      <w:pPr>
        <w:jc w:val="both"/>
        <w:rPr>
          <w:b/>
          <w:bCs/>
        </w:rPr>
      </w:pPr>
    </w:p>
    <w:p w14:paraId="14FB9D33" w14:textId="77777777" w:rsidR="006024A4" w:rsidRDefault="006024A4" w:rsidP="00072031">
      <w:pPr>
        <w:jc w:val="both"/>
        <w:rPr>
          <w:b/>
          <w:bCs/>
        </w:rPr>
      </w:pPr>
    </w:p>
    <w:p w14:paraId="583CDAE9" w14:textId="77777777" w:rsidR="006024A4" w:rsidRDefault="006024A4" w:rsidP="00072031">
      <w:pPr>
        <w:jc w:val="both"/>
        <w:rPr>
          <w:b/>
          <w:bCs/>
        </w:rPr>
      </w:pPr>
    </w:p>
    <w:p w14:paraId="6EF43193" w14:textId="77777777" w:rsidR="006024A4" w:rsidRDefault="006024A4" w:rsidP="00072031">
      <w:pPr>
        <w:jc w:val="both"/>
        <w:rPr>
          <w:b/>
          <w:bCs/>
        </w:rPr>
      </w:pPr>
    </w:p>
    <w:p w14:paraId="1F534A1C" w14:textId="77777777" w:rsidR="006024A4" w:rsidRDefault="006024A4" w:rsidP="00072031">
      <w:pPr>
        <w:jc w:val="both"/>
        <w:rPr>
          <w:b/>
          <w:bCs/>
        </w:rPr>
      </w:pPr>
    </w:p>
    <w:p w14:paraId="2BA72F63" w14:textId="77777777" w:rsidR="00072031" w:rsidRDefault="00072031" w:rsidP="00072031">
      <w:pPr>
        <w:jc w:val="both"/>
        <w:rPr>
          <w:b/>
          <w:bCs/>
        </w:rPr>
      </w:pPr>
    </w:p>
    <w:p w14:paraId="5170D571" w14:textId="77777777" w:rsidR="00072031" w:rsidRDefault="00072031" w:rsidP="00072031">
      <w:pPr>
        <w:jc w:val="both"/>
        <w:rPr>
          <w:b/>
          <w:bCs/>
        </w:rPr>
      </w:pPr>
    </w:p>
    <w:p w14:paraId="0E48F64F" w14:textId="77777777" w:rsidR="00072031" w:rsidRDefault="00072031" w:rsidP="00072031">
      <w:pPr>
        <w:jc w:val="both"/>
        <w:rPr>
          <w:b/>
          <w:bCs/>
        </w:rPr>
      </w:pPr>
    </w:p>
    <w:p w14:paraId="3701D0C7" w14:textId="77777777" w:rsidR="00072031" w:rsidRDefault="00072031" w:rsidP="00072031">
      <w:pPr>
        <w:jc w:val="both"/>
        <w:rPr>
          <w:b/>
          <w:bCs/>
        </w:rPr>
      </w:pPr>
    </w:p>
    <w:p w14:paraId="05EE77D6" w14:textId="77777777" w:rsidR="00072031" w:rsidRDefault="00072031" w:rsidP="00072031">
      <w:pPr>
        <w:jc w:val="both"/>
        <w:rPr>
          <w:b/>
          <w:bCs/>
        </w:rPr>
      </w:pPr>
    </w:p>
    <w:p w14:paraId="2181956D" w14:textId="77777777" w:rsidR="00072031" w:rsidRDefault="00072031" w:rsidP="00072031">
      <w:pPr>
        <w:jc w:val="both"/>
        <w:rPr>
          <w:b/>
          <w:bCs/>
        </w:rPr>
      </w:pPr>
    </w:p>
    <w:p w14:paraId="6DF7EFCA" w14:textId="77777777" w:rsidR="00072031" w:rsidRDefault="00072031" w:rsidP="00072031">
      <w:pPr>
        <w:jc w:val="both"/>
        <w:rPr>
          <w:b/>
          <w:bCs/>
        </w:rPr>
      </w:pPr>
    </w:p>
    <w:p w14:paraId="17573C47" w14:textId="77777777" w:rsidR="00072031" w:rsidRDefault="00072031" w:rsidP="00072031">
      <w:pPr>
        <w:jc w:val="both"/>
        <w:rPr>
          <w:b/>
          <w:bCs/>
        </w:rPr>
      </w:pPr>
    </w:p>
    <w:p w14:paraId="69B8AF0E" w14:textId="77777777" w:rsidR="00072031" w:rsidRDefault="00072031" w:rsidP="00072031">
      <w:pPr>
        <w:jc w:val="both"/>
        <w:rPr>
          <w:b/>
          <w:bCs/>
        </w:rPr>
      </w:pPr>
    </w:p>
    <w:p w14:paraId="147F3E1C" w14:textId="77777777" w:rsidR="00072031" w:rsidRDefault="00072031" w:rsidP="00072031">
      <w:pPr>
        <w:jc w:val="both"/>
        <w:rPr>
          <w:b/>
          <w:bCs/>
        </w:rPr>
      </w:pPr>
    </w:p>
    <w:p w14:paraId="3BC3DEB0" w14:textId="77777777" w:rsidR="00072031" w:rsidRDefault="00072031" w:rsidP="00072031">
      <w:pPr>
        <w:jc w:val="both"/>
        <w:rPr>
          <w:b/>
          <w:bCs/>
        </w:rPr>
      </w:pPr>
    </w:p>
    <w:p w14:paraId="70F7D059" w14:textId="77777777" w:rsidR="00072031" w:rsidRDefault="00072031" w:rsidP="00072031">
      <w:pPr>
        <w:jc w:val="both"/>
        <w:rPr>
          <w:b/>
          <w:bCs/>
        </w:rPr>
      </w:pPr>
    </w:p>
    <w:p w14:paraId="2FEFD1AE" w14:textId="77777777" w:rsidR="00072031" w:rsidRDefault="00072031" w:rsidP="00072031">
      <w:pPr>
        <w:jc w:val="both"/>
        <w:rPr>
          <w:b/>
          <w:bCs/>
        </w:rPr>
      </w:pPr>
    </w:p>
    <w:p w14:paraId="5A52EBEF" w14:textId="77777777" w:rsidR="00072031" w:rsidRDefault="00072031" w:rsidP="00072031">
      <w:pPr>
        <w:jc w:val="both"/>
        <w:rPr>
          <w:b/>
          <w:bCs/>
        </w:rPr>
      </w:pPr>
    </w:p>
    <w:p w14:paraId="2F4FF1E9" w14:textId="77777777" w:rsidR="00072031" w:rsidRDefault="00072031" w:rsidP="00072031">
      <w:pPr>
        <w:jc w:val="both"/>
        <w:rPr>
          <w:b/>
          <w:bCs/>
        </w:rPr>
      </w:pPr>
    </w:p>
    <w:p w14:paraId="0A2C2BC7" w14:textId="77777777" w:rsidR="00072031" w:rsidRDefault="00072031" w:rsidP="00072031">
      <w:pPr>
        <w:jc w:val="both"/>
        <w:rPr>
          <w:b/>
          <w:bCs/>
        </w:rPr>
      </w:pPr>
    </w:p>
    <w:p w14:paraId="76996D4E" w14:textId="77777777" w:rsidR="00072031" w:rsidRDefault="00072031" w:rsidP="00072031">
      <w:pPr>
        <w:jc w:val="both"/>
        <w:rPr>
          <w:b/>
          <w:bCs/>
        </w:rPr>
      </w:pPr>
    </w:p>
    <w:p w14:paraId="5279D847" w14:textId="77777777" w:rsidR="00072031" w:rsidRDefault="00072031" w:rsidP="00072031">
      <w:pPr>
        <w:jc w:val="both"/>
        <w:rPr>
          <w:b/>
          <w:bCs/>
        </w:rPr>
      </w:pPr>
    </w:p>
    <w:p w14:paraId="4F01C6A4" w14:textId="77777777" w:rsidR="00072031" w:rsidRDefault="00072031" w:rsidP="00072031">
      <w:pPr>
        <w:jc w:val="both"/>
        <w:rPr>
          <w:b/>
          <w:bCs/>
        </w:rPr>
      </w:pPr>
    </w:p>
    <w:p w14:paraId="1936555F" w14:textId="77777777" w:rsidR="00072031" w:rsidRDefault="00072031" w:rsidP="00072031">
      <w:pPr>
        <w:jc w:val="both"/>
        <w:rPr>
          <w:b/>
          <w:bCs/>
        </w:rPr>
      </w:pPr>
    </w:p>
    <w:p w14:paraId="48327C52" w14:textId="77777777" w:rsidR="00072031" w:rsidRDefault="00072031" w:rsidP="00072031">
      <w:pPr>
        <w:jc w:val="both"/>
        <w:rPr>
          <w:b/>
          <w:bCs/>
        </w:rPr>
      </w:pPr>
    </w:p>
    <w:p w14:paraId="2973F078" w14:textId="77777777" w:rsidR="00072031" w:rsidRDefault="00072031" w:rsidP="00072031">
      <w:pPr>
        <w:jc w:val="both"/>
        <w:rPr>
          <w:b/>
          <w:bCs/>
        </w:rPr>
      </w:pPr>
    </w:p>
    <w:p w14:paraId="3C011230" w14:textId="77777777" w:rsidR="00072031" w:rsidRDefault="00072031" w:rsidP="00072031">
      <w:pPr>
        <w:jc w:val="both"/>
        <w:rPr>
          <w:b/>
          <w:bCs/>
        </w:rPr>
      </w:pPr>
    </w:p>
    <w:p w14:paraId="3FD21A16" w14:textId="77777777" w:rsidR="00072031" w:rsidRDefault="00072031" w:rsidP="00072031">
      <w:pPr>
        <w:jc w:val="both"/>
        <w:rPr>
          <w:b/>
          <w:bCs/>
        </w:rPr>
      </w:pPr>
    </w:p>
    <w:p w14:paraId="74AAD84E" w14:textId="77777777" w:rsidR="00072031" w:rsidRDefault="00072031" w:rsidP="00072031">
      <w:pPr>
        <w:jc w:val="both"/>
        <w:rPr>
          <w:b/>
          <w:bCs/>
        </w:rPr>
      </w:pPr>
    </w:p>
    <w:p w14:paraId="01FFFA6F" w14:textId="77777777" w:rsidR="00072031" w:rsidRDefault="00072031" w:rsidP="00072031">
      <w:pPr>
        <w:jc w:val="both"/>
        <w:rPr>
          <w:b/>
          <w:bCs/>
        </w:rPr>
      </w:pPr>
    </w:p>
    <w:p w14:paraId="62FBD546" w14:textId="77777777" w:rsidR="00072031" w:rsidRDefault="00072031" w:rsidP="00072031">
      <w:pPr>
        <w:jc w:val="both"/>
        <w:rPr>
          <w:b/>
          <w:bCs/>
        </w:rPr>
      </w:pPr>
    </w:p>
    <w:p w14:paraId="7C7652B2" w14:textId="77777777" w:rsidR="00072031" w:rsidRDefault="00072031" w:rsidP="00072031">
      <w:pPr>
        <w:jc w:val="both"/>
        <w:rPr>
          <w:b/>
          <w:bCs/>
        </w:rPr>
      </w:pPr>
    </w:p>
    <w:p w14:paraId="1C2004F4" w14:textId="77777777" w:rsidR="00072031" w:rsidRDefault="00072031" w:rsidP="00072031">
      <w:pPr>
        <w:jc w:val="both"/>
        <w:rPr>
          <w:b/>
          <w:bCs/>
        </w:rPr>
      </w:pPr>
    </w:p>
    <w:p w14:paraId="7FB04DDE" w14:textId="77777777" w:rsidR="00072031" w:rsidRDefault="00072031" w:rsidP="00072031">
      <w:pPr>
        <w:jc w:val="both"/>
        <w:rPr>
          <w:b/>
          <w:bCs/>
        </w:rPr>
      </w:pPr>
    </w:p>
    <w:p w14:paraId="389B6BE0" w14:textId="77777777" w:rsidR="00072031" w:rsidRDefault="00072031" w:rsidP="00072031">
      <w:pPr>
        <w:jc w:val="both"/>
        <w:rPr>
          <w:b/>
          <w:bCs/>
        </w:rPr>
      </w:pPr>
    </w:p>
    <w:p w14:paraId="6061B99D" w14:textId="77777777" w:rsidR="00072031" w:rsidRDefault="00072031" w:rsidP="00072031">
      <w:pPr>
        <w:jc w:val="both"/>
        <w:rPr>
          <w:b/>
          <w:bCs/>
        </w:rPr>
      </w:pPr>
    </w:p>
    <w:p w14:paraId="3F9E4DD9" w14:textId="77777777" w:rsidR="006024A4" w:rsidRDefault="006024A4" w:rsidP="00072031">
      <w:pPr>
        <w:jc w:val="both"/>
        <w:rPr>
          <w:b/>
          <w:bCs/>
        </w:rPr>
      </w:pPr>
    </w:p>
    <w:p w14:paraId="78637990" w14:textId="77777777" w:rsidR="006024A4" w:rsidRDefault="006024A4" w:rsidP="00072031">
      <w:pPr>
        <w:jc w:val="both"/>
        <w:rPr>
          <w:b/>
          <w:bCs/>
        </w:rPr>
      </w:pPr>
    </w:p>
    <w:p w14:paraId="557945BD" w14:textId="77777777" w:rsidR="006024A4" w:rsidRDefault="006024A4" w:rsidP="00072031">
      <w:pPr>
        <w:jc w:val="both"/>
        <w:rPr>
          <w:b/>
          <w:bCs/>
        </w:rPr>
      </w:pPr>
    </w:p>
    <w:p w14:paraId="342CD007" w14:textId="77777777" w:rsidR="006024A4" w:rsidRDefault="006024A4" w:rsidP="00072031">
      <w:pPr>
        <w:jc w:val="both"/>
        <w:rPr>
          <w:b/>
          <w:bCs/>
        </w:rPr>
      </w:pPr>
    </w:p>
    <w:p w14:paraId="2E5A007D" w14:textId="1D649C9C" w:rsidR="006024A4" w:rsidRDefault="006024A4" w:rsidP="00072031">
      <w:pPr>
        <w:jc w:val="center"/>
        <w:rPr>
          <w:b/>
          <w:bCs/>
        </w:rPr>
      </w:pPr>
      <w:r>
        <w:rPr>
          <w:b/>
          <w:bCs/>
        </w:rPr>
        <w:lastRenderedPageBreak/>
        <w:t>У</w:t>
      </w:r>
      <w:r w:rsidRPr="00A55EAB">
        <w:rPr>
          <w:b/>
          <w:bCs/>
        </w:rPr>
        <w:t>чебный план</w:t>
      </w:r>
    </w:p>
    <w:p w14:paraId="4DD18DE8" w14:textId="29A47CAA" w:rsidR="006024A4" w:rsidRDefault="006024A4" w:rsidP="00072031">
      <w:pPr>
        <w:jc w:val="center"/>
        <w:rPr>
          <w:b/>
          <w:bCs/>
        </w:rPr>
      </w:pPr>
      <w:r>
        <w:rPr>
          <w:b/>
          <w:bCs/>
        </w:rPr>
        <w:t xml:space="preserve">по </w:t>
      </w:r>
      <w:r w:rsidR="00601378">
        <w:rPr>
          <w:b/>
          <w:bCs/>
        </w:rPr>
        <w:t xml:space="preserve">ФГОС НОО ОВЗ и </w:t>
      </w:r>
      <w:r w:rsidRPr="00A55EAB">
        <w:rPr>
          <w:b/>
          <w:bCs/>
        </w:rPr>
        <w:t>ФАОП НОО для глухих обучающихся (вариант 1.2) для обучающихся, получающих образование в пролонгированные сроки</w:t>
      </w:r>
    </w:p>
    <w:p w14:paraId="7B3DD698" w14:textId="06ED8D47" w:rsidR="006024A4" w:rsidRPr="00A55EAB" w:rsidRDefault="006024A4" w:rsidP="00072031">
      <w:pPr>
        <w:jc w:val="center"/>
        <w:rPr>
          <w:b/>
          <w:bCs/>
        </w:rPr>
      </w:pPr>
      <w:r>
        <w:rPr>
          <w:b/>
          <w:bCs/>
        </w:rPr>
        <w:t xml:space="preserve">ГБОУ СО «ЕШИ № </w:t>
      </w:r>
      <w:proofErr w:type="gramStart"/>
      <w:r>
        <w:rPr>
          <w:b/>
          <w:bCs/>
        </w:rPr>
        <w:t>11»  на</w:t>
      </w:r>
      <w:proofErr w:type="gramEnd"/>
      <w:r>
        <w:rPr>
          <w:b/>
          <w:bCs/>
        </w:rPr>
        <w:t xml:space="preserve"> 202</w:t>
      </w:r>
      <w:r w:rsidR="009C4261">
        <w:rPr>
          <w:b/>
          <w:bCs/>
        </w:rPr>
        <w:t>4</w:t>
      </w:r>
      <w:r>
        <w:rPr>
          <w:b/>
          <w:bCs/>
        </w:rPr>
        <w:t>-202</w:t>
      </w:r>
      <w:r w:rsidR="009C4261">
        <w:rPr>
          <w:b/>
          <w:bCs/>
        </w:rPr>
        <w:t>5</w:t>
      </w:r>
      <w:r>
        <w:rPr>
          <w:b/>
          <w:bCs/>
        </w:rPr>
        <w:t xml:space="preserve"> учебный год</w:t>
      </w:r>
    </w:p>
    <w:tbl>
      <w:tblPr>
        <w:tblW w:w="9639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79"/>
        <w:gridCol w:w="2661"/>
        <w:gridCol w:w="922"/>
        <w:gridCol w:w="624"/>
        <w:gridCol w:w="557"/>
        <w:gridCol w:w="618"/>
        <w:gridCol w:w="531"/>
        <w:gridCol w:w="676"/>
        <w:gridCol w:w="971"/>
      </w:tblGrid>
      <w:tr w:rsidR="006024A4" w14:paraId="08DCBA96" w14:textId="77777777" w:rsidTr="00350F42">
        <w:trPr>
          <w:trHeight w:val="20"/>
        </w:trPr>
        <w:tc>
          <w:tcPr>
            <w:tcW w:w="2079" w:type="dxa"/>
          </w:tcPr>
          <w:p w14:paraId="0E5E72D8" w14:textId="77777777" w:rsidR="006024A4" w:rsidRDefault="006024A4" w:rsidP="00072031">
            <w:pPr>
              <w:jc w:val="both"/>
            </w:pPr>
          </w:p>
        </w:tc>
        <w:tc>
          <w:tcPr>
            <w:tcW w:w="2661" w:type="dxa"/>
          </w:tcPr>
          <w:p w14:paraId="5868720E" w14:textId="77777777" w:rsidR="006024A4" w:rsidRDefault="006024A4" w:rsidP="00072031">
            <w:pPr>
              <w:jc w:val="both"/>
            </w:pPr>
          </w:p>
        </w:tc>
        <w:tc>
          <w:tcPr>
            <w:tcW w:w="922" w:type="dxa"/>
          </w:tcPr>
          <w:p w14:paraId="39EC55A8" w14:textId="77777777" w:rsidR="006024A4" w:rsidRDefault="006024A4" w:rsidP="00072031">
            <w:pPr>
              <w:jc w:val="both"/>
            </w:pPr>
          </w:p>
        </w:tc>
        <w:tc>
          <w:tcPr>
            <w:tcW w:w="624" w:type="dxa"/>
          </w:tcPr>
          <w:p w14:paraId="3A9EEE51" w14:textId="77777777" w:rsidR="006024A4" w:rsidRDefault="006024A4" w:rsidP="00072031">
            <w:pPr>
              <w:jc w:val="both"/>
            </w:pPr>
          </w:p>
        </w:tc>
        <w:tc>
          <w:tcPr>
            <w:tcW w:w="557" w:type="dxa"/>
          </w:tcPr>
          <w:p w14:paraId="7E295C8F" w14:textId="77777777" w:rsidR="006024A4" w:rsidRDefault="006024A4" w:rsidP="00072031">
            <w:pPr>
              <w:jc w:val="both"/>
            </w:pPr>
          </w:p>
        </w:tc>
        <w:tc>
          <w:tcPr>
            <w:tcW w:w="618" w:type="dxa"/>
          </w:tcPr>
          <w:p w14:paraId="13D0D090" w14:textId="77777777" w:rsidR="006024A4" w:rsidRDefault="006024A4" w:rsidP="00072031">
            <w:pPr>
              <w:jc w:val="both"/>
            </w:pPr>
          </w:p>
        </w:tc>
        <w:tc>
          <w:tcPr>
            <w:tcW w:w="531" w:type="dxa"/>
          </w:tcPr>
          <w:p w14:paraId="4CDDEC78" w14:textId="77777777" w:rsidR="006024A4" w:rsidRDefault="006024A4" w:rsidP="00072031">
            <w:pPr>
              <w:jc w:val="both"/>
            </w:pPr>
          </w:p>
        </w:tc>
        <w:tc>
          <w:tcPr>
            <w:tcW w:w="676" w:type="dxa"/>
          </w:tcPr>
          <w:p w14:paraId="78C58E5C" w14:textId="77777777" w:rsidR="006024A4" w:rsidRDefault="006024A4" w:rsidP="00072031">
            <w:pPr>
              <w:jc w:val="both"/>
            </w:pPr>
          </w:p>
        </w:tc>
        <w:tc>
          <w:tcPr>
            <w:tcW w:w="971" w:type="dxa"/>
          </w:tcPr>
          <w:p w14:paraId="4DF3464C" w14:textId="77777777" w:rsidR="006024A4" w:rsidRDefault="006024A4" w:rsidP="00072031">
            <w:pPr>
              <w:jc w:val="both"/>
            </w:pPr>
          </w:p>
        </w:tc>
      </w:tr>
      <w:tr w:rsidR="006024A4" w:rsidRPr="00843B90" w14:paraId="7B69ED91" w14:textId="77777777" w:rsidTr="00350F42">
        <w:trPr>
          <w:trHeight w:val="20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6EED254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Предметные области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3079F14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39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66EB5CE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0417D1F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Всего</w:t>
            </w:r>
          </w:p>
        </w:tc>
      </w:tr>
      <w:tr w:rsidR="006024A4" w:rsidRPr="00843B90" w14:paraId="76417564" w14:textId="77777777" w:rsidTr="00350F42">
        <w:trPr>
          <w:trHeight w:val="20"/>
        </w:trPr>
        <w:tc>
          <w:tcPr>
            <w:tcW w:w="2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9CBD5AE" w14:textId="77777777" w:rsidR="006024A4" w:rsidRPr="00843B90" w:rsidRDefault="006024A4" w:rsidP="000720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BD12D62" w14:textId="77777777" w:rsidR="006024A4" w:rsidRPr="00843B90" w:rsidRDefault="006024A4" w:rsidP="00072031">
            <w:pPr>
              <w:pStyle w:val="align-right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Классы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2C6D2C7" w14:textId="057EBC68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proofErr w:type="spellStart"/>
            <w:r w:rsidRPr="00843B90">
              <w:rPr>
                <w:sz w:val="22"/>
                <w:szCs w:val="22"/>
              </w:rPr>
              <w:t>I</w:t>
            </w:r>
            <w:r w:rsidR="005643C7">
              <w:rPr>
                <w:sz w:val="22"/>
                <w:szCs w:val="22"/>
              </w:rPr>
              <w:t>в</w:t>
            </w:r>
            <w:proofErr w:type="spellEnd"/>
            <w:r w:rsidR="005643C7">
              <w:rPr>
                <w:sz w:val="22"/>
                <w:szCs w:val="22"/>
              </w:rPr>
              <w:t xml:space="preserve"> </w:t>
            </w:r>
            <w:r w:rsidRPr="00843B90">
              <w:rPr>
                <w:sz w:val="22"/>
                <w:szCs w:val="22"/>
              </w:rPr>
              <w:t>доп.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09115C0" w14:textId="147475D8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осн</w:t>
            </w:r>
            <w:proofErr w:type="spellEnd"/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8FC5185" w14:textId="7F3AA758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2D0554D" w14:textId="1ECD5E3D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C4261">
              <w:rPr>
                <w:sz w:val="22"/>
                <w:szCs w:val="22"/>
              </w:rPr>
              <w:t>б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D6539B8" w14:textId="600D857E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4в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F644460" w14:textId="01C72E2F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49FEC85" w14:textId="77777777" w:rsidR="006024A4" w:rsidRPr="00843B90" w:rsidRDefault="006024A4" w:rsidP="00072031">
            <w:pPr>
              <w:jc w:val="both"/>
              <w:rPr>
                <w:sz w:val="22"/>
                <w:szCs w:val="22"/>
              </w:rPr>
            </w:pPr>
          </w:p>
        </w:tc>
      </w:tr>
      <w:tr w:rsidR="006024A4" w:rsidRPr="00843B90" w14:paraId="137F5BE6" w14:textId="77777777" w:rsidTr="00D331BC">
        <w:trPr>
          <w:trHeight w:val="427"/>
        </w:trPr>
        <w:tc>
          <w:tcPr>
            <w:tcW w:w="963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8417DAE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Обязательная часть</w:t>
            </w:r>
          </w:p>
        </w:tc>
      </w:tr>
      <w:tr w:rsidR="006024A4" w:rsidRPr="00843B90" w14:paraId="7120BEDF" w14:textId="77777777" w:rsidTr="00350F42">
        <w:trPr>
          <w:trHeight w:val="20"/>
        </w:trPr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7F5384F" w14:textId="77777777" w:rsidR="006024A4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</w:p>
          <w:p w14:paraId="357DF98E" w14:textId="77777777" w:rsidR="006024A4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</w:p>
          <w:p w14:paraId="3CDB81AC" w14:textId="77777777" w:rsidR="006024A4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</w:p>
          <w:p w14:paraId="4C0A6918" w14:textId="77777777" w:rsidR="006024A4" w:rsidRPr="00B31F27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B31F27">
              <w:rPr>
                <w:sz w:val="22"/>
                <w:szCs w:val="22"/>
              </w:rPr>
              <w:t xml:space="preserve">Русский язык и </w:t>
            </w:r>
          </w:p>
          <w:p w14:paraId="466E8DBE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B31F27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A408B91" w14:textId="77777777" w:rsidR="006024A4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Русский язык</w:t>
            </w:r>
          </w:p>
          <w:p w14:paraId="3936EF7A" w14:textId="77777777" w:rsidR="006024A4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i/>
                <w:sz w:val="22"/>
                <w:szCs w:val="22"/>
              </w:rPr>
              <w:t xml:space="preserve">-обучение </w:t>
            </w:r>
            <w:proofErr w:type="spellStart"/>
            <w:r w:rsidRPr="00843B90">
              <w:rPr>
                <w:i/>
                <w:sz w:val="22"/>
                <w:szCs w:val="22"/>
              </w:rPr>
              <w:t>дактильной</w:t>
            </w:r>
            <w:proofErr w:type="spellEnd"/>
            <w:r w:rsidRPr="00843B90">
              <w:rPr>
                <w:i/>
                <w:sz w:val="22"/>
                <w:szCs w:val="22"/>
              </w:rPr>
              <w:t xml:space="preserve"> речи</w:t>
            </w:r>
          </w:p>
          <w:p w14:paraId="0B8DDED6" w14:textId="77777777" w:rsidR="006024A4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i/>
                <w:sz w:val="22"/>
                <w:szCs w:val="22"/>
              </w:rPr>
              <w:t>-обучение устной речи</w:t>
            </w:r>
          </w:p>
          <w:p w14:paraId="5CAA5E1B" w14:textId="77777777" w:rsidR="006024A4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i/>
                <w:sz w:val="22"/>
                <w:szCs w:val="22"/>
              </w:rPr>
              <w:t>-обучение грамоте</w:t>
            </w:r>
          </w:p>
          <w:p w14:paraId="6A6250E3" w14:textId="77777777" w:rsidR="006024A4" w:rsidRDefault="006024A4" w:rsidP="00072031">
            <w:pPr>
              <w:pStyle w:val="formattext"/>
              <w:spacing w:after="0"/>
              <w:rPr>
                <w:rFonts w:eastAsia="Arial Unicode MS"/>
                <w:i/>
                <w:kern w:val="1"/>
                <w:sz w:val="22"/>
                <w:szCs w:val="22"/>
              </w:rPr>
            </w:pPr>
            <w:r w:rsidRPr="00843B90">
              <w:rPr>
                <w:rFonts w:eastAsia="Arial Unicode MS"/>
                <w:i/>
                <w:kern w:val="1"/>
                <w:sz w:val="22"/>
                <w:szCs w:val="22"/>
              </w:rPr>
              <w:t>-письмо</w:t>
            </w:r>
          </w:p>
          <w:p w14:paraId="0EE90BA7" w14:textId="1FC5B8E5" w:rsidR="00350F42" w:rsidRPr="00843B90" w:rsidRDefault="00350F42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>
              <w:rPr>
                <w:rFonts w:eastAsia="Arial Unicode MS"/>
                <w:i/>
                <w:kern w:val="1"/>
                <w:sz w:val="22"/>
                <w:szCs w:val="22"/>
              </w:rPr>
              <w:t xml:space="preserve">- развитие речи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D70B0FB" w14:textId="77777777" w:rsidR="006024A4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8</w:t>
            </w:r>
          </w:p>
          <w:p w14:paraId="07424037" w14:textId="77777777" w:rsidR="006024A4" w:rsidRDefault="006024A4" w:rsidP="00072031">
            <w:pPr>
              <w:pStyle w:val="align-center"/>
              <w:spacing w:after="0"/>
              <w:jc w:val="both"/>
              <w:rPr>
                <w:i/>
                <w:sz w:val="22"/>
                <w:szCs w:val="22"/>
              </w:rPr>
            </w:pPr>
            <w:r w:rsidRPr="00843B90">
              <w:rPr>
                <w:i/>
                <w:sz w:val="22"/>
                <w:szCs w:val="22"/>
              </w:rPr>
              <w:t>3/2/1/1</w:t>
            </w:r>
          </w:p>
          <w:p w14:paraId="13A625D8" w14:textId="77777777" w:rsidR="006024A4" w:rsidRDefault="006024A4" w:rsidP="00072031">
            <w:pPr>
              <w:pStyle w:val="align-center"/>
              <w:spacing w:after="0"/>
              <w:jc w:val="both"/>
              <w:rPr>
                <w:i/>
                <w:sz w:val="22"/>
                <w:szCs w:val="22"/>
              </w:rPr>
            </w:pPr>
          </w:p>
          <w:p w14:paraId="68069B38" w14:textId="77777777" w:rsidR="006024A4" w:rsidRDefault="006024A4" w:rsidP="00072031">
            <w:pPr>
              <w:pStyle w:val="align-center"/>
              <w:spacing w:after="0"/>
              <w:jc w:val="both"/>
              <w:rPr>
                <w:i/>
                <w:sz w:val="22"/>
                <w:szCs w:val="22"/>
              </w:rPr>
            </w:pPr>
            <w:r w:rsidRPr="00843B90">
              <w:rPr>
                <w:i/>
                <w:sz w:val="22"/>
                <w:szCs w:val="22"/>
              </w:rPr>
              <w:t>4</w:t>
            </w:r>
          </w:p>
          <w:p w14:paraId="607DA5AF" w14:textId="77777777" w:rsidR="006024A4" w:rsidRDefault="006024A4" w:rsidP="00072031">
            <w:pPr>
              <w:pStyle w:val="align-center"/>
              <w:spacing w:after="0"/>
              <w:jc w:val="both"/>
              <w:rPr>
                <w:i/>
                <w:sz w:val="22"/>
                <w:szCs w:val="22"/>
              </w:rPr>
            </w:pPr>
            <w:r w:rsidRPr="00843B90">
              <w:rPr>
                <w:i/>
                <w:sz w:val="22"/>
                <w:szCs w:val="22"/>
              </w:rPr>
              <w:t>1/2/3/3</w:t>
            </w:r>
          </w:p>
          <w:p w14:paraId="4F4A0B75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CF53997" w14:textId="77777777" w:rsidR="006024A4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49E80FC9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6425FC82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7658F7AB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15C3202A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46B44E2F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66A65C05" w14:textId="0E284D33" w:rsidR="00350F42" w:rsidRPr="00843B90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8AEE062" w14:textId="77777777" w:rsidR="006024A4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32319EA1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172527D3" w14:textId="47A50A00" w:rsidR="00350F42" w:rsidRPr="00843B90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89C7DEC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726DD3C5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20F80EF0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2D81FBE9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097E6742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69D38728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077594BC" w14:textId="514BF3C4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5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DC28020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231430BC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4FEDC7FE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5363DA23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768907AC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2A5D8CFC" w14:textId="77777777" w:rsidR="00350F42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44D7A3EC" w14:textId="01F836DE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FB87458" w14:textId="2178FB3C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254251F" w14:textId="4576AC57" w:rsidR="006024A4" w:rsidRPr="00843B90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6024A4" w:rsidRPr="00843B90" w14:paraId="1B982CFA" w14:textId="77777777" w:rsidTr="00350F42">
        <w:trPr>
          <w:trHeight w:val="20"/>
        </w:trPr>
        <w:tc>
          <w:tcPr>
            <w:tcW w:w="20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0475C17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CA49821" w14:textId="77777777" w:rsidR="006024A4" w:rsidRDefault="006024A4" w:rsidP="00072031">
            <w:pPr>
              <w:pStyle w:val="formattext"/>
              <w:spacing w:after="0"/>
            </w:pPr>
            <w:r>
              <w:t xml:space="preserve">Чтение и развитие речи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16CDF2F" w14:textId="77777777" w:rsidR="006024A4" w:rsidRDefault="006024A4" w:rsidP="00072031">
            <w:pPr>
              <w:pStyle w:val="align-center"/>
              <w:spacing w:after="0"/>
              <w:jc w:val="both"/>
            </w:pPr>
            <w:r>
              <w:t>-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8BB0CED" w14:textId="44D21F53" w:rsidR="006024A4" w:rsidRDefault="009C4261" w:rsidP="00072031">
            <w:pPr>
              <w:pStyle w:val="align-center"/>
              <w:spacing w:after="0"/>
              <w:jc w:val="both"/>
            </w:pPr>
            <w: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AEBCDDE" w14:textId="217D728D" w:rsidR="006024A4" w:rsidRDefault="006024A4" w:rsidP="00072031">
            <w:pPr>
              <w:pStyle w:val="align-center"/>
              <w:spacing w:after="0"/>
              <w:jc w:val="both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3459B8A" w14:textId="77777777" w:rsidR="006024A4" w:rsidRDefault="006024A4" w:rsidP="00072031">
            <w:pPr>
              <w:pStyle w:val="align-center"/>
              <w:spacing w:after="0"/>
              <w:jc w:val="both"/>
            </w:pPr>
            <w:r>
              <w:t xml:space="preserve">4 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06CA11A" w14:textId="77777777" w:rsidR="006024A4" w:rsidRDefault="006024A4" w:rsidP="00072031">
            <w:pPr>
              <w:pStyle w:val="align-center"/>
              <w:spacing w:after="0"/>
              <w:jc w:val="both"/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26D1D1F" w14:textId="394AF4E2" w:rsidR="006024A4" w:rsidRDefault="006024A4" w:rsidP="00072031">
            <w:pPr>
              <w:pStyle w:val="align-center"/>
              <w:spacing w:after="0"/>
              <w:jc w:val="both"/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F02DAFF" w14:textId="47ED183D" w:rsidR="006024A4" w:rsidRDefault="00350F42" w:rsidP="00072031">
            <w:pPr>
              <w:pStyle w:val="align-center"/>
              <w:spacing w:after="0"/>
              <w:jc w:val="both"/>
            </w:pPr>
            <w:r>
              <w:t>7</w:t>
            </w:r>
          </w:p>
        </w:tc>
      </w:tr>
      <w:tr w:rsidR="006024A4" w:rsidRPr="00843B90" w14:paraId="7EE778CC" w14:textId="77777777" w:rsidTr="00350F42">
        <w:trPr>
          <w:trHeight w:val="20"/>
        </w:trPr>
        <w:tc>
          <w:tcPr>
            <w:tcW w:w="20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802301D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6FC9257" w14:textId="77777777" w:rsidR="006024A4" w:rsidRDefault="006024A4" w:rsidP="00072031">
            <w:pPr>
              <w:pStyle w:val="formattext"/>
              <w:spacing w:after="0"/>
            </w:pPr>
            <w:r>
              <w:t xml:space="preserve">Литературное чтение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286EA39" w14:textId="77777777" w:rsidR="006024A4" w:rsidRDefault="006024A4" w:rsidP="00072031">
            <w:pPr>
              <w:pStyle w:val="align-center"/>
              <w:spacing w:after="0"/>
              <w:jc w:val="both"/>
            </w:pPr>
            <w:r>
              <w:t>-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CD465A5" w14:textId="67DE9482" w:rsidR="006024A4" w:rsidRDefault="006024A4" w:rsidP="00072031">
            <w:pPr>
              <w:pStyle w:val="align-center"/>
              <w:spacing w:after="0"/>
              <w:jc w:val="both"/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B4C5C16" w14:textId="77777777" w:rsidR="006024A4" w:rsidRDefault="006024A4" w:rsidP="00072031">
            <w:pPr>
              <w:pStyle w:val="align-center"/>
              <w:spacing w:after="0"/>
              <w:jc w:val="both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B757642" w14:textId="77777777" w:rsidR="006024A4" w:rsidRDefault="006024A4" w:rsidP="00072031">
            <w:pPr>
              <w:pStyle w:val="align-center"/>
              <w:spacing w:after="0"/>
              <w:jc w:val="both"/>
            </w:pPr>
            <w:r>
              <w:t>-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44699A4" w14:textId="77777777" w:rsidR="006024A4" w:rsidRDefault="006024A4" w:rsidP="00072031">
            <w:pPr>
              <w:pStyle w:val="align-center"/>
              <w:spacing w:after="0"/>
              <w:jc w:val="both"/>
            </w:pPr>
            <w:r>
              <w:t>4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3811659" w14:textId="0BA1428B" w:rsidR="006024A4" w:rsidRDefault="006024A4" w:rsidP="00072031">
            <w:pPr>
              <w:pStyle w:val="align-center"/>
              <w:spacing w:after="0"/>
              <w:jc w:val="both"/>
            </w:pPr>
          </w:p>
        </w:tc>
        <w:tc>
          <w:tcPr>
            <w:tcW w:w="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A433224" w14:textId="7BBFBEB7" w:rsidR="006024A4" w:rsidRDefault="005643C7" w:rsidP="00072031">
            <w:pPr>
              <w:pStyle w:val="align-center"/>
              <w:spacing w:after="0"/>
              <w:jc w:val="both"/>
            </w:pPr>
            <w:r>
              <w:t>4</w:t>
            </w:r>
          </w:p>
        </w:tc>
      </w:tr>
      <w:tr w:rsidR="006024A4" w:rsidRPr="00843B90" w14:paraId="600D0813" w14:textId="77777777" w:rsidTr="00350F42">
        <w:trPr>
          <w:trHeight w:val="20"/>
        </w:trPr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11235B4" w14:textId="77777777" w:rsidR="006024A4" w:rsidRDefault="006024A4" w:rsidP="00072031">
            <w:pPr>
              <w:pStyle w:val="formattext"/>
              <w:spacing w:after="0"/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2A2FD28" w14:textId="77777777" w:rsidR="006024A4" w:rsidRDefault="006024A4" w:rsidP="00072031">
            <w:pPr>
              <w:pStyle w:val="formattext"/>
              <w:spacing w:after="0"/>
            </w:pPr>
            <w:r>
              <w:t>Предметно-</w:t>
            </w:r>
            <w:r>
              <w:br/>
              <w:t xml:space="preserve">практическое обучение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1D694F0" w14:textId="77777777" w:rsidR="006024A4" w:rsidRDefault="006024A4" w:rsidP="00072031">
            <w:pPr>
              <w:pStyle w:val="align-center"/>
              <w:spacing w:after="0"/>
              <w:jc w:val="both"/>
            </w:pPr>
            <w:r>
              <w:t>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1BF3F4F" w14:textId="77777777" w:rsidR="009C4261" w:rsidRDefault="009C4261" w:rsidP="00072031">
            <w:pPr>
              <w:pStyle w:val="align-center"/>
              <w:spacing w:after="0"/>
              <w:jc w:val="both"/>
            </w:pPr>
          </w:p>
          <w:p w14:paraId="601C97E0" w14:textId="7FCDB5AA" w:rsidR="006024A4" w:rsidRDefault="009C4261" w:rsidP="00072031">
            <w:pPr>
              <w:pStyle w:val="align-center"/>
              <w:spacing w:after="0"/>
              <w:jc w:val="both"/>
            </w:pPr>
            <w: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3FB514E" w14:textId="64A048D0" w:rsidR="006024A4" w:rsidRDefault="006024A4" w:rsidP="00072031">
            <w:pPr>
              <w:pStyle w:val="align-center"/>
              <w:spacing w:after="0"/>
              <w:jc w:val="both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B6AEA84" w14:textId="77777777" w:rsidR="006024A4" w:rsidRDefault="006024A4" w:rsidP="00072031">
            <w:pPr>
              <w:pStyle w:val="align-center"/>
              <w:spacing w:after="0"/>
              <w:jc w:val="both"/>
            </w:pPr>
            <w: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FB380DF" w14:textId="77777777" w:rsidR="006024A4" w:rsidRDefault="006024A4" w:rsidP="00072031">
            <w:pPr>
              <w:jc w:val="both"/>
            </w:pPr>
            <w:r>
              <w:t>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463F0AF" w14:textId="44828A10" w:rsidR="006024A4" w:rsidRDefault="006024A4" w:rsidP="00072031">
            <w:pPr>
              <w:jc w:val="both"/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9154537" w14:textId="1853DA60" w:rsidR="006024A4" w:rsidRDefault="00350F42" w:rsidP="00072031">
            <w:pPr>
              <w:pStyle w:val="align-center"/>
              <w:spacing w:after="0"/>
              <w:jc w:val="both"/>
            </w:pPr>
            <w:r>
              <w:t>14</w:t>
            </w:r>
          </w:p>
        </w:tc>
      </w:tr>
      <w:tr w:rsidR="006024A4" w:rsidRPr="00843B90" w14:paraId="2FD16F5D" w14:textId="77777777" w:rsidTr="00350F42">
        <w:trPr>
          <w:trHeight w:val="20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EFBAA79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7C7E189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Математика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A242F17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92F7BE5" w14:textId="70EC799C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DB0C14D" w14:textId="7416393D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0F4A142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3DB253D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4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9305AD7" w14:textId="5EF77129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19E776" w14:textId="36EC3E96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6024A4" w:rsidRPr="00843B90" w14:paraId="605F14E4" w14:textId="77777777" w:rsidTr="00350F42">
        <w:trPr>
          <w:trHeight w:val="20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0A9FFEE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CC0954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28EBA61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890CD11" w14:textId="3B02538D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617D700" w14:textId="139EC5A9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B9FF2F6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238D103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8B72D7E" w14:textId="55BD1A91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659069A" w14:textId="0B596F60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024A4" w:rsidRPr="00843B90" w14:paraId="42E97EB7" w14:textId="77777777" w:rsidTr="00350F42">
        <w:trPr>
          <w:trHeight w:val="20"/>
        </w:trPr>
        <w:tc>
          <w:tcPr>
            <w:tcW w:w="20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B14B97" w14:textId="77777777" w:rsidR="006024A4" w:rsidRPr="00843B90" w:rsidRDefault="006024A4" w:rsidP="000720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EADB4C0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8FBFBE0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5FA76D9" w14:textId="31B232B1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4AE3EB1" w14:textId="4D119878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BA800AA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72E56F8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7CB4070" w14:textId="52B1235D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B73C216" w14:textId="57AA4408" w:rsidR="006024A4" w:rsidRPr="00843B90" w:rsidRDefault="005643C7" w:rsidP="00072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024A4" w:rsidRPr="00843B90" w14:paraId="0BFD5B7D" w14:textId="77777777" w:rsidTr="00350F42">
        <w:trPr>
          <w:trHeight w:val="20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2AEF937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D9B7870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0684924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BCAA57F" w14:textId="1C4F7636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83BD48D" w14:textId="371316A6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A55EFC7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DDC74DE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D7C3EBD" w14:textId="70A675D5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27FCD8C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</w:t>
            </w:r>
          </w:p>
        </w:tc>
      </w:tr>
      <w:tr w:rsidR="006024A4" w:rsidRPr="00843B90" w14:paraId="09BD99FF" w14:textId="77777777" w:rsidTr="00350F42">
        <w:trPr>
          <w:trHeight w:val="20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1AB85E8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Искусство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C3CD14C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4363D68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FDE8EBA" w14:textId="2F76BB27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8166E81" w14:textId="7258BD16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F9A2B4C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87BD3AE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174A895" w14:textId="3D035E6C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3742509" w14:textId="4A53CC88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024A4" w:rsidRPr="00843B90" w14:paraId="26BE3E7E" w14:textId="77777777" w:rsidTr="00350F42">
        <w:trPr>
          <w:trHeight w:val="20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9C9894D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Технология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3A53B9E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Технология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4ED04C7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3DCFABF" w14:textId="78F69038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F8C2A8F" w14:textId="515AEC94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F497A20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0DF1716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9856B54" w14:textId="454A1A65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E73422A" w14:textId="53A22E6D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24A4" w:rsidRPr="00843B90" w14:paraId="14DC6777" w14:textId="77777777" w:rsidTr="00350F42">
        <w:trPr>
          <w:trHeight w:val="20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B703DB7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BFC7C6E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Физическая культура (Адаптивная физическая культура)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03E77FB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78DA0DD" w14:textId="2607B85F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F611F78" w14:textId="2832BFB6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C0108A0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EB4A749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3826819" w14:textId="46E36145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CE052FD" w14:textId="0467CF8F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</w:t>
            </w:r>
            <w:r w:rsidR="005643C7">
              <w:rPr>
                <w:sz w:val="22"/>
                <w:szCs w:val="22"/>
              </w:rPr>
              <w:t>2</w:t>
            </w:r>
          </w:p>
        </w:tc>
      </w:tr>
      <w:tr w:rsidR="006024A4" w:rsidRPr="00843B90" w14:paraId="2DE2A779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679F281" w14:textId="77777777" w:rsidR="006024A4" w:rsidRPr="00843B90" w:rsidRDefault="006024A4" w:rsidP="00072031">
            <w:pPr>
              <w:pStyle w:val="formattext"/>
              <w:spacing w:after="0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F593A7E" w14:textId="77777777" w:rsidR="006024A4" w:rsidRPr="00843B90" w:rsidRDefault="006024A4" w:rsidP="00072031">
            <w:pPr>
              <w:pStyle w:val="align-center"/>
              <w:widowControl w:val="0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D25E8BC" w14:textId="4AAD82F6" w:rsidR="006024A4" w:rsidRPr="00843B90" w:rsidRDefault="009C4261" w:rsidP="00072031">
            <w:pPr>
              <w:pStyle w:val="align-center"/>
              <w:widowControl w:val="0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25E62F7" w14:textId="3DF169B5" w:rsidR="006024A4" w:rsidRPr="00843B90" w:rsidRDefault="006024A4" w:rsidP="00072031">
            <w:pPr>
              <w:pStyle w:val="align-center"/>
              <w:widowControl w:val="0"/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07826F" w14:textId="77777777" w:rsidR="006024A4" w:rsidRPr="00843B90" w:rsidRDefault="006024A4" w:rsidP="00072031">
            <w:pPr>
              <w:pStyle w:val="align-center"/>
              <w:widowControl w:val="0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D23BAF5" w14:textId="77777777" w:rsidR="006024A4" w:rsidRPr="00843B90" w:rsidRDefault="006024A4" w:rsidP="00072031">
            <w:pPr>
              <w:pStyle w:val="align-center"/>
              <w:widowControl w:val="0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EC832A6" w14:textId="1C175FF9" w:rsidR="006024A4" w:rsidRPr="00843B90" w:rsidRDefault="006024A4" w:rsidP="00072031">
            <w:pPr>
              <w:pStyle w:val="align-center"/>
              <w:widowControl w:val="0"/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14C0EDB" w14:textId="3454D165" w:rsidR="006024A4" w:rsidRPr="00843B90" w:rsidRDefault="005643C7" w:rsidP="00072031">
            <w:pPr>
              <w:pStyle w:val="align-center"/>
              <w:widowControl w:val="0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</w:p>
        </w:tc>
      </w:tr>
      <w:tr w:rsidR="006024A4" w:rsidRPr="00843B90" w14:paraId="76C231EA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39595CB" w14:textId="0D681532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  <w:p w14:paraId="2CC65DB1" w14:textId="22A19F8B" w:rsidR="006024A4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</w:p>
          <w:p w14:paraId="15E3B66C" w14:textId="5ECA8944" w:rsidR="005643C7" w:rsidRDefault="005643C7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="005C3DA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кружающий мир</w:t>
            </w:r>
          </w:p>
          <w:p w14:paraId="1CA04C83" w14:textId="05C25D33" w:rsidR="005C3DA3" w:rsidRPr="00843B90" w:rsidRDefault="005C3DA3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смысловое чтение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CA4072B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lastRenderedPageBreak/>
              <w:t>-</w:t>
            </w:r>
          </w:p>
          <w:p w14:paraId="4BB3E4B2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4F5965F7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  <w:p w14:paraId="33A9A4C0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B57771D" w14:textId="6D01C48D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7B70C7F" w14:textId="71710E42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4673643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2</w:t>
            </w:r>
          </w:p>
          <w:p w14:paraId="26995ED1" w14:textId="77777777" w:rsidR="006024A4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0E104488" w14:textId="77777777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64D72D6C" w14:textId="2B52443B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lastRenderedPageBreak/>
              <w:t>1</w:t>
            </w:r>
          </w:p>
          <w:p w14:paraId="2DF67C99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16D6CA" w14:textId="77777777" w:rsidR="006024A4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lastRenderedPageBreak/>
              <w:t>2</w:t>
            </w:r>
          </w:p>
          <w:p w14:paraId="5B3B0216" w14:textId="77777777" w:rsidR="006024A4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2A7FFC9E" w14:textId="77777777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01CBE5C1" w14:textId="2121D89E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lastRenderedPageBreak/>
              <w:t>1</w:t>
            </w:r>
          </w:p>
          <w:p w14:paraId="0639D5D6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F7C19CA" w14:textId="47C98702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6F6508B" w14:textId="2513C74B" w:rsidR="006024A4" w:rsidRPr="00843B90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427CCF92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4933DD2B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  <w:p w14:paraId="65B89F3F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024A4" w:rsidRPr="00843B90" w14:paraId="108C58F0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301CBC8" w14:textId="77777777" w:rsidR="006024A4" w:rsidRPr="00843B90" w:rsidRDefault="006024A4" w:rsidP="00072031">
            <w:pPr>
              <w:pStyle w:val="formattext"/>
              <w:spacing w:after="0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Рекомендуемая недельная нагрузка при 5-дневной учебной неделе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6F36F2E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3FD020B" w14:textId="256C4059" w:rsidR="006024A4" w:rsidRPr="00843B90" w:rsidRDefault="009C4261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441AAB" w14:textId="193CDB16" w:rsidR="006024A4" w:rsidRPr="00843B90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BBFCE36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856E163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8113882" w14:textId="194D305F" w:rsidR="006024A4" w:rsidRPr="00843B90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7B186C8" w14:textId="3505FF2A" w:rsidR="006024A4" w:rsidRPr="00843B90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024A4" w:rsidRPr="00843B90" w14:paraId="2F8279F9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33C9E17" w14:textId="77777777" w:rsidR="006024A4" w:rsidRPr="00843B90" w:rsidRDefault="006024A4" w:rsidP="00072031">
            <w:pPr>
              <w:pStyle w:val="formattext"/>
              <w:spacing w:after="0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789CD51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C968B17" w14:textId="5F82CCDE" w:rsidR="006024A4" w:rsidRPr="00843B90" w:rsidRDefault="009C4261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662FC80" w14:textId="4EAD9E0D" w:rsidR="006024A4" w:rsidRPr="00843B90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E7D79D1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EB70D0E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843B90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F7CD2E3" w14:textId="41455B6B" w:rsidR="006024A4" w:rsidRPr="00843B90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2B33199" w14:textId="5575BF3B" w:rsidR="006024A4" w:rsidRPr="00843B90" w:rsidRDefault="00350F42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</w:t>
            </w:r>
          </w:p>
        </w:tc>
      </w:tr>
      <w:tr w:rsidR="006024A4" w:rsidRPr="00843B90" w14:paraId="385C58FC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B8E1290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Внеурочная деятельность: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46AE545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3EA626F" w14:textId="18AABC2B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1CEF20C" w14:textId="7595485D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B289944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10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8C968D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F7878AF" w14:textId="1CD0E679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BBACD22" w14:textId="3315BEC9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6024A4" w:rsidRPr="00843B90" w14:paraId="4EA87FDC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9CE87E6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1. Коррекционно-развивающая область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3405FEB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7AC7A49" w14:textId="6901707F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EDC1A0A" w14:textId="7B060A59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CDFAB19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5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BB3EA80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037F343" w14:textId="15267831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D7C251B" w14:textId="34B71BF4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50F42">
              <w:rPr>
                <w:sz w:val="22"/>
                <w:szCs w:val="22"/>
              </w:rPr>
              <w:t>2</w:t>
            </w:r>
          </w:p>
        </w:tc>
      </w:tr>
      <w:tr w:rsidR="006024A4" w:rsidRPr="00843B90" w14:paraId="57FB6701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13DE8EC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1.1. Формирование речевого слуха и произносительной стороны устной речи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F1D82F2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A355642" w14:textId="77459EC9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B3ADB60" w14:textId="31C7EE32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BFEAA98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E37651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83EC6E2" w14:textId="7FDDA72B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B60B48D" w14:textId="4CF05355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024A4" w:rsidRPr="00843B90" w14:paraId="2EFFE9E2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2AB6CC6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1.2. Музыкально-ритмические занятия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578D8D8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823CC67" w14:textId="44E97F61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06587E0" w14:textId="5E09C35D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21A6AE7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A83E12F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0628391" w14:textId="756325BD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E5E340E" w14:textId="58CDDCB6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024A4" w:rsidRPr="00843B90" w14:paraId="2BCF12AE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ABC530D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1.3. Развитие слухового восприятия и техника речи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CAEC4C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4D7D988" w14:textId="4CC8778A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7C0F98C" w14:textId="3798A066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13219BF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A127C78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23DD764" w14:textId="77ABAD15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97D0253" w14:textId="08206544" w:rsidR="006024A4" w:rsidRPr="00843B90" w:rsidRDefault="00350F4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024A4" w:rsidRPr="00843B90" w14:paraId="2944A4F5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20C5F99" w14:textId="77777777" w:rsidR="006024A4" w:rsidRPr="00843B90" w:rsidRDefault="006024A4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1.4. Социально-бытовая ориентировка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FBC47DF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51E274E" w14:textId="0FEE3165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0D6A764" w14:textId="754E4C2F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E068D1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D21EA53" w14:textId="77777777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927482B" w14:textId="101BEE5A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308878A" w14:textId="252B3E8A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24A4" w:rsidRPr="00843B90" w14:paraId="1B4A5BF0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EF0A425" w14:textId="20D61BF9" w:rsidR="006024A4" w:rsidRDefault="006024A4" w:rsidP="00072031">
            <w:pPr>
              <w:pStyle w:val="formattext"/>
              <w:numPr>
                <w:ilvl w:val="0"/>
                <w:numId w:val="7"/>
              </w:numPr>
              <w:spacing w:after="0"/>
              <w:ind w:left="0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Другие направления внеурочной деятельности</w:t>
            </w:r>
            <w:r w:rsidR="005643C7">
              <w:rPr>
                <w:sz w:val="22"/>
                <w:szCs w:val="22"/>
              </w:rPr>
              <w:t>:</w:t>
            </w:r>
          </w:p>
          <w:p w14:paraId="78113DC2" w14:textId="77777777" w:rsidR="005643C7" w:rsidRDefault="005643C7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Разговоры о важном.</w:t>
            </w:r>
          </w:p>
          <w:p w14:paraId="30CFF9F1" w14:textId="77777777" w:rsidR="005643C7" w:rsidRDefault="005643C7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Функциональная грамотность </w:t>
            </w:r>
          </w:p>
          <w:p w14:paraId="1753D60B" w14:textId="77777777" w:rsidR="005643C7" w:rsidRDefault="005643C7" w:rsidP="00072031">
            <w:pPr>
              <w:pStyle w:val="format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Профориентация</w:t>
            </w:r>
          </w:p>
          <w:p w14:paraId="7A65076A" w14:textId="77777777" w:rsidR="005643C7" w:rsidRDefault="005643C7" w:rsidP="005C3DA3">
            <w:pPr>
              <w:pStyle w:val="format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Азбука здоровья</w:t>
            </w:r>
          </w:p>
          <w:p w14:paraId="49790D2A" w14:textId="2F56ECB1" w:rsidR="005C3DA3" w:rsidRPr="00843B90" w:rsidRDefault="005C3DA3" w:rsidP="005C3DA3">
            <w:pPr>
              <w:pStyle w:val="format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Движение и танцы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653D032" w14:textId="77777777" w:rsidR="006024A4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4</w:t>
            </w:r>
          </w:p>
          <w:p w14:paraId="514B745A" w14:textId="77777777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89C3FE1" w14:textId="77777777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D5AF40B" w14:textId="25513A77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BBC78C0" w14:textId="587125E8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1466FE5" w14:textId="413B8A72" w:rsidR="005643C7" w:rsidRDefault="006C4962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3FAED02" w14:textId="56BB7A3C" w:rsidR="005643C7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C633D06" w14:textId="419ED807" w:rsidR="006024A4" w:rsidRPr="00843B90" w:rsidRDefault="009C4261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628B3BE" w14:textId="57CD8CD3" w:rsidR="005643C7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0941641" w14:textId="77777777" w:rsidR="006024A4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5</w:t>
            </w:r>
          </w:p>
          <w:p w14:paraId="0E67D906" w14:textId="77777777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D8C68D7" w14:textId="77777777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EAEBB37" w14:textId="77777777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52296A0" w14:textId="3BB9A726" w:rsidR="005643C7" w:rsidRDefault="005C3DA3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2847270" w14:textId="0AF94C20" w:rsidR="005643C7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F864DE6" w14:textId="77777777" w:rsidR="006024A4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 w:rsidRPr="00843B90">
              <w:rPr>
                <w:sz w:val="22"/>
                <w:szCs w:val="22"/>
              </w:rPr>
              <w:t>5</w:t>
            </w:r>
          </w:p>
          <w:p w14:paraId="43789DC1" w14:textId="77777777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513CD47" w14:textId="77777777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2198E74" w14:textId="77777777" w:rsidR="005643C7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DE4F8D7" w14:textId="3D824169" w:rsidR="005643C7" w:rsidRDefault="005C3DA3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E271A89" w14:textId="542B5BB2" w:rsidR="005643C7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D31F0AF" w14:textId="1A939F94" w:rsidR="006024A4" w:rsidRPr="00843B90" w:rsidRDefault="006024A4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FEB272B" w14:textId="0067C9F0" w:rsidR="006024A4" w:rsidRPr="00843B90" w:rsidRDefault="005643C7" w:rsidP="00072031">
            <w:pPr>
              <w:pStyle w:val="align-center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50F42">
              <w:rPr>
                <w:sz w:val="22"/>
                <w:szCs w:val="22"/>
              </w:rPr>
              <w:t>8</w:t>
            </w:r>
          </w:p>
        </w:tc>
      </w:tr>
      <w:tr w:rsidR="006024A4" w:rsidRPr="00F74683" w14:paraId="683E01E2" w14:textId="77777777" w:rsidTr="00350F42">
        <w:trPr>
          <w:trHeight w:val="2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EB5CC53" w14:textId="77777777" w:rsidR="006024A4" w:rsidRPr="00F74683" w:rsidRDefault="006024A4" w:rsidP="00072031">
            <w:pPr>
              <w:pStyle w:val="formattext"/>
              <w:spacing w:after="0"/>
              <w:rPr>
                <w:b/>
                <w:bCs/>
                <w:sz w:val="22"/>
                <w:szCs w:val="22"/>
              </w:rPr>
            </w:pPr>
            <w:r w:rsidRPr="00F74683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F6C403A" w14:textId="77777777" w:rsidR="006024A4" w:rsidRPr="00F74683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F74683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6E8D421" w14:textId="717EB2A7" w:rsidR="006024A4" w:rsidRPr="00F74683" w:rsidRDefault="009C4261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D1EAE8F" w14:textId="03A06E45" w:rsidR="006024A4" w:rsidRPr="00F74683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D1B831C" w14:textId="77777777" w:rsidR="006024A4" w:rsidRPr="00F74683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F74683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38196E0" w14:textId="77777777" w:rsidR="006024A4" w:rsidRPr="00F74683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F74683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D85D0B6" w14:textId="2C5DC30A" w:rsidR="006024A4" w:rsidRPr="00F74683" w:rsidRDefault="006024A4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1A4BEF1" w14:textId="1E6D031E" w:rsidR="006024A4" w:rsidRPr="00F74683" w:rsidRDefault="00350F42" w:rsidP="00072031">
            <w:pPr>
              <w:pStyle w:val="align-center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</w:t>
            </w:r>
          </w:p>
        </w:tc>
      </w:tr>
    </w:tbl>
    <w:p w14:paraId="2DDB2F3E" w14:textId="77777777" w:rsidR="006024A4" w:rsidRPr="00843B90" w:rsidRDefault="006024A4" w:rsidP="00072031">
      <w:pPr>
        <w:jc w:val="both"/>
        <w:rPr>
          <w:sz w:val="22"/>
          <w:szCs w:val="22"/>
        </w:rPr>
      </w:pPr>
    </w:p>
    <w:p w14:paraId="4CB025D4" w14:textId="77777777" w:rsidR="006024A4" w:rsidRPr="001463FE" w:rsidRDefault="006024A4" w:rsidP="00072031">
      <w:pPr>
        <w:jc w:val="both"/>
      </w:pPr>
      <w:r w:rsidRPr="001463FE">
        <w:t>В учебном плане на коррекционно-развивающий курс "Формирование речевого слуха и произносительной стороны устной речи" (индивидуальные занятия) количество часов в неделю указано на одного обучающегося.</w:t>
      </w:r>
    </w:p>
    <w:p w14:paraId="1CA81AB9" w14:textId="77777777" w:rsidR="006024A4" w:rsidRDefault="006024A4" w:rsidP="00072031">
      <w:pPr>
        <w:jc w:val="both"/>
      </w:pPr>
    </w:p>
    <w:p w14:paraId="7815E37A" w14:textId="77777777" w:rsidR="006024A4" w:rsidRDefault="006024A4" w:rsidP="00072031">
      <w:pPr>
        <w:jc w:val="both"/>
      </w:pPr>
    </w:p>
    <w:p w14:paraId="7AC4A8F7" w14:textId="77777777" w:rsidR="006024A4" w:rsidRDefault="006024A4" w:rsidP="00072031">
      <w:pPr>
        <w:jc w:val="both"/>
      </w:pPr>
    </w:p>
    <w:p w14:paraId="253AA675" w14:textId="77777777" w:rsidR="00B337AA" w:rsidRDefault="00B337AA" w:rsidP="00072031">
      <w:pPr>
        <w:jc w:val="both"/>
      </w:pPr>
    </w:p>
    <w:p w14:paraId="5783C613" w14:textId="77777777" w:rsidR="00B337AA" w:rsidRDefault="00B337AA" w:rsidP="00072031">
      <w:pPr>
        <w:jc w:val="both"/>
      </w:pPr>
    </w:p>
    <w:p w14:paraId="7DB3ED47" w14:textId="77777777" w:rsidR="00B337AA" w:rsidRDefault="00B337AA" w:rsidP="00072031">
      <w:pPr>
        <w:jc w:val="both"/>
      </w:pPr>
    </w:p>
    <w:p w14:paraId="51084B12" w14:textId="77777777" w:rsidR="00B337AA" w:rsidRDefault="00B337AA" w:rsidP="00072031">
      <w:pPr>
        <w:jc w:val="both"/>
      </w:pPr>
    </w:p>
    <w:p w14:paraId="74EEFCF0" w14:textId="77777777" w:rsidR="00B337AA" w:rsidRDefault="00B337AA" w:rsidP="00072031">
      <w:pPr>
        <w:jc w:val="both"/>
      </w:pPr>
    </w:p>
    <w:p w14:paraId="03D229FE" w14:textId="77777777" w:rsidR="00B337AA" w:rsidRDefault="00B337AA" w:rsidP="00072031">
      <w:pPr>
        <w:jc w:val="both"/>
      </w:pPr>
    </w:p>
    <w:p w14:paraId="46466EBD" w14:textId="77777777" w:rsidR="00B337AA" w:rsidRDefault="00B337AA" w:rsidP="00072031">
      <w:pPr>
        <w:jc w:val="both"/>
      </w:pPr>
    </w:p>
    <w:p w14:paraId="54DFF182" w14:textId="77777777" w:rsidR="00B337AA" w:rsidRDefault="00B337AA" w:rsidP="00072031">
      <w:pPr>
        <w:jc w:val="both"/>
      </w:pPr>
    </w:p>
    <w:p w14:paraId="08F9E5B0" w14:textId="77777777" w:rsidR="00B337AA" w:rsidRDefault="00B337AA" w:rsidP="00072031">
      <w:pPr>
        <w:jc w:val="both"/>
      </w:pPr>
    </w:p>
    <w:p w14:paraId="2D2C683D" w14:textId="77777777" w:rsidR="00B337AA" w:rsidRDefault="00B337AA" w:rsidP="00072031">
      <w:pPr>
        <w:jc w:val="both"/>
      </w:pPr>
    </w:p>
    <w:p w14:paraId="0B44A3A1" w14:textId="77777777" w:rsidR="00B337AA" w:rsidRDefault="00B337AA" w:rsidP="00072031">
      <w:pPr>
        <w:jc w:val="both"/>
      </w:pPr>
    </w:p>
    <w:p w14:paraId="1045013C" w14:textId="77777777" w:rsidR="00B337AA" w:rsidRDefault="00B337AA" w:rsidP="00072031">
      <w:pPr>
        <w:jc w:val="both"/>
      </w:pPr>
    </w:p>
    <w:p w14:paraId="22099B04" w14:textId="77777777" w:rsidR="00B337AA" w:rsidRDefault="00B337AA" w:rsidP="00072031">
      <w:pPr>
        <w:jc w:val="both"/>
      </w:pPr>
    </w:p>
    <w:p w14:paraId="61C7A2C8" w14:textId="77777777" w:rsidR="00B337AA" w:rsidRDefault="00B337AA" w:rsidP="00072031">
      <w:pPr>
        <w:jc w:val="both"/>
      </w:pPr>
    </w:p>
    <w:p w14:paraId="5DE9F683" w14:textId="77777777" w:rsidR="00B337AA" w:rsidRDefault="00B337AA" w:rsidP="00072031">
      <w:pPr>
        <w:jc w:val="both"/>
      </w:pPr>
    </w:p>
    <w:p w14:paraId="4970A326" w14:textId="77777777" w:rsidR="00B337AA" w:rsidRDefault="00B337AA" w:rsidP="00072031">
      <w:pPr>
        <w:jc w:val="both"/>
      </w:pPr>
    </w:p>
    <w:p w14:paraId="22B7E9AE" w14:textId="77777777" w:rsidR="00B337AA" w:rsidRDefault="00B337AA" w:rsidP="00072031">
      <w:pPr>
        <w:jc w:val="both"/>
      </w:pPr>
    </w:p>
    <w:p w14:paraId="6593106D" w14:textId="77777777" w:rsidR="006024A4" w:rsidRDefault="006024A4" w:rsidP="00072031">
      <w:pPr>
        <w:jc w:val="both"/>
      </w:pPr>
    </w:p>
    <w:p w14:paraId="55EA19CF" w14:textId="77777777" w:rsidR="006024A4" w:rsidRDefault="006024A4" w:rsidP="00072031">
      <w:pPr>
        <w:jc w:val="center"/>
      </w:pPr>
    </w:p>
    <w:p w14:paraId="051F4FA3" w14:textId="37FFD805" w:rsidR="008C777C" w:rsidRDefault="008C777C" w:rsidP="00072031">
      <w:pPr>
        <w:jc w:val="center"/>
        <w:rPr>
          <w:b/>
          <w:bCs/>
        </w:rPr>
      </w:pPr>
      <w:r>
        <w:rPr>
          <w:b/>
          <w:bCs/>
        </w:rPr>
        <w:lastRenderedPageBreak/>
        <w:t>У</w:t>
      </w:r>
      <w:r w:rsidRPr="00A55EAB">
        <w:rPr>
          <w:b/>
          <w:bCs/>
        </w:rPr>
        <w:t>чебный план</w:t>
      </w:r>
    </w:p>
    <w:p w14:paraId="1D3EDC59" w14:textId="60B22755" w:rsidR="008C777C" w:rsidRDefault="00601378" w:rsidP="00072031">
      <w:pPr>
        <w:jc w:val="center"/>
        <w:rPr>
          <w:b/>
          <w:bCs/>
        </w:rPr>
      </w:pPr>
      <w:r>
        <w:rPr>
          <w:b/>
          <w:bCs/>
        </w:rPr>
        <w:t>п</w:t>
      </w:r>
      <w:r w:rsidR="008C777C">
        <w:rPr>
          <w:b/>
          <w:bCs/>
        </w:rPr>
        <w:t>о</w:t>
      </w:r>
      <w:r>
        <w:rPr>
          <w:b/>
          <w:bCs/>
        </w:rPr>
        <w:t xml:space="preserve"> ФГОС НОО ОВЗ </w:t>
      </w:r>
      <w:proofErr w:type="gramStart"/>
      <w:r>
        <w:rPr>
          <w:b/>
          <w:bCs/>
        </w:rPr>
        <w:t xml:space="preserve">и </w:t>
      </w:r>
      <w:r w:rsidR="008C777C">
        <w:rPr>
          <w:b/>
          <w:bCs/>
        </w:rPr>
        <w:t xml:space="preserve"> </w:t>
      </w:r>
      <w:r w:rsidR="008C777C" w:rsidRPr="00A55EAB">
        <w:rPr>
          <w:b/>
          <w:bCs/>
        </w:rPr>
        <w:t>ФА</w:t>
      </w:r>
      <w:r w:rsidR="008C777C">
        <w:rPr>
          <w:b/>
          <w:bCs/>
        </w:rPr>
        <w:t>О</w:t>
      </w:r>
      <w:r w:rsidR="008C777C" w:rsidRPr="00A55EAB">
        <w:rPr>
          <w:b/>
          <w:bCs/>
        </w:rPr>
        <w:t>П</w:t>
      </w:r>
      <w:proofErr w:type="gramEnd"/>
      <w:r w:rsidR="008C777C" w:rsidRPr="00A55EAB">
        <w:rPr>
          <w:b/>
          <w:bCs/>
        </w:rPr>
        <w:t xml:space="preserve"> НОО для глухих обучающихся </w:t>
      </w:r>
      <w:r w:rsidR="008C777C" w:rsidRPr="00466840">
        <w:rPr>
          <w:rFonts w:eastAsiaTheme="minorEastAsia"/>
          <w:b/>
          <w:bCs/>
        </w:rPr>
        <w:t xml:space="preserve">с легкой умственной отсталостью (интеллектуальными нарушениями) </w:t>
      </w:r>
      <w:r w:rsidR="008C777C" w:rsidRPr="00A55EAB">
        <w:rPr>
          <w:b/>
          <w:bCs/>
        </w:rPr>
        <w:t>(вариант 1.</w:t>
      </w:r>
      <w:r w:rsidR="008C777C">
        <w:rPr>
          <w:b/>
          <w:bCs/>
        </w:rPr>
        <w:t>3</w:t>
      </w:r>
      <w:r w:rsidR="008C777C" w:rsidRPr="00A55EAB">
        <w:rPr>
          <w:b/>
          <w:bCs/>
        </w:rPr>
        <w:t>) для обучающихся, получающих образование в пролонгированные сроки</w:t>
      </w:r>
    </w:p>
    <w:p w14:paraId="0F98000A" w14:textId="3AA3BD42" w:rsidR="008C777C" w:rsidRPr="00A55EAB" w:rsidRDefault="008C777C" w:rsidP="00072031">
      <w:pPr>
        <w:jc w:val="center"/>
        <w:rPr>
          <w:b/>
          <w:bCs/>
        </w:rPr>
      </w:pPr>
      <w:r>
        <w:rPr>
          <w:b/>
          <w:bCs/>
        </w:rPr>
        <w:t xml:space="preserve">ГБОУ СО «ЕШИ № </w:t>
      </w:r>
      <w:proofErr w:type="gramStart"/>
      <w:r>
        <w:rPr>
          <w:b/>
          <w:bCs/>
        </w:rPr>
        <w:t>11»  на</w:t>
      </w:r>
      <w:proofErr w:type="gramEnd"/>
      <w:r>
        <w:rPr>
          <w:b/>
          <w:bCs/>
        </w:rPr>
        <w:t xml:space="preserve"> 202</w:t>
      </w:r>
      <w:r w:rsidR="00B337AA">
        <w:rPr>
          <w:b/>
          <w:bCs/>
        </w:rPr>
        <w:t>4</w:t>
      </w:r>
      <w:r>
        <w:rPr>
          <w:b/>
          <w:bCs/>
        </w:rPr>
        <w:t>-202</w:t>
      </w:r>
      <w:r w:rsidR="00B337AA">
        <w:rPr>
          <w:b/>
          <w:bCs/>
        </w:rPr>
        <w:t>5</w:t>
      </w:r>
      <w:r>
        <w:rPr>
          <w:b/>
          <w:bCs/>
        </w:rPr>
        <w:t xml:space="preserve"> учебный год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63"/>
        <w:gridCol w:w="1284"/>
        <w:gridCol w:w="2137"/>
        <w:gridCol w:w="550"/>
        <w:gridCol w:w="981"/>
        <w:gridCol w:w="713"/>
        <w:gridCol w:w="574"/>
        <w:gridCol w:w="472"/>
        <w:gridCol w:w="581"/>
        <w:gridCol w:w="490"/>
        <w:gridCol w:w="910"/>
      </w:tblGrid>
      <w:tr w:rsidR="008C777C" w:rsidRPr="00466840" w14:paraId="62BE5D76" w14:textId="77777777" w:rsidTr="00B337AA">
        <w:tc>
          <w:tcPr>
            <w:tcW w:w="1947" w:type="dxa"/>
            <w:gridSpan w:val="2"/>
            <w:vAlign w:val="center"/>
            <w:hideMark/>
          </w:tcPr>
          <w:p w14:paraId="55463638" w14:textId="77777777" w:rsidR="008C777C" w:rsidRPr="00466840" w:rsidRDefault="008C777C" w:rsidP="00072031">
            <w:pPr>
              <w:jc w:val="both"/>
              <w:rPr>
                <w:rFonts w:ascii="PT Serif" w:eastAsiaTheme="minorEastAsia" w:hAnsi="PT Serif"/>
              </w:rPr>
            </w:pPr>
          </w:p>
        </w:tc>
        <w:tc>
          <w:tcPr>
            <w:tcW w:w="2137" w:type="dxa"/>
            <w:vAlign w:val="center"/>
            <w:hideMark/>
          </w:tcPr>
          <w:p w14:paraId="019AD57B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  <w:hideMark/>
          </w:tcPr>
          <w:p w14:paraId="2BFC8449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116BABA1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vAlign w:val="center"/>
            <w:hideMark/>
          </w:tcPr>
          <w:p w14:paraId="6AA40CED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vAlign w:val="center"/>
            <w:hideMark/>
          </w:tcPr>
          <w:p w14:paraId="3290C298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  <w:hideMark/>
          </w:tcPr>
          <w:p w14:paraId="7685FEF5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1" w:type="dxa"/>
            <w:vAlign w:val="center"/>
            <w:hideMark/>
          </w:tcPr>
          <w:p w14:paraId="0D92F09F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dxa"/>
            <w:vAlign w:val="center"/>
            <w:hideMark/>
          </w:tcPr>
          <w:p w14:paraId="5925C1BA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  <w:hideMark/>
          </w:tcPr>
          <w:p w14:paraId="1885DEBB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</w:tr>
      <w:tr w:rsidR="008C777C" w:rsidRPr="00466840" w14:paraId="17EDF945" w14:textId="77777777" w:rsidTr="00B337AA"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C14542E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Предметные области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2EE3A28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Учебные</w:t>
            </w:r>
            <w:r w:rsidRPr="00466840">
              <w:rPr>
                <w:rFonts w:eastAsiaTheme="minorEastAsia"/>
              </w:rPr>
              <w:br/>
              <w:t xml:space="preserve">предметы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39FB61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3811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36D92FA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Количество часов в неделю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DAC5963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Всего </w:t>
            </w:r>
          </w:p>
        </w:tc>
      </w:tr>
      <w:tr w:rsidR="008C777C" w:rsidRPr="00466840" w14:paraId="02B6C3E5" w14:textId="77777777" w:rsidTr="00055E89">
        <w:tc>
          <w:tcPr>
            <w:tcW w:w="19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F80786D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E98B575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Классы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3760465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8E0D" w14:textId="2A60CD28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I </w:t>
            </w:r>
            <w:r>
              <w:rPr>
                <w:rFonts w:eastAsiaTheme="minorEastAsia"/>
              </w:rPr>
              <w:t xml:space="preserve">г </w:t>
            </w:r>
            <w:proofErr w:type="spellStart"/>
            <w:r w:rsidRPr="00466840">
              <w:rPr>
                <w:rFonts w:eastAsiaTheme="minorEastAsia"/>
              </w:rPr>
              <w:t>доп</w:t>
            </w:r>
            <w:proofErr w:type="spellEnd"/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4BD701F" w14:textId="5F2D5E05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1г </w:t>
            </w:r>
            <w:proofErr w:type="spellStart"/>
            <w:r>
              <w:rPr>
                <w:rFonts w:eastAsiaTheme="minorEastAsia"/>
              </w:rPr>
              <w:t>осн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2834895" w14:textId="15767210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3г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1841E27" w14:textId="182AA28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4855D1E" w14:textId="1366D1BA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="008C777C">
              <w:rPr>
                <w:rFonts w:eastAsiaTheme="minorEastAsia"/>
              </w:rPr>
              <w:t>г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B52130C" w14:textId="4D834F3F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6B18136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</w:tr>
      <w:tr w:rsidR="008C777C" w:rsidRPr="00466840" w14:paraId="0A71964D" w14:textId="77777777" w:rsidTr="00B337AA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E269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86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34BB529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Обязательная часть </w:t>
            </w:r>
          </w:p>
        </w:tc>
      </w:tr>
      <w:tr w:rsidR="00B337AA" w:rsidRPr="00466840" w14:paraId="183BBB4B" w14:textId="77777777" w:rsidTr="00055E89"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29FC87D" w14:textId="01185DB0" w:rsidR="00B337AA" w:rsidRPr="00466840" w:rsidRDefault="00B337AA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Язык и речевая </w:t>
            </w:r>
            <w:r w:rsidRPr="00466840">
              <w:rPr>
                <w:rFonts w:eastAsiaTheme="minorEastAsia"/>
              </w:rPr>
              <w:t>практика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271D7EE" w14:textId="77777777" w:rsidR="00B337AA" w:rsidRDefault="00B337AA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Русский язык </w:t>
            </w:r>
          </w:p>
          <w:p w14:paraId="1CCE6A95" w14:textId="77777777" w:rsidR="00B337AA" w:rsidRDefault="00B337AA" w:rsidP="00B337AA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i/>
                <w:sz w:val="22"/>
                <w:szCs w:val="22"/>
              </w:rPr>
              <w:t xml:space="preserve">-обучение </w:t>
            </w:r>
            <w:proofErr w:type="spellStart"/>
            <w:r w:rsidRPr="00843B90">
              <w:rPr>
                <w:i/>
                <w:sz w:val="22"/>
                <w:szCs w:val="22"/>
              </w:rPr>
              <w:t>дактильной</w:t>
            </w:r>
            <w:proofErr w:type="spellEnd"/>
            <w:r w:rsidRPr="00843B90">
              <w:rPr>
                <w:i/>
                <w:sz w:val="22"/>
                <w:szCs w:val="22"/>
              </w:rPr>
              <w:t xml:space="preserve"> речи</w:t>
            </w:r>
          </w:p>
          <w:p w14:paraId="35DB9718" w14:textId="77777777" w:rsidR="00B337AA" w:rsidRDefault="00B337AA" w:rsidP="00B337AA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i/>
                <w:sz w:val="22"/>
                <w:szCs w:val="22"/>
              </w:rPr>
              <w:t>-обучение устной речи</w:t>
            </w:r>
          </w:p>
          <w:p w14:paraId="444039B4" w14:textId="77777777" w:rsidR="00B337AA" w:rsidRDefault="00B337AA" w:rsidP="00B337AA">
            <w:pPr>
              <w:pStyle w:val="formattext"/>
              <w:spacing w:after="0"/>
              <w:rPr>
                <w:sz w:val="22"/>
                <w:szCs w:val="22"/>
              </w:rPr>
            </w:pPr>
            <w:r w:rsidRPr="00843B90">
              <w:rPr>
                <w:i/>
                <w:sz w:val="22"/>
                <w:szCs w:val="22"/>
              </w:rPr>
              <w:t>-обучение грамоте</w:t>
            </w:r>
          </w:p>
          <w:p w14:paraId="2BB3244A" w14:textId="77777777" w:rsidR="00B337AA" w:rsidRDefault="00B337AA" w:rsidP="00B337AA">
            <w:pPr>
              <w:jc w:val="both"/>
              <w:rPr>
                <w:rFonts w:eastAsia="Arial Unicode MS"/>
                <w:i/>
                <w:kern w:val="1"/>
                <w:sz w:val="22"/>
                <w:szCs w:val="22"/>
              </w:rPr>
            </w:pPr>
            <w:r w:rsidRPr="00843B90">
              <w:rPr>
                <w:rFonts w:eastAsia="Arial Unicode MS"/>
                <w:i/>
                <w:kern w:val="1"/>
                <w:sz w:val="22"/>
                <w:szCs w:val="22"/>
              </w:rPr>
              <w:t>-письмо</w:t>
            </w:r>
          </w:p>
          <w:p w14:paraId="06DB3CF2" w14:textId="4895CC73" w:rsidR="00B337AA" w:rsidRPr="00466840" w:rsidRDefault="00B337AA" w:rsidP="00B337AA">
            <w:pPr>
              <w:jc w:val="both"/>
              <w:rPr>
                <w:rFonts w:eastAsiaTheme="minorEastAsia"/>
              </w:rPr>
            </w:pPr>
            <w:r>
              <w:rPr>
                <w:rFonts w:eastAsia="Arial Unicode MS"/>
                <w:i/>
                <w:kern w:val="1"/>
              </w:rPr>
              <w:t xml:space="preserve">- развитие речи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3BDB66E" w14:textId="77777777" w:rsidR="00B337AA" w:rsidRPr="00466840" w:rsidRDefault="00B337AA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471AA" w14:textId="77777777" w:rsidR="00B337AA" w:rsidRDefault="00B337AA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8</w:t>
            </w:r>
          </w:p>
          <w:p w14:paraId="0FB901C7" w14:textId="77777777" w:rsidR="00B337AA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3/2/1/1</w:t>
            </w:r>
          </w:p>
          <w:p w14:paraId="1B79B349" w14:textId="77777777" w:rsidR="00B337AA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  <w:p w14:paraId="704AAC4D" w14:textId="77777777" w:rsidR="00B337AA" w:rsidRDefault="00B337AA" w:rsidP="00072031">
            <w:pPr>
              <w:jc w:val="both"/>
              <w:rPr>
                <w:rFonts w:eastAsiaTheme="minorEastAsia"/>
              </w:rPr>
            </w:pPr>
          </w:p>
          <w:p w14:paraId="400C5B60" w14:textId="21BA5EFB" w:rsidR="00B337AA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1/2/3/3</w:t>
            </w:r>
            <w:r w:rsidRPr="00466840">
              <w:rPr>
                <w:rFonts w:eastAsiaTheme="minorEastAsia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BCF95F1" w14:textId="77777777" w:rsidR="00B337AA" w:rsidRDefault="00B337AA" w:rsidP="00072031">
            <w:pPr>
              <w:jc w:val="both"/>
              <w:rPr>
                <w:rFonts w:eastAsiaTheme="minorEastAsia"/>
              </w:rPr>
            </w:pPr>
          </w:p>
          <w:p w14:paraId="53E8565A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6F51BE16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5B019943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21F9C54E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25AD4308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7DA13531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351A3B4E" w14:textId="2C828500" w:rsidR="00551953" w:rsidRPr="00466840" w:rsidRDefault="0055195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0185305" w14:textId="77777777" w:rsidR="00B337AA" w:rsidRDefault="00B337AA" w:rsidP="00072031">
            <w:pPr>
              <w:jc w:val="both"/>
              <w:rPr>
                <w:rFonts w:eastAsiaTheme="minorEastAsia"/>
              </w:rPr>
            </w:pPr>
          </w:p>
          <w:p w14:paraId="49327E72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26CDDF4A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53973659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66EC2D08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47B67F66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6DA566AB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4A61F979" w14:textId="7D60AF85" w:rsidR="00551953" w:rsidRPr="00466840" w:rsidRDefault="0055195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BAC8481" w14:textId="36A9E49E" w:rsidR="00B337AA" w:rsidRPr="00466840" w:rsidRDefault="00B337AA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4652ED4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65AADFC9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36B089B9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79450E36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383DBE11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39783C64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3E117882" w14:textId="77777777" w:rsidR="00551953" w:rsidRDefault="00551953" w:rsidP="00072031">
            <w:pPr>
              <w:jc w:val="both"/>
              <w:rPr>
                <w:rFonts w:eastAsiaTheme="minorEastAsia"/>
              </w:rPr>
            </w:pPr>
          </w:p>
          <w:p w14:paraId="146411C6" w14:textId="11556E23" w:rsidR="00B337AA" w:rsidRPr="00466840" w:rsidRDefault="0055195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E0A824A" w14:textId="4183FDF3" w:rsidR="00B337AA" w:rsidRPr="00466840" w:rsidRDefault="00B337AA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06AFFEB" w14:textId="77777777" w:rsidR="00B337AA" w:rsidRDefault="00B337AA" w:rsidP="00072031">
            <w:pPr>
              <w:jc w:val="both"/>
              <w:rPr>
                <w:rFonts w:eastAsiaTheme="minorEastAsia"/>
              </w:rPr>
            </w:pPr>
          </w:p>
          <w:p w14:paraId="543534E9" w14:textId="459D679D" w:rsidR="00B337AA" w:rsidRPr="00466840" w:rsidRDefault="0064282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</w:tr>
      <w:tr w:rsidR="008C777C" w:rsidRPr="00466840" w14:paraId="2B18CF8F" w14:textId="77777777" w:rsidTr="00055E89">
        <w:tc>
          <w:tcPr>
            <w:tcW w:w="194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68CEE42" w14:textId="2B5BF024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79D34CB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Чтение и развитие речи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4FF08EA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5E98D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8DD9952" w14:textId="72C079AE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84FA321" w14:textId="0A1FA0C7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231CF46" w14:textId="2EB4577E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BE9A9A9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E1EB4B3" w14:textId="7FB239DA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B071E0F" w14:textId="0D2030A7" w:rsidR="008C777C" w:rsidRPr="00466840" w:rsidRDefault="0064282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8C777C" w:rsidRPr="00466840" w14:paraId="6F36FFF2" w14:textId="77777777" w:rsidTr="00055E89">
        <w:tc>
          <w:tcPr>
            <w:tcW w:w="19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1DF7DEF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5EF23A0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Предметно-практическое обучение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23676E2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B9A0F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5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6D2291C" w14:textId="0E58E9F1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77FF416" w14:textId="7A67B5F3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2C3AC75" w14:textId="578D4B4C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7BBF4BF" w14:textId="332359D0" w:rsidR="008C777C" w:rsidRPr="00466840" w:rsidRDefault="0055195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0A920F9" w14:textId="73625395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362C547" w14:textId="42985EE5" w:rsidR="008C777C" w:rsidRPr="00466840" w:rsidRDefault="0064282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</w:tr>
      <w:tr w:rsidR="008C777C" w:rsidRPr="00466840" w14:paraId="3B145EE6" w14:textId="77777777" w:rsidTr="00055E89"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C05C7DF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Математика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4D191A5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Математика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6CD6CC4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25E91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4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E829F77" w14:textId="04136B64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42C7A50" w14:textId="77BC2C4D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95D200F" w14:textId="628E8A3C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4A3C6D9" w14:textId="45E1D51F" w:rsidR="008C777C" w:rsidRPr="00466840" w:rsidRDefault="0055195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A106625" w14:textId="1E2D70D8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22B882F" w14:textId="64BA102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64282A">
              <w:rPr>
                <w:rFonts w:eastAsiaTheme="minorEastAsia"/>
              </w:rPr>
              <w:t>8</w:t>
            </w:r>
          </w:p>
        </w:tc>
      </w:tr>
      <w:tr w:rsidR="008C777C" w:rsidRPr="00466840" w14:paraId="0CBCEB52" w14:textId="77777777" w:rsidTr="00055E89"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7895FA5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Естествознание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C26F85D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Ознакомление с окружающим миром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E12BCD5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3284C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88DBB30" w14:textId="780B8E93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052D02B" w14:textId="3BD7F82A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408D025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1260312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A508508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E0C664A" w14:textId="69395F74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466840">
              <w:rPr>
                <w:rFonts w:eastAsiaTheme="minorEastAsia"/>
              </w:rPr>
              <w:t xml:space="preserve"> </w:t>
            </w:r>
          </w:p>
        </w:tc>
      </w:tr>
      <w:tr w:rsidR="008C777C" w:rsidRPr="00466840" w14:paraId="374F76D7" w14:textId="77777777" w:rsidTr="00055E89">
        <w:tc>
          <w:tcPr>
            <w:tcW w:w="19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69C5260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610FF71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Окружающий мир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52498B3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2CE3C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EAED160" w14:textId="6E69A6E5" w:rsidR="008C777C" w:rsidRPr="00466840" w:rsidRDefault="00B337AA" w:rsidP="000720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3A33A33" w14:textId="08FC7E16" w:rsidR="008C777C" w:rsidRPr="00466840" w:rsidRDefault="00055E89" w:rsidP="000720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7FC86B3" w14:textId="5383BBE5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DC86881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C5DF0C8" w14:textId="504ECFBB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AEB1347" w14:textId="1FCD82FD" w:rsidR="008C777C" w:rsidRPr="00466840" w:rsidRDefault="0064282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8C777C" w:rsidRPr="00466840" w14:paraId="171A14BC" w14:textId="77777777" w:rsidTr="00055E89"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E8EED18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Искусство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C2AAD80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Изобразительное искусство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C4EE40A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F13A0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-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0F09940" w14:textId="66348504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933E199" w14:textId="597DCC0F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6629102" w14:textId="7FCC29B0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E61DF2D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BBBBF4D" w14:textId="7A841AC9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CA6D3DA" w14:textId="32B6B962" w:rsidR="008C777C" w:rsidRPr="00466840" w:rsidRDefault="0064282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8C777C" w:rsidRPr="00466840" w14:paraId="07DDC1FC" w14:textId="77777777" w:rsidTr="00055E89"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E9A2F29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Технология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C1020F1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Ручной труд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1CCB0B6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43D49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-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BD00D6F" w14:textId="07DFE4F7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7A03517" w14:textId="4A0A52E2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8217E10" w14:textId="56683B8C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7EDE2F5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C28C537" w14:textId="390499C4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322C49F" w14:textId="5922EE98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466840">
              <w:rPr>
                <w:rFonts w:eastAsiaTheme="minorEastAsia"/>
              </w:rPr>
              <w:t xml:space="preserve"> </w:t>
            </w:r>
          </w:p>
        </w:tc>
      </w:tr>
      <w:tr w:rsidR="008C777C" w:rsidRPr="00466840" w14:paraId="6007C7B9" w14:textId="77777777" w:rsidTr="00055E89"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1679931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Физическая культура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E6CD2ED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Физическая культура (Адаптивная физическая культура)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FE4BE0B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B6DB5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3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F8C9E0F" w14:textId="0C10EF09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0986F1B" w14:textId="091A967A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2EB277D" w14:textId="77C15860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256C799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633DC3F" w14:textId="008BBAB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E95486A" w14:textId="52FF5A3B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  <w:r w:rsidR="0064282A">
              <w:rPr>
                <w:rFonts w:eastAsiaTheme="minorEastAsia"/>
              </w:rPr>
              <w:t>12</w:t>
            </w:r>
          </w:p>
        </w:tc>
      </w:tr>
      <w:tr w:rsidR="008C777C" w:rsidRPr="00466840" w14:paraId="72D99DFE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585ED69" w14:textId="77777777" w:rsidR="008C777C" w:rsidRPr="00466840" w:rsidRDefault="008C777C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466840">
              <w:rPr>
                <w:rFonts w:eastAsiaTheme="minorEastAsia"/>
                <w:b/>
                <w:bCs/>
              </w:rPr>
              <w:t xml:space="preserve">Итого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DF18986" w14:textId="77777777" w:rsidR="008C777C" w:rsidRPr="00466840" w:rsidRDefault="008C777C" w:rsidP="00072031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8BE1" w14:textId="77777777" w:rsidR="008C777C" w:rsidRPr="00BF3B9E" w:rsidRDefault="008C777C" w:rsidP="00072031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F442B66" w14:textId="4FBEF493" w:rsidR="008C777C" w:rsidRPr="00466840" w:rsidRDefault="00B337AA" w:rsidP="00072031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541E123" w14:textId="3CBFD624" w:rsidR="008C777C" w:rsidRPr="00466840" w:rsidRDefault="00055E89" w:rsidP="00072031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B66E9EF" w14:textId="4F685801" w:rsidR="008C777C" w:rsidRPr="00466840" w:rsidRDefault="008C777C" w:rsidP="00072031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6295716" w14:textId="77777777" w:rsidR="008C777C" w:rsidRPr="00466840" w:rsidRDefault="008C777C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466840">
              <w:rPr>
                <w:rFonts w:eastAsiaTheme="minorEastAsia"/>
                <w:b/>
                <w:bCs/>
              </w:rPr>
              <w:t xml:space="preserve">21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AFE91A0" w14:textId="0B86AF0A" w:rsidR="008C777C" w:rsidRPr="00466840" w:rsidRDefault="008C777C" w:rsidP="00072031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3258E87" w14:textId="71FDEA88" w:rsidR="008C777C" w:rsidRPr="00466840" w:rsidRDefault="00551953" w:rsidP="00072031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84</w:t>
            </w:r>
          </w:p>
        </w:tc>
      </w:tr>
      <w:tr w:rsidR="008C777C" w:rsidRPr="00466840" w14:paraId="651BA02A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F7D4A1B" w14:textId="77777777" w:rsidR="008C777C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Часть, формируемая участниками образовательных отношений </w:t>
            </w:r>
          </w:p>
          <w:p w14:paraId="0DB0B378" w14:textId="77777777" w:rsidR="00055E89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окружающий мир</w:t>
            </w:r>
          </w:p>
          <w:p w14:paraId="75C0C5BB" w14:textId="77777777" w:rsidR="00055E89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смысловое чтение</w:t>
            </w:r>
          </w:p>
          <w:p w14:paraId="218F0805" w14:textId="600F97EB" w:rsidR="00BD4C32" w:rsidRPr="00466840" w:rsidRDefault="00BD4C32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- культура жестовой речи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7336D47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lastRenderedPageBreak/>
              <w:t>-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FEE1" w14:textId="49A09CFC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D85DF85" w14:textId="6BB99546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0EEA65C" w14:textId="77777777" w:rsidR="00055E89" w:rsidRDefault="00055E89" w:rsidP="00072031">
            <w:pPr>
              <w:jc w:val="both"/>
              <w:rPr>
                <w:rFonts w:eastAsiaTheme="minorEastAsia"/>
              </w:rPr>
            </w:pPr>
          </w:p>
          <w:p w14:paraId="55632BC9" w14:textId="084EC52B" w:rsidR="008C777C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  <w:p w14:paraId="55A3CF26" w14:textId="77777777" w:rsidR="00055E89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73DCCCBA" w14:textId="6E7109E9" w:rsidR="00055E89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8A6EC7C" w14:textId="71050563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045BA07" w14:textId="77777777" w:rsidR="00BD4C32" w:rsidRDefault="00BD4C32" w:rsidP="00072031">
            <w:pPr>
              <w:jc w:val="both"/>
              <w:rPr>
                <w:rFonts w:eastAsiaTheme="minorEastAsia"/>
              </w:rPr>
            </w:pPr>
          </w:p>
          <w:p w14:paraId="7467C4D5" w14:textId="674F8247" w:rsidR="00551953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2</w:t>
            </w:r>
          </w:p>
          <w:p w14:paraId="3AC02C21" w14:textId="36D94ABF" w:rsidR="008C777C" w:rsidRDefault="00BD4C32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69CF91B8" w14:textId="77777777" w:rsidR="00BD4C32" w:rsidRDefault="00BD4C32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  <w:p w14:paraId="36CB470F" w14:textId="5B1627FE" w:rsidR="00BD4C32" w:rsidRPr="00466840" w:rsidRDefault="00BD4C32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F71E796" w14:textId="48F5BAB8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345A33B" w14:textId="77777777" w:rsidR="008C777C" w:rsidRDefault="008C777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  <w:p w14:paraId="3FCE36DD" w14:textId="78250EBB" w:rsidR="00B150DB" w:rsidRPr="00466840" w:rsidRDefault="00B150DB" w:rsidP="00072031">
            <w:pPr>
              <w:jc w:val="both"/>
              <w:rPr>
                <w:rFonts w:eastAsiaTheme="minorEastAsia"/>
              </w:rPr>
            </w:pPr>
          </w:p>
        </w:tc>
      </w:tr>
      <w:tr w:rsidR="008C777C" w:rsidRPr="00466840" w14:paraId="52794203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FDC49F7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10E7958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22578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21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1745A38" w14:textId="44E27A58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7B5BFDB" w14:textId="7192B99D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28E0029" w14:textId="68AC9DCD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CA9094D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23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BD691BB" w14:textId="16091101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1A1AD12" w14:textId="70611B31" w:rsidR="008C777C" w:rsidRPr="00466840" w:rsidRDefault="0064282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88</w:t>
            </w:r>
            <w:r w:rsidR="008C777C" w:rsidRPr="00466840">
              <w:rPr>
                <w:rFonts w:eastAsiaTheme="minorEastAsia"/>
              </w:rPr>
              <w:t xml:space="preserve"> </w:t>
            </w:r>
          </w:p>
        </w:tc>
      </w:tr>
      <w:tr w:rsidR="008C777C" w:rsidRPr="00466840" w14:paraId="2D94D7B9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0E648F5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Внеурочная деятельность: коррекционные курсы; занятия по различным направлениям внеурочной деятельности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D8986A3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F1ECA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10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94D03BA" w14:textId="394D25AE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A94AFF7" w14:textId="771B8794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52F75D0" w14:textId="412E9E9C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8C799A8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10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C5EADDA" w14:textId="74DE2196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7406CA5" w14:textId="29E6208F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 w:rsidR="0064282A">
              <w:rPr>
                <w:rFonts w:eastAsiaTheme="minorEastAsia"/>
              </w:rPr>
              <w:t>40</w:t>
            </w:r>
          </w:p>
        </w:tc>
      </w:tr>
      <w:tr w:rsidR="008C777C" w:rsidRPr="00466840" w14:paraId="7BDABFFF" w14:textId="77777777" w:rsidTr="00B337AA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AF9F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86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4723151" w14:textId="77777777" w:rsidR="008C777C" w:rsidRPr="00466840" w:rsidRDefault="008C777C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466840">
              <w:rPr>
                <w:rFonts w:eastAsiaTheme="minorEastAsia"/>
                <w:b/>
                <w:bCs/>
              </w:rPr>
              <w:t xml:space="preserve">Коррекционные курсы </w:t>
            </w:r>
          </w:p>
        </w:tc>
      </w:tr>
      <w:tr w:rsidR="008C777C" w:rsidRPr="00466840" w14:paraId="136F9335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2049619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Коррекционно-развивающая область, из них: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4FEE551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04305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6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207F48D" w14:textId="5FAB4D1D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63DA7FB" w14:textId="762D3C7D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6620B3E" w14:textId="3487980C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A56392B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5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8DBF2F9" w14:textId="08BB699D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90517D2" w14:textId="5FF08A09" w:rsidR="008C777C" w:rsidRPr="00466840" w:rsidRDefault="0064282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</w:p>
        </w:tc>
      </w:tr>
      <w:tr w:rsidR="008C777C" w:rsidRPr="00466840" w14:paraId="3DF9543F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A6F0968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Формирование речевого слуха и произносительной стороны речи (индивидуальные занятия)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0C8BA9D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BFF16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3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465D7F7" w14:textId="49BA479F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21B0AEE" w14:textId="4076793A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27F0B07" w14:textId="50E0C1E0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ED6D8B8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344E822" w14:textId="18CF51BA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58A194D" w14:textId="6FE78CF2" w:rsidR="008C777C" w:rsidRPr="00466840" w:rsidRDefault="0064282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</w:tr>
      <w:tr w:rsidR="008C777C" w:rsidRPr="00466840" w14:paraId="164B974D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121D459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Музыкально-ритмические занятия (фронтальные занятия)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9DC1D8B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634B6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2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8011470" w14:textId="0A5A82CB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C7A034C" w14:textId="1C157C9D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FDD6921" w14:textId="597A8D15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C16EDC0" w14:textId="63F5DF48" w:rsidR="008C777C" w:rsidRPr="00466840" w:rsidRDefault="003766C5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6ABEBFE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C8931E2" w14:textId="2D7BAE6B" w:rsidR="008C777C" w:rsidRPr="00466840" w:rsidRDefault="0064282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8C777C" w:rsidRPr="00466840" w14:paraId="012EDCDB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CF82389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Развитие слухового восприятия и техника речи (фронтальные занятия)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6783250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EDE22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D0CAB99" w14:textId="4D586C07" w:rsidR="008C777C" w:rsidRPr="00466840" w:rsidRDefault="00B337A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A1FDFFB" w14:textId="49E1CCA0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3E05A08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0EAA112" w14:textId="6E6857CA" w:rsidR="008C777C" w:rsidRPr="00466840" w:rsidRDefault="003766C5" w:rsidP="000720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4322A45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38C8749" w14:textId="14DA5761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466840">
              <w:rPr>
                <w:rFonts w:eastAsiaTheme="minorEastAsia"/>
              </w:rPr>
              <w:t xml:space="preserve"> </w:t>
            </w:r>
          </w:p>
        </w:tc>
      </w:tr>
      <w:tr w:rsidR="008C777C" w:rsidRPr="00466840" w14:paraId="7B278849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DDB6F28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Социально-бытовая ориентировка (фронтальные занятия)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6445B2C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A649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17A2FAA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7834AE0" w14:textId="7F5A6501" w:rsidR="008C777C" w:rsidRPr="00466840" w:rsidRDefault="00055E89" w:rsidP="000720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2DC3D1C" w14:textId="0DFBC82B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6210FEC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D6CA5C7" w14:textId="647F0E0E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C20A35A" w14:textId="188F8853" w:rsidR="008C777C" w:rsidRPr="00466840" w:rsidRDefault="0064282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8C777C" w:rsidRPr="00466840" w14:paraId="2B830C99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6A45B7F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Развитие познавательной сферы (индивидуальные занятия)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A56DE18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1915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33616B8" w14:textId="77777777" w:rsidR="008C777C" w:rsidRPr="00466840" w:rsidRDefault="008C777C" w:rsidP="000720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D124D63" w14:textId="7673FA4D" w:rsidR="008C777C" w:rsidRPr="00466840" w:rsidRDefault="00055E89" w:rsidP="000720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22F9FD0" w14:textId="0F3AD771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812C807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39089BC" w14:textId="794B25D8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B00DF4B" w14:textId="6633956D" w:rsidR="008C777C" w:rsidRPr="00466840" w:rsidRDefault="0064282A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8C777C" w:rsidRPr="00466840">
              <w:rPr>
                <w:rFonts w:eastAsiaTheme="minorEastAsia"/>
              </w:rPr>
              <w:t xml:space="preserve"> </w:t>
            </w:r>
          </w:p>
        </w:tc>
      </w:tr>
      <w:tr w:rsidR="003766C5" w:rsidRPr="00466840" w14:paraId="52978988" w14:textId="77777777" w:rsidTr="00A60CEA">
        <w:tc>
          <w:tcPr>
            <w:tcW w:w="93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D1D4" w14:textId="77777777" w:rsidR="003766C5" w:rsidRPr="00466840" w:rsidRDefault="003766C5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466840">
              <w:rPr>
                <w:rFonts w:eastAsiaTheme="minorEastAsia"/>
                <w:b/>
                <w:bCs/>
              </w:rPr>
              <w:t xml:space="preserve">Занятия по различным направлениям внеурочной деятельности </w:t>
            </w:r>
          </w:p>
        </w:tc>
      </w:tr>
      <w:tr w:rsidR="008C777C" w:rsidRPr="00466840" w14:paraId="6E5CC18B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95BA3CC" w14:textId="77777777" w:rsidR="008C777C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Занятия по направлениям внеурочной деятельности </w:t>
            </w:r>
          </w:p>
          <w:p w14:paraId="330AD87E" w14:textId="77777777" w:rsidR="003766C5" w:rsidRDefault="003766C5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Разговоры о важном</w:t>
            </w:r>
          </w:p>
          <w:p w14:paraId="4C59003E" w14:textId="4B78E82C" w:rsidR="003766C5" w:rsidRDefault="003766C5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- Функциональная грамотность </w:t>
            </w:r>
          </w:p>
          <w:p w14:paraId="332280E0" w14:textId="23E53B7E" w:rsidR="00B45680" w:rsidRDefault="00B4568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- </w:t>
            </w:r>
            <w:r>
              <w:rPr>
                <w:sz w:val="22"/>
                <w:szCs w:val="22"/>
              </w:rPr>
              <w:t>Профориентация</w:t>
            </w:r>
          </w:p>
          <w:p w14:paraId="5A512135" w14:textId="77777777" w:rsidR="003766C5" w:rsidRDefault="003766C5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- Азбука здоровья </w:t>
            </w:r>
          </w:p>
          <w:p w14:paraId="1A84063E" w14:textId="348EA6D7" w:rsidR="003766C5" w:rsidRPr="00466840" w:rsidRDefault="003766C5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Лоскутная пластика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5F03836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C6056" w14:textId="3D4E368C" w:rsidR="003766C5" w:rsidRDefault="00B4568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  <w:p w14:paraId="26698C1D" w14:textId="77777777" w:rsidR="00B45680" w:rsidRDefault="00B45680" w:rsidP="00072031">
            <w:pPr>
              <w:jc w:val="both"/>
              <w:rPr>
                <w:rFonts w:eastAsiaTheme="minorEastAsia"/>
              </w:rPr>
            </w:pPr>
          </w:p>
          <w:p w14:paraId="6102FDE8" w14:textId="537A79B8" w:rsidR="008C777C" w:rsidRDefault="003766C5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3F4DE448" w14:textId="77777777" w:rsidR="003766C5" w:rsidRDefault="003766C5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70CE4A1B" w14:textId="77777777" w:rsidR="003766C5" w:rsidRDefault="003766C5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140DE8AA" w14:textId="4F456D5A" w:rsidR="003766C5" w:rsidRDefault="0042597E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  <w:p w14:paraId="7BA95897" w14:textId="49754CC8" w:rsidR="00B45680" w:rsidRPr="00466840" w:rsidRDefault="0042597E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2ED9714" w14:textId="77777777" w:rsidR="008C777C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  <w:p w14:paraId="54E785D2" w14:textId="77777777" w:rsidR="00055E89" w:rsidRDefault="00055E89" w:rsidP="00072031">
            <w:pPr>
              <w:jc w:val="both"/>
              <w:rPr>
                <w:rFonts w:eastAsiaTheme="minorEastAsia"/>
              </w:rPr>
            </w:pPr>
          </w:p>
          <w:p w14:paraId="614FCF26" w14:textId="5204D7ED" w:rsidR="00055E89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7876154A" w14:textId="1EDC8C45" w:rsidR="00055E89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705B793A" w14:textId="0DFDFF7F" w:rsidR="00055E89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2EB0DC6C" w14:textId="676AD925" w:rsidR="00055E89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  <w:p w14:paraId="2AB8850E" w14:textId="72779920" w:rsidR="00055E89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2EC91C4" w14:textId="77777777" w:rsidR="00B4568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  <w:p w14:paraId="59734D0F" w14:textId="77777777" w:rsidR="00055E89" w:rsidRDefault="00055E89" w:rsidP="00072031">
            <w:pPr>
              <w:jc w:val="both"/>
              <w:rPr>
                <w:rFonts w:eastAsiaTheme="minorEastAsia"/>
              </w:rPr>
            </w:pPr>
          </w:p>
          <w:p w14:paraId="7B00DA2E" w14:textId="160244B5" w:rsidR="00055E89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41BEEB3B" w14:textId="70129311" w:rsidR="00055E89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1402A3D1" w14:textId="13A0DFAD" w:rsidR="00055E89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4A1B57C0" w14:textId="67E69799" w:rsidR="00055E89" w:rsidRDefault="005C3DA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03D528A8" w14:textId="1452B202" w:rsidR="00055E89" w:rsidRPr="00466840" w:rsidRDefault="005C3DA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3855BD9" w14:textId="5F67B7E8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A0930F4" w14:textId="77777777" w:rsidR="00B4568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>5</w:t>
            </w:r>
          </w:p>
          <w:p w14:paraId="5861D5CA" w14:textId="77777777" w:rsidR="00B45680" w:rsidRDefault="00B45680" w:rsidP="00072031">
            <w:pPr>
              <w:jc w:val="both"/>
              <w:rPr>
                <w:rFonts w:eastAsiaTheme="minorEastAsia"/>
              </w:rPr>
            </w:pPr>
          </w:p>
          <w:p w14:paraId="6CD7C071" w14:textId="2457A783" w:rsidR="00B45680" w:rsidRDefault="00B4568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6359F096" w14:textId="51C20F5A" w:rsidR="00B45680" w:rsidRDefault="00B4568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2D206375" w14:textId="1CD3C378" w:rsidR="00B45680" w:rsidRDefault="00B4568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2AB607D8" w14:textId="02FE88EC" w:rsidR="00B45680" w:rsidRDefault="00B4568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4E214AC1" w14:textId="79D76D4B" w:rsidR="008C777C" w:rsidRPr="00466840" w:rsidRDefault="00B4568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8C777C" w:rsidRPr="00466840">
              <w:rPr>
                <w:rFonts w:eastAsiaTheme="minorEastAsia"/>
              </w:rPr>
              <w:t xml:space="preserve">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E3DAD6B" w14:textId="52F7CBD9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F32E3DF" w14:textId="4B4C58C9" w:rsidR="008C777C" w:rsidRPr="00466840" w:rsidRDefault="00BD4C32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</w:tr>
      <w:tr w:rsidR="008C777C" w:rsidRPr="00466840" w14:paraId="3640B00D" w14:textId="77777777" w:rsidTr="00055E89">
        <w:tc>
          <w:tcPr>
            <w:tcW w:w="4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779E209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Всего 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9E16CE1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C615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31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62E055F" w14:textId="6FAFEC99" w:rsidR="008C777C" w:rsidRPr="00466840" w:rsidRDefault="00055E89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E90DD2A" w14:textId="7D53599E" w:rsidR="008C777C" w:rsidRPr="00466840" w:rsidRDefault="005C3DA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6814AF5" w14:textId="29071F6A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9256369" w14:textId="77777777" w:rsidR="008C777C" w:rsidRPr="00466840" w:rsidRDefault="008C777C" w:rsidP="00072031">
            <w:pPr>
              <w:jc w:val="both"/>
              <w:rPr>
                <w:rFonts w:eastAsiaTheme="minorEastAsia"/>
              </w:rPr>
            </w:pPr>
            <w:r w:rsidRPr="00466840">
              <w:rPr>
                <w:rFonts w:eastAsiaTheme="minorEastAsia"/>
              </w:rPr>
              <w:t xml:space="preserve">33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A6374C8" w14:textId="075431C1" w:rsidR="008C777C" w:rsidRPr="00466840" w:rsidRDefault="008C777C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483FAFD" w14:textId="4CC9CF0E" w:rsidR="008C777C" w:rsidRPr="00466840" w:rsidRDefault="00BD4C32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128</w:t>
            </w:r>
          </w:p>
        </w:tc>
      </w:tr>
    </w:tbl>
    <w:p w14:paraId="6AAEAB07" w14:textId="77777777" w:rsidR="008C777C" w:rsidRPr="00466840" w:rsidRDefault="008C777C" w:rsidP="00072031">
      <w:pPr>
        <w:jc w:val="both"/>
        <w:rPr>
          <w:rFonts w:ascii="PT Serif" w:eastAsiaTheme="minorEastAsia" w:hAnsi="PT Serif"/>
        </w:rPr>
      </w:pPr>
      <w:r w:rsidRPr="00466840">
        <w:rPr>
          <w:rFonts w:ascii="PT Serif" w:eastAsiaTheme="minorEastAsia" w:hAnsi="PT Serif"/>
        </w:rPr>
        <w:t>В учебном плане на коррекционно-развивающий курс "Формирование речевого слуха и произносительной стороны речи" (индивидуальные занятия) количество часов в неделю указано на одного обучающегося.</w:t>
      </w:r>
    </w:p>
    <w:p w14:paraId="49E4103F" w14:textId="77777777" w:rsidR="008C777C" w:rsidRPr="00466840" w:rsidRDefault="008C777C" w:rsidP="00072031">
      <w:pPr>
        <w:jc w:val="both"/>
        <w:rPr>
          <w:rFonts w:ascii="PT Serif" w:eastAsiaTheme="minorEastAsia" w:hAnsi="PT Serif"/>
        </w:rPr>
      </w:pPr>
    </w:p>
    <w:p w14:paraId="4D501F85" w14:textId="77777777" w:rsidR="008C777C" w:rsidRPr="00466840" w:rsidRDefault="008C777C" w:rsidP="00072031">
      <w:pPr>
        <w:jc w:val="both"/>
        <w:rPr>
          <w:rFonts w:ascii="PT Serif" w:eastAsiaTheme="minorEastAsia" w:hAnsi="PT Serif"/>
        </w:rPr>
      </w:pPr>
    </w:p>
    <w:p w14:paraId="15D61AF8" w14:textId="77777777" w:rsidR="008C777C" w:rsidRPr="00466840" w:rsidRDefault="008C777C" w:rsidP="00072031">
      <w:pPr>
        <w:jc w:val="both"/>
        <w:rPr>
          <w:rFonts w:ascii="PT Serif" w:eastAsiaTheme="minorEastAsia" w:hAnsi="PT Serif"/>
        </w:rPr>
      </w:pPr>
    </w:p>
    <w:p w14:paraId="2B0D8764" w14:textId="77777777" w:rsidR="00D548F2" w:rsidRDefault="00D548F2" w:rsidP="00072031">
      <w:pPr>
        <w:jc w:val="center"/>
        <w:rPr>
          <w:b/>
          <w:bCs/>
        </w:rPr>
      </w:pPr>
    </w:p>
    <w:p w14:paraId="1605056A" w14:textId="77777777" w:rsidR="00D548F2" w:rsidRDefault="00D548F2" w:rsidP="00072031">
      <w:pPr>
        <w:jc w:val="center"/>
        <w:rPr>
          <w:b/>
          <w:bCs/>
        </w:rPr>
      </w:pPr>
    </w:p>
    <w:p w14:paraId="6B494F3E" w14:textId="77777777" w:rsidR="00D548F2" w:rsidRDefault="00D548F2" w:rsidP="00072031">
      <w:pPr>
        <w:jc w:val="center"/>
        <w:rPr>
          <w:b/>
          <w:bCs/>
        </w:rPr>
      </w:pPr>
    </w:p>
    <w:p w14:paraId="0DFFFBAB" w14:textId="77777777" w:rsidR="00D548F2" w:rsidRDefault="00D548F2" w:rsidP="00072031">
      <w:pPr>
        <w:jc w:val="center"/>
        <w:rPr>
          <w:b/>
          <w:bCs/>
        </w:rPr>
      </w:pPr>
    </w:p>
    <w:p w14:paraId="68A9EDDF" w14:textId="77777777" w:rsidR="00D548F2" w:rsidRDefault="00D548F2" w:rsidP="00072031">
      <w:pPr>
        <w:jc w:val="center"/>
        <w:rPr>
          <w:b/>
          <w:bCs/>
        </w:rPr>
      </w:pPr>
    </w:p>
    <w:p w14:paraId="508BE26E" w14:textId="77777777" w:rsidR="00D548F2" w:rsidRDefault="00D548F2" w:rsidP="00072031">
      <w:pPr>
        <w:jc w:val="center"/>
        <w:rPr>
          <w:b/>
          <w:bCs/>
        </w:rPr>
      </w:pPr>
    </w:p>
    <w:p w14:paraId="7450386A" w14:textId="77777777" w:rsidR="00D548F2" w:rsidRDefault="00D548F2" w:rsidP="00072031">
      <w:pPr>
        <w:jc w:val="center"/>
        <w:rPr>
          <w:b/>
          <w:bCs/>
        </w:rPr>
      </w:pPr>
    </w:p>
    <w:p w14:paraId="51D553EA" w14:textId="6A0E8B84" w:rsidR="008C777C" w:rsidRDefault="008C777C" w:rsidP="00072031">
      <w:pPr>
        <w:jc w:val="center"/>
        <w:rPr>
          <w:b/>
          <w:bCs/>
        </w:rPr>
      </w:pPr>
      <w:r>
        <w:rPr>
          <w:b/>
          <w:bCs/>
        </w:rPr>
        <w:lastRenderedPageBreak/>
        <w:t>У</w:t>
      </w:r>
      <w:r w:rsidRPr="00A55EAB">
        <w:rPr>
          <w:b/>
          <w:bCs/>
        </w:rPr>
        <w:t>чебный план</w:t>
      </w:r>
    </w:p>
    <w:p w14:paraId="00011E37" w14:textId="49525E11" w:rsidR="008C777C" w:rsidRDefault="008C32E1" w:rsidP="00072031">
      <w:pPr>
        <w:jc w:val="center"/>
        <w:rPr>
          <w:b/>
          <w:bCs/>
        </w:rPr>
      </w:pPr>
      <w:r>
        <w:rPr>
          <w:b/>
          <w:bCs/>
        </w:rPr>
        <w:t>п</w:t>
      </w:r>
      <w:r w:rsidR="008C777C">
        <w:rPr>
          <w:b/>
          <w:bCs/>
        </w:rPr>
        <w:t>о</w:t>
      </w:r>
      <w:r>
        <w:rPr>
          <w:b/>
          <w:bCs/>
        </w:rPr>
        <w:t xml:space="preserve"> ФГОС НОО ОВЗ </w:t>
      </w:r>
      <w:proofErr w:type="gramStart"/>
      <w:r>
        <w:rPr>
          <w:b/>
          <w:bCs/>
        </w:rPr>
        <w:t xml:space="preserve">и </w:t>
      </w:r>
      <w:r w:rsidR="008C777C">
        <w:rPr>
          <w:b/>
          <w:bCs/>
        </w:rPr>
        <w:t xml:space="preserve"> </w:t>
      </w:r>
      <w:r w:rsidR="008C777C" w:rsidRPr="00A55EAB">
        <w:rPr>
          <w:b/>
          <w:bCs/>
        </w:rPr>
        <w:t>ФАОП</w:t>
      </w:r>
      <w:proofErr w:type="gramEnd"/>
      <w:r w:rsidR="008C777C" w:rsidRPr="00A55EAB">
        <w:rPr>
          <w:b/>
          <w:bCs/>
        </w:rPr>
        <w:t xml:space="preserve"> НОО для глухих обучающихся </w:t>
      </w:r>
      <w:r w:rsidR="008C777C" w:rsidRPr="00A41431">
        <w:rPr>
          <w:rFonts w:eastAsiaTheme="minorEastAsia"/>
          <w:b/>
          <w:bCs/>
        </w:rPr>
        <w:t>с умеренной, тяжелой, глубокой умственной отсталостью (интеллектуальными нарушениями), ТМНР (вариант 1.4)</w:t>
      </w:r>
      <w:r w:rsidR="008C777C" w:rsidRPr="00A55EAB">
        <w:rPr>
          <w:b/>
          <w:bCs/>
        </w:rPr>
        <w:t xml:space="preserve"> </w:t>
      </w:r>
      <w:r w:rsidR="008C777C">
        <w:rPr>
          <w:b/>
          <w:bCs/>
        </w:rPr>
        <w:t>ГБОУ СО «ЕШИ № 11»  на 202</w:t>
      </w:r>
      <w:r w:rsidR="00D23D00">
        <w:rPr>
          <w:b/>
          <w:bCs/>
        </w:rPr>
        <w:t>4</w:t>
      </w:r>
      <w:r w:rsidR="008C777C">
        <w:rPr>
          <w:b/>
          <w:bCs/>
        </w:rPr>
        <w:t>-202</w:t>
      </w:r>
      <w:r w:rsidR="00D23D00">
        <w:rPr>
          <w:b/>
          <w:bCs/>
        </w:rPr>
        <w:t>5</w:t>
      </w:r>
      <w:r w:rsidR="008C777C">
        <w:rPr>
          <w:b/>
          <w:bCs/>
        </w:rPr>
        <w:t xml:space="preserve"> учебный год</w:t>
      </w:r>
    </w:p>
    <w:p w14:paraId="277263A0" w14:textId="77777777" w:rsidR="00072031" w:rsidRPr="00A55EAB" w:rsidRDefault="00072031" w:rsidP="00072031">
      <w:pPr>
        <w:jc w:val="center"/>
        <w:rPr>
          <w:b/>
          <w:bCs/>
        </w:rPr>
      </w:pPr>
    </w:p>
    <w:tbl>
      <w:tblPr>
        <w:tblW w:w="7635" w:type="dxa"/>
        <w:tblInd w:w="-8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22"/>
        <w:gridCol w:w="2812"/>
        <w:gridCol w:w="833"/>
        <w:gridCol w:w="538"/>
        <w:gridCol w:w="538"/>
        <w:gridCol w:w="892"/>
      </w:tblGrid>
      <w:tr w:rsidR="00727494" w:rsidRPr="00A41431" w14:paraId="75A1C885" w14:textId="77777777" w:rsidTr="00727494"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E434D11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Предметные области 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6F0659B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Учебные </w:t>
            </w:r>
            <w:r w:rsidRPr="00A41431">
              <w:rPr>
                <w:rFonts w:eastAsiaTheme="minorEastAsia"/>
              </w:rPr>
              <w:br/>
              <w:t xml:space="preserve">предметы </w:t>
            </w: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F76E2BE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Количество часов в неделю 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46C76E8" w14:textId="22BF27D4" w:rsidR="00727494" w:rsidRDefault="00727494" w:rsidP="00072031">
            <w:pPr>
              <w:jc w:val="both"/>
              <w:rPr>
                <w:rFonts w:eastAsiaTheme="minorEastAsia"/>
              </w:rPr>
            </w:pPr>
          </w:p>
          <w:p w14:paraId="3D889D84" w14:textId="2F3BC346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</w:t>
            </w:r>
          </w:p>
        </w:tc>
      </w:tr>
      <w:tr w:rsidR="00727494" w:rsidRPr="00A41431" w14:paraId="50A368F4" w14:textId="77777777" w:rsidTr="00727494">
        <w:tc>
          <w:tcPr>
            <w:tcW w:w="2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A96856F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2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B89DB8C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Классы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2B87D19" w14:textId="537DE582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D23D00">
              <w:rPr>
                <w:rFonts w:eastAsiaTheme="minorEastAsia"/>
              </w:rPr>
              <w:t>осн</w:t>
            </w:r>
            <w:r w:rsidRPr="00A41431">
              <w:rPr>
                <w:rFonts w:eastAsiaTheme="minorEastAsia"/>
              </w:rPr>
              <w:t>.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AA40FDC" w14:textId="5830E4D8" w:rsidR="00727494" w:rsidRPr="00A41431" w:rsidRDefault="005F0B6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727494">
              <w:rPr>
                <w:rFonts w:eastAsiaTheme="minorEastAsia"/>
              </w:rPr>
              <w:t>г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301345A" w14:textId="6A56B11B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5г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0423AD5" w14:textId="521CCB84" w:rsidR="00727494" w:rsidRPr="00A41431" w:rsidRDefault="00727494" w:rsidP="00072031">
            <w:pPr>
              <w:jc w:val="both"/>
              <w:rPr>
                <w:rFonts w:eastAsiaTheme="minorEastAsia"/>
              </w:rPr>
            </w:pPr>
          </w:p>
        </w:tc>
      </w:tr>
      <w:tr w:rsidR="00727494" w:rsidRPr="00A41431" w14:paraId="2B41EFE3" w14:textId="77777777" w:rsidTr="00727494"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6D98572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Речь и альтернативная коммуникация 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1E14307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Речь и альтернативная коммуникация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9D52A7F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6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1CC4ADE" w14:textId="4698D189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6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560DC86" w14:textId="1AD5436F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FF8CB29" w14:textId="301A8A36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1E45F3">
              <w:rPr>
                <w:rFonts w:eastAsiaTheme="minorEastAsia"/>
              </w:rPr>
              <w:t>8</w:t>
            </w:r>
          </w:p>
        </w:tc>
      </w:tr>
      <w:tr w:rsidR="00727494" w:rsidRPr="00A41431" w14:paraId="1125E639" w14:textId="77777777" w:rsidTr="00727494"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B9CA0AC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Математика 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2CCABB7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Математические представления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0E48563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4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9DE151C" w14:textId="6FAB4ED5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4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7DCAD77" w14:textId="0288BF03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7F75CFD" w14:textId="403F968A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</w:tr>
      <w:tr w:rsidR="00727494" w:rsidRPr="00A41431" w14:paraId="202A2D79" w14:textId="77777777" w:rsidTr="00727494"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5FDDE76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Окружающий мир 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74C5931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Окружающий природный мир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7067E40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F2621BD" w14:textId="19FC27F5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2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4E903E3" w14:textId="531486B8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A46E618" w14:textId="4056B922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727494" w:rsidRPr="00A41431" w14:paraId="4090164F" w14:textId="77777777" w:rsidTr="00727494">
        <w:tc>
          <w:tcPr>
            <w:tcW w:w="2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D1F4836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421FD83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Человек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7073F6B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C18A185" w14:textId="7A0F634E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7F94741" w14:textId="55811643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12F5D94" w14:textId="2E78DA39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727494" w:rsidRPr="00A41431" w14:paraId="60487403" w14:textId="77777777" w:rsidTr="00727494">
        <w:tc>
          <w:tcPr>
            <w:tcW w:w="2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2B49DAD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611F2E8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Домоводство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9A067E7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9BED68C" w14:textId="3B6192B5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939733B" w14:textId="543FFBE1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C066504" w14:textId="75DFE0B7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727494" w:rsidRPr="00A41431" w14:paraId="2AA1BE55" w14:textId="77777777" w:rsidTr="00727494">
        <w:tc>
          <w:tcPr>
            <w:tcW w:w="2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6978B01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EBC7F21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Окружающий социальный мир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065DFB0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F4366D1" w14:textId="29460ED5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7CC076A" w14:textId="35AEC406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9453CC8" w14:textId="6E052752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727494" w:rsidRPr="00A41431" w14:paraId="503BE970" w14:textId="77777777" w:rsidTr="00727494"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A0F8498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Искусство 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05E7A28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Изобразительное искусство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381408D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09629E8" w14:textId="7FB3DC7D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BD2641A" w14:textId="0CA2F97E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157037A" w14:textId="78495D0E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727494" w:rsidRPr="00A41431" w14:paraId="06E60F18" w14:textId="77777777" w:rsidTr="00727494"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5774654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Технология 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BD1D9C8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>Предметно-</w:t>
            </w:r>
            <w:r w:rsidRPr="00A41431">
              <w:rPr>
                <w:rFonts w:eastAsiaTheme="minorEastAsia"/>
              </w:rPr>
              <w:br/>
              <w:t xml:space="preserve">практические действия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C9CC29E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4E31611" w14:textId="321EA2D1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6D26EF5" w14:textId="634A0C0C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1F76C3E" w14:textId="2B95A251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727494" w:rsidRPr="00A41431" w14:paraId="32A117C1" w14:textId="77777777" w:rsidTr="00727494"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2DDB322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Физическая культура 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E2DE7A8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>Физическая культура (Адаптивная физическая культура)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21CFCBC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3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D1896EF" w14:textId="5C590C0F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3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363121B" w14:textId="2ABD07D2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ABA9A5B" w14:textId="37FA3B70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727494" w:rsidRPr="00A41431" w14:paraId="1F6339E6" w14:textId="77777777" w:rsidTr="00727494"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91909B9" w14:textId="77777777" w:rsidR="00727494" w:rsidRPr="00A41431" w:rsidRDefault="00727494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A41431">
              <w:rPr>
                <w:rFonts w:eastAsiaTheme="minorEastAsia"/>
                <w:b/>
                <w:bCs/>
              </w:rPr>
              <w:t xml:space="preserve">Итого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096EA68" w14:textId="77777777" w:rsidR="00727494" w:rsidRPr="00A41431" w:rsidRDefault="00727494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A41431">
              <w:rPr>
                <w:rFonts w:eastAsiaTheme="minorEastAsia"/>
                <w:b/>
                <w:bCs/>
              </w:rPr>
              <w:t xml:space="preserve">19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8AB5659" w14:textId="6E0764E2" w:rsidR="00727494" w:rsidRPr="00A41431" w:rsidRDefault="00727494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A41431">
              <w:rPr>
                <w:rFonts w:eastAsiaTheme="minorEastAsia"/>
                <w:b/>
                <w:bCs/>
              </w:rPr>
              <w:t>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01C6183" w14:textId="6088F3B7" w:rsidR="00727494" w:rsidRPr="00A41431" w:rsidRDefault="001E45F3" w:rsidP="00072031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BD5A0F9" w14:textId="0D6342F9" w:rsidR="00727494" w:rsidRPr="00A41431" w:rsidRDefault="001E45F3" w:rsidP="00072031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  <w:r w:rsidR="00727494">
              <w:rPr>
                <w:rFonts w:eastAsiaTheme="minorEastAsia"/>
                <w:b/>
                <w:bCs/>
              </w:rPr>
              <w:t>9</w:t>
            </w:r>
          </w:p>
        </w:tc>
      </w:tr>
      <w:tr w:rsidR="00727494" w:rsidRPr="00A41431" w14:paraId="66F96468" w14:textId="77777777" w:rsidTr="00727494"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10D810B" w14:textId="77777777" w:rsidR="00727494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Часть учебного плана, формируемая участниками образовательных отношений </w:t>
            </w:r>
          </w:p>
          <w:p w14:paraId="2CD1911B" w14:textId="77777777" w:rsidR="00D23D00" w:rsidRDefault="00D23D0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письмо</w:t>
            </w:r>
          </w:p>
          <w:p w14:paraId="7F74E325" w14:textId="77777777" w:rsidR="00D23D00" w:rsidRDefault="00D23D0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культура жестовой речи</w:t>
            </w:r>
          </w:p>
          <w:p w14:paraId="3CB0FD54" w14:textId="5C34420C" w:rsidR="005F0B6C" w:rsidRPr="00A41431" w:rsidRDefault="005F0B6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ОБЖ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128BFCE" w14:textId="77777777" w:rsidR="00D23D00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>2</w:t>
            </w:r>
          </w:p>
          <w:p w14:paraId="71D75302" w14:textId="77777777" w:rsidR="00D23D00" w:rsidRDefault="00D23D00" w:rsidP="00072031">
            <w:pPr>
              <w:jc w:val="both"/>
              <w:rPr>
                <w:rFonts w:eastAsiaTheme="minorEastAsia"/>
              </w:rPr>
            </w:pPr>
          </w:p>
          <w:p w14:paraId="02F11DC6" w14:textId="375C7A94" w:rsidR="00D23D00" w:rsidRDefault="00D23D0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56677832" w14:textId="77777777" w:rsidR="005F0B6C" w:rsidRDefault="00D23D0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6CF35202" w14:textId="5A7AF28D" w:rsidR="00727494" w:rsidRPr="00A41431" w:rsidRDefault="005F0B6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  <w:r w:rsidR="00727494" w:rsidRPr="00A41431">
              <w:rPr>
                <w:rFonts w:eastAsiaTheme="minorEastAsia"/>
              </w:rPr>
              <w:t xml:space="preserve">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66163C8" w14:textId="77777777" w:rsidR="00727494" w:rsidRDefault="00727494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  <w:p w14:paraId="0BF0EE7A" w14:textId="77777777" w:rsidR="005F0B6C" w:rsidRDefault="005F0B6C" w:rsidP="00072031">
            <w:pPr>
              <w:jc w:val="both"/>
              <w:rPr>
                <w:rFonts w:eastAsiaTheme="minorEastAsia"/>
              </w:rPr>
            </w:pPr>
          </w:p>
          <w:p w14:paraId="264E252F" w14:textId="34F96B5A" w:rsidR="005F0B6C" w:rsidRDefault="005F0B6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1E2912C8" w14:textId="77777777" w:rsidR="005F0B6C" w:rsidRDefault="005F0B6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4D9E1667" w14:textId="28C24E30" w:rsidR="005F0B6C" w:rsidRPr="00A41431" w:rsidRDefault="005F0B6C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3940C34" w14:textId="77777777" w:rsidR="00727494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  <w:p w14:paraId="72EFFDEE" w14:textId="77777777" w:rsidR="001E45F3" w:rsidRDefault="001E45F3" w:rsidP="00072031">
            <w:pPr>
              <w:jc w:val="both"/>
              <w:rPr>
                <w:rFonts w:eastAsiaTheme="minorEastAsia"/>
              </w:rPr>
            </w:pPr>
          </w:p>
          <w:p w14:paraId="63AB797D" w14:textId="29988EA8" w:rsidR="001E45F3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467C4CBB" w14:textId="5CA58C03" w:rsidR="001E45F3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44CE5B0A" w14:textId="55F925C8" w:rsidR="001E45F3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0DAF3D5" w14:textId="77777777" w:rsidR="00727494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  <w:p w14:paraId="6BA4CC02" w14:textId="77777777" w:rsidR="001E45F3" w:rsidRDefault="001E45F3" w:rsidP="00072031">
            <w:pPr>
              <w:jc w:val="both"/>
              <w:rPr>
                <w:rFonts w:eastAsiaTheme="minorEastAsia"/>
              </w:rPr>
            </w:pPr>
          </w:p>
          <w:p w14:paraId="48E33FF0" w14:textId="77777777" w:rsidR="001E45F3" w:rsidRDefault="001E45F3" w:rsidP="00072031">
            <w:pPr>
              <w:jc w:val="both"/>
              <w:rPr>
                <w:rFonts w:eastAsiaTheme="minorEastAsia"/>
              </w:rPr>
            </w:pPr>
          </w:p>
          <w:p w14:paraId="3C3ADCA8" w14:textId="77777777" w:rsidR="001E45F3" w:rsidRDefault="001E45F3" w:rsidP="00072031">
            <w:pPr>
              <w:jc w:val="both"/>
              <w:rPr>
                <w:rFonts w:eastAsiaTheme="minorEastAsia"/>
              </w:rPr>
            </w:pPr>
          </w:p>
          <w:p w14:paraId="3B875E82" w14:textId="72EF1A8D" w:rsidR="001E45F3" w:rsidRPr="00A41431" w:rsidRDefault="001E45F3" w:rsidP="00072031">
            <w:pPr>
              <w:jc w:val="both"/>
              <w:rPr>
                <w:rFonts w:eastAsiaTheme="minorEastAsia"/>
              </w:rPr>
            </w:pPr>
          </w:p>
        </w:tc>
      </w:tr>
      <w:tr w:rsidR="00727494" w:rsidRPr="00A41431" w14:paraId="509E5FF1" w14:textId="77777777" w:rsidTr="00727494"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88DC679" w14:textId="77777777" w:rsidR="00727494" w:rsidRPr="00A41431" w:rsidRDefault="00727494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A41431">
              <w:rPr>
                <w:rFonts w:eastAsiaTheme="minorEastAsia"/>
                <w:b/>
                <w:bCs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203B785" w14:textId="77777777" w:rsidR="00727494" w:rsidRPr="00A41431" w:rsidRDefault="00727494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A41431">
              <w:rPr>
                <w:rFonts w:eastAsiaTheme="minorEastAsia"/>
                <w:b/>
                <w:bCs/>
              </w:rPr>
              <w:t xml:space="preserve">21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3A43F90" w14:textId="39E9B9EA" w:rsidR="00727494" w:rsidRPr="00A41431" w:rsidRDefault="00727494" w:rsidP="00072031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F272D68" w14:textId="5E932581" w:rsidR="00727494" w:rsidRPr="00A41431" w:rsidRDefault="001E45F3" w:rsidP="00072031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D05F487" w14:textId="625F009C" w:rsidR="00727494" w:rsidRPr="00A41431" w:rsidRDefault="001E45F3" w:rsidP="00072031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67</w:t>
            </w:r>
          </w:p>
        </w:tc>
      </w:tr>
      <w:tr w:rsidR="00727494" w:rsidRPr="00A41431" w14:paraId="7C0F8DEF" w14:textId="77777777" w:rsidTr="00727494"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6D372BF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>Внеурочная деятельность:</w:t>
            </w:r>
            <w:r w:rsidRPr="00A41431">
              <w:rPr>
                <w:rFonts w:eastAsiaTheme="minorEastAsia"/>
              </w:rPr>
              <w:br/>
            </w:r>
            <w:r w:rsidRPr="00A41431">
              <w:rPr>
                <w:rFonts w:eastAsiaTheme="minorEastAsia"/>
              </w:rPr>
              <w:br/>
              <w:t>коррекционные курсы;</w:t>
            </w:r>
            <w:r w:rsidRPr="00A41431">
              <w:rPr>
                <w:rFonts w:eastAsiaTheme="minorEastAsia"/>
              </w:rPr>
              <w:br/>
            </w:r>
            <w:r w:rsidRPr="00A41431">
              <w:rPr>
                <w:rFonts w:eastAsiaTheme="minorEastAsia"/>
              </w:rPr>
              <w:br/>
              <w:t xml:space="preserve">занятия по различным направлениям внеурочной деятельности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8E5ED31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10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7C9488C" w14:textId="23E76AD6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FF0CADF" w14:textId="3CA7E100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3A3A6B3" w14:textId="55CF4B25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</w:tr>
      <w:tr w:rsidR="00727494" w:rsidRPr="00A41431" w14:paraId="108EAA63" w14:textId="77777777" w:rsidTr="00727494"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7BAC984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>Коррекционно-развивающая область, из них: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3D1B7CD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8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F850E0F" w14:textId="35739EBD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7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E794671" w14:textId="0F6F9C2A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D903397" w14:textId="59E13F9B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</w:tr>
      <w:tr w:rsidR="00727494" w:rsidRPr="00A41431" w14:paraId="74474E5D" w14:textId="77777777" w:rsidTr="00727494"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C2B569B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lastRenderedPageBreak/>
              <w:t xml:space="preserve">Формирование слухового восприятия и произносительной стороны речи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5A64C74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3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7CFD74E" w14:textId="2F9D98F2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3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B83AB06" w14:textId="47C69E98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544B6EE" w14:textId="30A5BCED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727494" w:rsidRPr="00A41431" w14:paraId="22401693" w14:textId="77777777" w:rsidTr="00727494"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E9645AF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Музыкально-ритмические занятия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5FC4D2D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2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B2981E8" w14:textId="3A96273F" w:rsidR="00727494" w:rsidRPr="00A41431" w:rsidRDefault="00727494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2694A7E" w14:textId="796F36CC" w:rsidR="00727494" w:rsidRPr="00A41431" w:rsidRDefault="00727494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C5B99DE" w14:textId="0E32D38B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727494" w:rsidRPr="00A41431" w14:paraId="0371F32E" w14:textId="77777777" w:rsidTr="00727494"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FAED9C6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Двигательное развитие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1E548A3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420688A" w14:textId="4C013F0D" w:rsidR="00727494" w:rsidRPr="00A41431" w:rsidRDefault="00727494" w:rsidP="00072031">
            <w:pPr>
              <w:jc w:val="both"/>
              <w:rPr>
                <w:sz w:val="20"/>
                <w:szCs w:val="20"/>
              </w:rPr>
            </w:pPr>
            <w:r w:rsidRPr="00A41431">
              <w:rPr>
                <w:rFonts w:eastAsiaTheme="minorEastAsia"/>
              </w:rPr>
              <w:t xml:space="preserve">2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A572903" w14:textId="29BF14EC" w:rsidR="00727494" w:rsidRPr="00A41431" w:rsidRDefault="001E45F3" w:rsidP="000720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CCD1861" w14:textId="79C281C6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727494" w:rsidRPr="00A41431" w14:paraId="7050BDF2" w14:textId="77777777" w:rsidTr="00727494"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58AD73F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Познавательное развитие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A7053D1" w14:textId="77777777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3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24C6127" w14:textId="66DCA5F8" w:rsidR="00727494" w:rsidRPr="00A41431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2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737E220" w14:textId="22926433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5EA87A5" w14:textId="3E5CCE23" w:rsidR="00727494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727494" w:rsidRPr="00A41431" w14:paraId="159F6B50" w14:textId="77777777" w:rsidTr="00727494"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5DD9F34" w14:textId="77777777" w:rsidR="00727494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 xml:space="preserve">Занятия по направлениям внеурочной деятельности </w:t>
            </w:r>
          </w:p>
          <w:p w14:paraId="14053622" w14:textId="77777777" w:rsidR="00B45680" w:rsidRDefault="00B4568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Разговоры о важном</w:t>
            </w:r>
          </w:p>
          <w:p w14:paraId="57ADABB1" w14:textId="2A6AC8F7" w:rsidR="00A31BC8" w:rsidRDefault="00A31BC8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- </w:t>
            </w:r>
            <w:r w:rsidR="000B3010">
              <w:rPr>
                <w:rFonts w:eastAsiaTheme="minorEastAsia"/>
              </w:rPr>
              <w:t>Профориентация</w:t>
            </w:r>
          </w:p>
          <w:p w14:paraId="54577E6C" w14:textId="77777777" w:rsidR="00B45680" w:rsidRDefault="00A31BC8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- </w:t>
            </w:r>
            <w:r w:rsidR="000B3010">
              <w:rPr>
                <w:rFonts w:eastAsiaTheme="minorEastAsia"/>
              </w:rPr>
              <w:t>Функциональная грамотность</w:t>
            </w:r>
          </w:p>
          <w:p w14:paraId="212C3F54" w14:textId="66771078" w:rsidR="00D23D00" w:rsidRPr="00A41431" w:rsidRDefault="00D23D0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 Азбука здоровья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4D0002F" w14:textId="0556A338" w:rsidR="00A31BC8" w:rsidRDefault="00A31BC8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  <w:p w14:paraId="347EF3AA" w14:textId="5CBBEFD0" w:rsidR="00A31BC8" w:rsidRDefault="00A31BC8" w:rsidP="00072031">
            <w:pPr>
              <w:jc w:val="both"/>
              <w:rPr>
                <w:rFonts w:eastAsiaTheme="minorEastAsia"/>
              </w:rPr>
            </w:pPr>
          </w:p>
          <w:p w14:paraId="798DFC9B" w14:textId="0ED7456B" w:rsidR="00B45680" w:rsidRDefault="00A31BC8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0BEBD9D6" w14:textId="6C986C5C" w:rsidR="00A31BC8" w:rsidRDefault="00A31BC8" w:rsidP="00072031">
            <w:pPr>
              <w:jc w:val="both"/>
              <w:rPr>
                <w:rFonts w:eastAsiaTheme="minorEastAsia"/>
              </w:rPr>
            </w:pPr>
          </w:p>
          <w:p w14:paraId="539F0078" w14:textId="77777777" w:rsidR="00727494" w:rsidRDefault="00727494" w:rsidP="00072031">
            <w:pPr>
              <w:jc w:val="both"/>
              <w:rPr>
                <w:rFonts w:eastAsiaTheme="minorEastAsia"/>
              </w:rPr>
            </w:pPr>
          </w:p>
          <w:p w14:paraId="398640C6" w14:textId="15E1DE34" w:rsidR="00D23D00" w:rsidRPr="00A41431" w:rsidRDefault="00D23D0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3DF5166" w14:textId="77777777" w:rsidR="00A31BC8" w:rsidRDefault="00727494" w:rsidP="00072031">
            <w:pPr>
              <w:jc w:val="both"/>
              <w:rPr>
                <w:rFonts w:eastAsiaTheme="minorEastAsia"/>
              </w:rPr>
            </w:pPr>
            <w:r w:rsidRPr="00A41431">
              <w:rPr>
                <w:rFonts w:eastAsiaTheme="minorEastAsia"/>
              </w:rPr>
              <w:t>3</w:t>
            </w:r>
          </w:p>
          <w:p w14:paraId="38E5ABE1" w14:textId="0590C2B7" w:rsidR="00A31BC8" w:rsidRDefault="00A31BC8" w:rsidP="00072031">
            <w:pPr>
              <w:jc w:val="both"/>
              <w:rPr>
                <w:rFonts w:eastAsiaTheme="minorEastAsia"/>
              </w:rPr>
            </w:pPr>
          </w:p>
          <w:p w14:paraId="0005B583" w14:textId="76110B33" w:rsidR="000B3010" w:rsidRDefault="000B3010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318F6CE7" w14:textId="77777777" w:rsidR="00A31BC8" w:rsidRDefault="00A31BC8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63A9D657" w14:textId="1D8AAAAB" w:rsidR="001E45F3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6E6FBBCD" w14:textId="6BC220D5" w:rsidR="001E45F3" w:rsidRPr="00A41431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9C7D029" w14:textId="2C77B05A" w:rsidR="001E45F3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  <w:p w14:paraId="62F6ADD5" w14:textId="77777777" w:rsidR="001E45F3" w:rsidRDefault="001E45F3" w:rsidP="00072031">
            <w:pPr>
              <w:jc w:val="both"/>
              <w:rPr>
                <w:rFonts w:eastAsiaTheme="minorEastAsia"/>
              </w:rPr>
            </w:pPr>
          </w:p>
          <w:p w14:paraId="669D5969" w14:textId="11897FC0" w:rsidR="001E45F3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584F0D69" w14:textId="6BC25966" w:rsidR="001E45F3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21ABE7E7" w14:textId="5AEC3BB8" w:rsidR="001E45F3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4F849970" w14:textId="30459869" w:rsidR="001E45F3" w:rsidRPr="00A41431" w:rsidRDefault="001E45F3" w:rsidP="00072031">
            <w:pPr>
              <w:jc w:val="both"/>
              <w:rPr>
                <w:rFonts w:eastAsiaTheme="minorEastAsia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47CA5F0" w14:textId="71E73861" w:rsidR="00A31BC8" w:rsidRDefault="001E45F3" w:rsidP="00072031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  <w:p w14:paraId="72928299" w14:textId="77777777" w:rsidR="001E45F3" w:rsidRDefault="001E45F3" w:rsidP="00072031">
            <w:pPr>
              <w:jc w:val="both"/>
              <w:rPr>
                <w:rFonts w:eastAsiaTheme="minorEastAsia"/>
              </w:rPr>
            </w:pPr>
          </w:p>
          <w:p w14:paraId="0FB629F1" w14:textId="77777777" w:rsidR="00A31BC8" w:rsidRDefault="00A31BC8" w:rsidP="00072031">
            <w:pPr>
              <w:jc w:val="both"/>
              <w:rPr>
                <w:rFonts w:eastAsiaTheme="minorEastAsia"/>
              </w:rPr>
            </w:pPr>
          </w:p>
          <w:p w14:paraId="22E1AA50" w14:textId="77777777" w:rsidR="00A31BC8" w:rsidRDefault="00A31BC8" w:rsidP="00072031">
            <w:pPr>
              <w:jc w:val="both"/>
              <w:rPr>
                <w:rFonts w:eastAsiaTheme="minorEastAsia"/>
              </w:rPr>
            </w:pPr>
          </w:p>
          <w:p w14:paraId="3172D8BC" w14:textId="77777777" w:rsidR="00A31BC8" w:rsidRDefault="00A31BC8" w:rsidP="00072031">
            <w:pPr>
              <w:jc w:val="both"/>
              <w:rPr>
                <w:rFonts w:eastAsiaTheme="minorEastAsia"/>
              </w:rPr>
            </w:pPr>
          </w:p>
          <w:p w14:paraId="2CFF422B" w14:textId="1DF167CF" w:rsidR="00727494" w:rsidRPr="00A41431" w:rsidRDefault="00727494" w:rsidP="00072031">
            <w:pPr>
              <w:jc w:val="both"/>
              <w:rPr>
                <w:rFonts w:eastAsiaTheme="minorEastAsia"/>
              </w:rPr>
            </w:pPr>
          </w:p>
        </w:tc>
      </w:tr>
      <w:tr w:rsidR="00727494" w:rsidRPr="00A41431" w14:paraId="6F752200" w14:textId="77777777" w:rsidTr="00727494"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FE49DB4" w14:textId="77777777" w:rsidR="00727494" w:rsidRPr="00A41431" w:rsidRDefault="00727494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A41431">
              <w:rPr>
                <w:rFonts w:eastAsiaTheme="minorEastAsia"/>
                <w:b/>
                <w:bCs/>
              </w:rPr>
              <w:t xml:space="preserve">Всего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082BA5D" w14:textId="77777777" w:rsidR="00727494" w:rsidRPr="00A41431" w:rsidRDefault="00727494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A41431">
              <w:rPr>
                <w:rFonts w:eastAsiaTheme="minorEastAsia"/>
                <w:b/>
                <w:bCs/>
              </w:rPr>
              <w:t xml:space="preserve">31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2344F8F" w14:textId="36AACF92" w:rsidR="00727494" w:rsidRPr="00A41431" w:rsidRDefault="00727494" w:rsidP="00072031">
            <w:pPr>
              <w:jc w:val="both"/>
              <w:rPr>
                <w:rFonts w:eastAsiaTheme="minorEastAsia"/>
                <w:b/>
                <w:bCs/>
              </w:rPr>
            </w:pPr>
            <w:r w:rsidRPr="00A41431">
              <w:rPr>
                <w:rFonts w:eastAsiaTheme="minorEastAsia"/>
                <w:b/>
                <w:bCs/>
              </w:rPr>
              <w:t xml:space="preserve">33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BDD0F9E" w14:textId="75B099DC" w:rsidR="00727494" w:rsidRPr="00A41431" w:rsidRDefault="001E45F3" w:rsidP="00072031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AAD051B" w14:textId="0DDC433E" w:rsidR="00727494" w:rsidRPr="00A41431" w:rsidRDefault="001E45F3" w:rsidP="00072031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97</w:t>
            </w:r>
          </w:p>
        </w:tc>
      </w:tr>
    </w:tbl>
    <w:p w14:paraId="7BA650E8" w14:textId="77777777" w:rsidR="008C777C" w:rsidRPr="00A41431" w:rsidRDefault="008C777C" w:rsidP="008C32E1">
      <w:pPr>
        <w:rPr>
          <w:rFonts w:ascii="PT Serif" w:eastAsiaTheme="minorEastAsia" w:hAnsi="PT Serif"/>
        </w:rPr>
      </w:pPr>
      <w:r w:rsidRPr="00A41431">
        <w:rPr>
          <w:rFonts w:eastAsiaTheme="minorEastAsia"/>
        </w:rPr>
        <w:t>В учебном плане количество часов в неделю на коррекционно-развивающие курсы указано на одного обучающегося.</w:t>
      </w:r>
      <w:r w:rsidRPr="00A41431">
        <w:rPr>
          <w:rFonts w:eastAsiaTheme="minorEastAsia"/>
        </w:rPr>
        <w:br/>
      </w:r>
      <w:r w:rsidRPr="00A41431">
        <w:rPr>
          <w:rFonts w:eastAsiaTheme="minorEastAsia"/>
        </w:rPr>
        <w:br/>
        <w:t>При реализации данной федеральной адаптированной образовательной программы должны быть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</w:t>
      </w:r>
      <w:r w:rsidRPr="00A41431">
        <w:rPr>
          <w:rFonts w:ascii="PT Serif" w:eastAsiaTheme="minorEastAsia" w:hAnsi="PT Serif"/>
        </w:rPr>
        <w:t xml:space="preserve"> здоровья.</w:t>
      </w:r>
    </w:p>
    <w:p w14:paraId="367ADEAD" w14:textId="77777777" w:rsidR="008C777C" w:rsidRDefault="008C777C" w:rsidP="008C32E1">
      <w:pPr>
        <w:jc w:val="both"/>
      </w:pPr>
    </w:p>
    <w:p w14:paraId="22BD5935" w14:textId="77777777" w:rsidR="008C777C" w:rsidRDefault="008C777C" w:rsidP="008C32E1">
      <w:pPr>
        <w:jc w:val="both"/>
      </w:pPr>
    </w:p>
    <w:p w14:paraId="55140F3C" w14:textId="77777777" w:rsidR="008C777C" w:rsidRDefault="008C777C" w:rsidP="00072031">
      <w:pPr>
        <w:jc w:val="both"/>
      </w:pPr>
    </w:p>
    <w:p w14:paraId="7D99477C" w14:textId="77777777" w:rsidR="008C777C" w:rsidRDefault="008C777C" w:rsidP="00072031">
      <w:pPr>
        <w:jc w:val="both"/>
      </w:pPr>
    </w:p>
    <w:p w14:paraId="7C586651" w14:textId="77777777" w:rsidR="008C777C" w:rsidRDefault="008C777C" w:rsidP="00072031">
      <w:pPr>
        <w:jc w:val="both"/>
      </w:pPr>
    </w:p>
    <w:p w14:paraId="665A1E72" w14:textId="77777777" w:rsidR="008C777C" w:rsidRDefault="008C777C" w:rsidP="00072031">
      <w:pPr>
        <w:jc w:val="both"/>
      </w:pPr>
    </w:p>
    <w:p w14:paraId="2A4EE058" w14:textId="77777777" w:rsidR="008C777C" w:rsidRDefault="008C777C" w:rsidP="00072031">
      <w:pPr>
        <w:jc w:val="both"/>
      </w:pPr>
    </w:p>
    <w:p w14:paraId="10ED0FD7" w14:textId="77777777" w:rsidR="006024A4" w:rsidRDefault="006024A4" w:rsidP="00072031">
      <w:pPr>
        <w:jc w:val="both"/>
      </w:pPr>
    </w:p>
    <w:p w14:paraId="0BCC6597" w14:textId="77777777" w:rsidR="00931FF2" w:rsidRDefault="00931FF2" w:rsidP="00072031">
      <w:pPr>
        <w:jc w:val="both"/>
      </w:pPr>
    </w:p>
    <w:sectPr w:rsidR="0093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3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201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F61E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113299C"/>
    <w:multiLevelType w:val="hybridMultilevel"/>
    <w:tmpl w:val="9404D50C"/>
    <w:lvl w:ilvl="0" w:tplc="484E37D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ED562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FB4B83"/>
    <w:multiLevelType w:val="hybridMultilevel"/>
    <w:tmpl w:val="A8043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03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13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513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42B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95167">
    <w:abstractNumId w:val="9"/>
  </w:num>
  <w:num w:numId="2" w16cid:durableId="1732116887">
    <w:abstractNumId w:val="6"/>
  </w:num>
  <w:num w:numId="3" w16cid:durableId="842354839">
    <w:abstractNumId w:val="1"/>
  </w:num>
  <w:num w:numId="4" w16cid:durableId="1777745247">
    <w:abstractNumId w:val="8"/>
  </w:num>
  <w:num w:numId="5" w16cid:durableId="688071704">
    <w:abstractNumId w:val="4"/>
  </w:num>
  <w:num w:numId="6" w16cid:durableId="1833987957">
    <w:abstractNumId w:val="7"/>
  </w:num>
  <w:num w:numId="7" w16cid:durableId="656811165">
    <w:abstractNumId w:val="2"/>
  </w:num>
  <w:num w:numId="8" w16cid:durableId="1369256544">
    <w:abstractNumId w:val="0"/>
  </w:num>
  <w:num w:numId="9" w16cid:durableId="2131313956">
    <w:abstractNumId w:val="5"/>
  </w:num>
  <w:num w:numId="10" w16cid:durableId="354230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A4"/>
    <w:rsid w:val="00055E89"/>
    <w:rsid w:val="00072031"/>
    <w:rsid w:val="000B3010"/>
    <w:rsid w:val="00110E6C"/>
    <w:rsid w:val="0011786B"/>
    <w:rsid w:val="001A2454"/>
    <w:rsid w:val="001E45F3"/>
    <w:rsid w:val="002116A0"/>
    <w:rsid w:val="00276402"/>
    <w:rsid w:val="00350F42"/>
    <w:rsid w:val="003766C5"/>
    <w:rsid w:val="003C7EAF"/>
    <w:rsid w:val="003F6BD3"/>
    <w:rsid w:val="0042597E"/>
    <w:rsid w:val="00455BDD"/>
    <w:rsid w:val="004B4E77"/>
    <w:rsid w:val="004E067B"/>
    <w:rsid w:val="00551953"/>
    <w:rsid w:val="005643C7"/>
    <w:rsid w:val="005859BC"/>
    <w:rsid w:val="005C3DA3"/>
    <w:rsid w:val="005F0B6C"/>
    <w:rsid w:val="00601378"/>
    <w:rsid w:val="006024A4"/>
    <w:rsid w:val="0064282A"/>
    <w:rsid w:val="006C4962"/>
    <w:rsid w:val="00727494"/>
    <w:rsid w:val="008C32E1"/>
    <w:rsid w:val="008C777C"/>
    <w:rsid w:val="008E10AF"/>
    <w:rsid w:val="00931FF2"/>
    <w:rsid w:val="009C4261"/>
    <w:rsid w:val="00A31BC8"/>
    <w:rsid w:val="00B13386"/>
    <w:rsid w:val="00B150DB"/>
    <w:rsid w:val="00B337AA"/>
    <w:rsid w:val="00B45680"/>
    <w:rsid w:val="00B74E48"/>
    <w:rsid w:val="00BD4C32"/>
    <w:rsid w:val="00C43225"/>
    <w:rsid w:val="00D23D00"/>
    <w:rsid w:val="00D548F2"/>
    <w:rsid w:val="00D843AA"/>
    <w:rsid w:val="00E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055F"/>
  <w15:chartTrackingRefBased/>
  <w15:docId w15:val="{F585CFA8-58E5-4088-988F-6858D99F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4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6024A4"/>
    <w:pPr>
      <w:spacing w:after="223"/>
      <w:jc w:val="center"/>
    </w:pPr>
  </w:style>
  <w:style w:type="paragraph" w:customStyle="1" w:styleId="align-right">
    <w:name w:val="align-right"/>
    <w:basedOn w:val="a"/>
    <w:rsid w:val="006024A4"/>
    <w:pPr>
      <w:spacing w:after="223"/>
      <w:jc w:val="right"/>
    </w:pPr>
  </w:style>
  <w:style w:type="paragraph" w:customStyle="1" w:styleId="formattext">
    <w:name w:val="formattext"/>
    <w:basedOn w:val="a"/>
    <w:rsid w:val="006024A4"/>
    <w:pPr>
      <w:spacing w:after="223"/>
      <w:jc w:val="both"/>
    </w:pPr>
  </w:style>
  <w:style w:type="paragraph" w:styleId="a3">
    <w:name w:val="List Paragraph"/>
    <w:basedOn w:val="a"/>
    <w:uiPriority w:val="34"/>
    <w:qFormat/>
    <w:rsid w:val="00455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0Fo8Lflv6f0MdI7i3ZMqiYIz6G0CjxlSLIiqB968V6E=</DigestValue>
    </Reference>
    <Reference Type="http://www.w3.org/2000/09/xmldsig#Object" URI="#idOfficeObject">
      <DigestMethod Algorithm="http://www.w3.org/2001/04/xmlenc#sha256"/>
      <DigestValue>1IzxA0nS+XZRg7ClfJC6KIXwkUUQihwIjfj1iSShdcY=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qeEQ8eAOSa8tgeysWe80/KvpHyjk6ZGRgoWrZUZrRPA=</DigestValue>
    </Reference>
  </SignedInfo>
  <SignatureValue>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</SignatureValue>
  <KeyInfo>
    <X509Data>
      <X509Certificate>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customXml/_rels/item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f38PM4sbDduvaxrF9bWt1RpnPqNSiOckRquR31MTG+g=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rAbsW33piH0MBPnZ8CUpwW9u2p22xR7d+7NsWFhQtsI=</DigestValue>
      </Reference>
      <Reference URI="/customXml/item1.xml?ContentType=application/xml">
        <DigestMethod Algorithm="http://www.w3.org/2001/04/xmlenc#sha256"/>
        <DigestValue>swuP11iqR6racO59jYKHNJ1qIesDx5vLLokwoXiQIsw=</DigestValue>
      </Reference>
      <Reference URI="/customXml/itemProps1.xml?ContentType=application/vnd.openxmlformats-officedocument.customXmlProperties+xml">
        <DigestMethod Algorithm="http://www.w3.org/2001/04/xmlenc#sha256"/>
        <DigestValue>A6M7xxO1tc5tlHl90rsMe983E8kDwb0VCcdqdazkVqc=</DigestValue>
      </Reference>
      <Reference URI="/word/document.xml?ContentType=application/vnd.openxmlformats-officedocument.wordprocessingml.document.main+xml">
        <DigestMethod Algorithm="http://www.w3.org/2001/04/xmlenc#sha256"/>
        <DigestValue>yu6LbR2g/LRFGnh6A2uz395CoJYM18h8o2H4ZwoAG48=</DigestValue>
      </Reference>
      <Reference URI="/word/fontTable.xml?ContentType=application/vnd.openxmlformats-officedocument.wordprocessingml.fontTable+xml">
        <DigestMethod Algorithm="http://www.w3.org/2001/04/xmlenc#sha256"/>
        <DigestValue>YsTLJjCQCZ47e7m4bCGgdCMngJLJ9bGUvzV0AHDks2o=</DigestValue>
      </Reference>
      <Reference URI="/word/numbering.xml?ContentType=application/vnd.openxmlformats-officedocument.wordprocessingml.numbering+xml">
        <DigestMethod Algorithm="http://www.w3.org/2001/04/xmlenc#sha256"/>
        <DigestValue>lgwLEaRAt8d2JGNqyZ0tAg49oM0IYuaMmj9mJWrdAu8=</DigestValue>
      </Reference>
      <Reference URI="/word/settings.xml?ContentType=application/vnd.openxmlformats-officedocument.wordprocessingml.settings+xml">
        <DigestMethod Algorithm="http://www.w3.org/2001/04/xmlenc#sha256"/>
        <DigestValue>a3shfO3E3Li4FU86fr6g9tb/aFbCtlp80W+nndqzVaA=</DigestValue>
      </Reference>
      <Reference URI="/word/styles.xml?ContentType=application/vnd.openxmlformats-officedocument.wordprocessingml.styles+xml">
        <DigestMethod Algorithm="http://www.w3.org/2001/04/xmlenc#sha256"/>
        <DigestValue>KXhzCcrHrg/lWsn0kSbtVbA2vRLA7gYjcuuzU41QT1k=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aiV+W4R9RzBNUYjXskqxO+Wr1BYNi7XxmwnrPMX8jv0=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2024-11-08T06:49:20Z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2024-11-08T06:49:20Z</xd:SigningTime>
          <xd:SigningCertificate>
            <xd:Cert>
              <xd:CertDigest>
                <DigestMethod Algorithm="http://www.w3.org/2001/04/xmlenc#sha256"/>
                <DigestValue>TE2MrUfv3sm0zi8ilnE/ivLPweRwm2uHdKGAn+4jbKc=</DigestValue>
              </xd:CertDigest>
              <xd:IssuerSerial>
                <X509IssuerName>CN=сайтыобразованию.рф</X509IssuerName>
                <X509SerialNumber>77149040033756655705267332764720921695141568815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12D2-8EC1-44F6-AFF4-E56D4D16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3540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aaaa aa</cp:lastModifiedBy>
  <cp:revision>32</cp:revision>
  <dcterms:created xsi:type="dcterms:W3CDTF">2023-09-25T04:40:00Z</dcterms:created>
  <dcterms:modified xsi:type="dcterms:W3CDTF">2024-06-27T07:04:00Z</dcterms:modified>
</cp:coreProperties>
</file>