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8C97" w14:textId="77777777" w:rsidR="00B2722B" w:rsidRDefault="00000000">
      <w:pPr>
        <w:ind w:left="-284" w:right="-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Государственное бюджетное общеобразовательное учреждение Свердловской области «Екатеринбургская школа-интернат № 11, реализующая основные адаптированные общеобразовательные программы» </w:t>
      </w:r>
    </w:p>
    <w:p w14:paraId="4D885B6C" w14:textId="77777777" w:rsidR="00B2722B" w:rsidRDefault="00B2722B">
      <w:pPr>
        <w:jc w:val="center"/>
        <w:rPr>
          <w:rFonts w:ascii="Times New Roman" w:hAnsi="Times New Roman" w:cs="Times New Roman"/>
          <w:sz w:val="28"/>
        </w:rPr>
      </w:pPr>
    </w:p>
    <w:p w14:paraId="0328287D" w14:textId="77777777" w:rsidR="00B2722B" w:rsidRDefault="00000000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5200" distR="115200" simplePos="0" relativeHeight="7168" behindDoc="0" locked="0" layoutInCell="1" allowOverlap="1" wp14:anchorId="6C1C79D3" wp14:editId="1B7A9295">
            <wp:simplePos x="0" y="0"/>
            <wp:positionH relativeFrom="column">
              <wp:posOffset>5046322</wp:posOffset>
            </wp:positionH>
            <wp:positionV relativeFrom="paragraph">
              <wp:posOffset>201976</wp:posOffset>
            </wp:positionV>
            <wp:extent cx="1256392" cy="19395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47842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r="84143" b="89661"/>
                    <a:stretch/>
                  </pic:blipFill>
                  <pic:spPr bwMode="auto">
                    <a:xfrm>
                      <a:off x="0" y="0"/>
                      <a:ext cx="1256392" cy="193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5E641" w14:textId="77777777" w:rsidR="00B2722B" w:rsidRDefault="00B2722B">
      <w:pPr>
        <w:jc w:val="center"/>
        <w:rPr>
          <w:rFonts w:ascii="Times New Roman" w:hAnsi="Times New Roman" w:cs="Times New Roman"/>
          <w:sz w:val="28"/>
        </w:rPr>
      </w:pPr>
    </w:p>
    <w:p w14:paraId="157F10DA" w14:textId="77777777" w:rsidR="00B2722B" w:rsidRDefault="00B2722B">
      <w:pPr>
        <w:jc w:val="center"/>
        <w:rPr>
          <w:rFonts w:ascii="Times New Roman" w:hAnsi="Times New Roman" w:cs="Times New Roman"/>
          <w:sz w:val="28"/>
        </w:rPr>
      </w:pPr>
    </w:p>
    <w:p w14:paraId="46B63F61" w14:textId="77777777" w:rsidR="00B2722B" w:rsidRDefault="00B2722B"/>
    <w:p w14:paraId="58AA5151" w14:textId="77777777" w:rsidR="00B2722B" w:rsidRDefault="0000000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Программа психологических занятий </w:t>
      </w:r>
    </w:p>
    <w:p w14:paraId="18FE6B8B" w14:textId="77777777" w:rsidR="00B2722B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иностранных граждан и лиц без гражданства</w:t>
      </w:r>
    </w:p>
    <w:p w14:paraId="7370622C" w14:textId="77777777" w:rsidR="00B2722B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(начальная школа) </w:t>
      </w:r>
    </w:p>
    <w:p w14:paraId="39733868" w14:textId="77777777" w:rsidR="00B2722B" w:rsidRDefault="00B272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47C287" w14:textId="77777777" w:rsidR="00B2722B" w:rsidRDefault="00B272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FE793B" w14:textId="77777777" w:rsidR="00B2722B" w:rsidRDefault="00B272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7D8B27" w14:textId="77777777" w:rsidR="00B2722B" w:rsidRDefault="00B27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500BEA" w14:textId="77777777" w:rsidR="00B2722B" w:rsidRDefault="00B272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E60B6A" w14:textId="77777777" w:rsidR="00B2722B" w:rsidRDefault="00B272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50CD2E" w14:textId="77777777" w:rsidR="00B2722B" w:rsidRDefault="00B272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DC384D" w14:textId="77777777" w:rsidR="00B2722B" w:rsidRDefault="00000000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Педагог-психолог</w:t>
      </w:r>
    </w:p>
    <w:p w14:paraId="4568AC9A" w14:textId="77777777" w:rsidR="00B2722B" w:rsidRDefault="00000000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Козлова Валерия Валерьевна</w:t>
      </w:r>
    </w:p>
    <w:p w14:paraId="5BB2667C" w14:textId="77777777" w:rsidR="00B2722B" w:rsidRDefault="00B2722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129B61" w14:textId="77777777" w:rsidR="00B2722B" w:rsidRDefault="00B2722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DFCD80" w14:textId="77777777" w:rsidR="00B2722B" w:rsidRDefault="00B2722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DB8B9C" w14:textId="77777777" w:rsidR="00B2722B" w:rsidRDefault="00B2722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878690" w14:textId="77777777" w:rsidR="00B2722B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2025-2026 гг.</w:t>
      </w:r>
    </w:p>
    <w:p w14:paraId="45420034" w14:textId="77777777" w:rsidR="00B2722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100EA615" w14:textId="77777777" w:rsidR="00B2722B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1D062948" w14:textId="77777777" w:rsidR="00B2722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психологических занятий «Путь к своему Я» основана на нескольких направлениях:</w:t>
      </w:r>
    </w:p>
    <w:p w14:paraId="106A64BC" w14:textId="77777777" w:rsidR="00B2722B" w:rsidRDefault="00000000">
      <w:pPr>
        <w:pStyle w:val="afc"/>
        <w:numPr>
          <w:ilvl w:val="3"/>
          <w:numId w:val="9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адаптации для 1 классов «Я – школьник» для обучающихся с нарушением слуха</w:t>
      </w:r>
    </w:p>
    <w:p w14:paraId="5CA72EE7" w14:textId="77777777" w:rsidR="00B2722B" w:rsidRDefault="00000000">
      <w:pPr>
        <w:pStyle w:val="afc"/>
        <w:numPr>
          <w:ilvl w:val="3"/>
          <w:numId w:val="10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развития познавательных процессов у младших школьников с нарушениями слуха</w:t>
      </w:r>
    </w:p>
    <w:p w14:paraId="14BF2D03" w14:textId="77777777" w:rsidR="00B2722B" w:rsidRDefault="00000000">
      <w:pPr>
        <w:pStyle w:val="afc"/>
        <w:numPr>
          <w:ilvl w:val="3"/>
          <w:numId w:val="10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индивидуальных занятий, направленная на развитие словарного запаса у иностранных граждан и лиц без гражданства.</w:t>
      </w:r>
    </w:p>
    <w:p w14:paraId="052E7E72" w14:textId="77777777" w:rsidR="00B2722B" w:rsidRDefault="0000000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предназначена для обучающихся 1-4 классов.</w:t>
      </w:r>
    </w:p>
    <w:p w14:paraId="63B59149" w14:textId="77777777" w:rsidR="00B2722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программа психологических занятий в начальной школе направлена на формирование и сохранение психологического здоровья младших школьников, развитие их познавательных процессов и словарного запаса, т.к. способствует развитию интереса ребёнка к познанию собственных возможностей, учит находить пути и способы преодоления трудностей, способствует установлению атмосферы дружелюбия, формирует коммуникативные навыки, развивает психические функции.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ребёнка, основой которого как раз и является психологическое здоровье, предполагающее, по мнению большинства ведущих исследователей в этой области, наличие динамического равновесия между индивидом и средой. Поэтому ключевым критерием формирования психологического здоровья ребёнка является его успешная адаптация к социуму.</w:t>
      </w:r>
    </w:p>
    <w:p w14:paraId="47938E5D" w14:textId="77777777" w:rsidR="00B2722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курса психологических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занятий:  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сохранение психологического здоровья младших школьников через создание условий для их успешной адаптации к школьной жизни.</w:t>
      </w:r>
    </w:p>
    <w:p w14:paraId="02C94E65" w14:textId="77777777" w:rsidR="00B2722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FD12C8A" w14:textId="77777777" w:rsidR="00B2722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Мотивировать детей к самопознанию и познанию других людей.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Пробудить  интерес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внутреннему миру другого человека.</w:t>
      </w:r>
    </w:p>
    <w:p w14:paraId="16A69EA7" w14:textId="77777777" w:rsidR="00B2722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детей распознавать эмоциональные состояния по мимике, жестам, голосу, понимать чувства другого человека.</w:t>
      </w:r>
    </w:p>
    <w:p w14:paraId="11212218" w14:textId="77777777" w:rsidR="00B2722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Формировать адекватную установку в отношении школьных трудностей - установку преодоления.</w:t>
      </w:r>
    </w:p>
    <w:p w14:paraId="3F25B9C0" w14:textId="77777777" w:rsidR="00B2722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Развивать социальные и коммуникативные умения, необходимые для установления межличностных отношений друг с другом и учителем.</w:t>
      </w:r>
    </w:p>
    <w:p w14:paraId="2553DC15" w14:textId="77777777" w:rsidR="00B2722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Повышать уровень самоконтроля в отношении проявления своего эмоционального состояния в ходе общения. Формировать терпимость к мнению собеседника.</w:t>
      </w:r>
    </w:p>
    <w:p w14:paraId="1D2EE999" w14:textId="77777777" w:rsidR="00B2722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Корректировать поведение у обучающихся группы риска.</w:t>
      </w:r>
    </w:p>
    <w:p w14:paraId="2BC44F80" w14:textId="77777777" w:rsidR="00B2722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Развивать познавательные функции обучающихся.</w:t>
      </w:r>
    </w:p>
    <w:p w14:paraId="252AAED4" w14:textId="77777777" w:rsidR="00B2722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Расширять пассивный и активный словарь обучающихся.</w:t>
      </w:r>
    </w:p>
    <w:p w14:paraId="7181BFDF" w14:textId="77777777" w:rsidR="00B2722B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места предмета в учебном плане</w:t>
      </w:r>
    </w:p>
    <w:p w14:paraId="19AACB72" w14:textId="77777777" w:rsidR="00B2722B" w:rsidRDefault="00000000">
      <w:pPr>
        <w:pStyle w:val="afc"/>
        <w:numPr>
          <w:ilvl w:val="3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занятия программы развития познавательных процессов у младших школьников с нарушениями слуха проводятся в 2-4 классах обучающихся с нарушением слуха по одному часу в неделю</w:t>
      </w:r>
    </w:p>
    <w:p w14:paraId="484B8A96" w14:textId="77777777" w:rsidR="00B2722B" w:rsidRDefault="00000000">
      <w:pPr>
        <w:pStyle w:val="afc"/>
        <w:numPr>
          <w:ilvl w:val="3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занятия программы адаптации «Я – школьник» для обучающихся с нарушением слух проводятся в 1 дополнительных и 1 основных классах обучающихся с нарушением слуха по одному часу в неделю.</w:t>
      </w:r>
    </w:p>
    <w:p w14:paraId="151082D9" w14:textId="77777777" w:rsidR="00B2722B" w:rsidRDefault="00000000">
      <w:pPr>
        <w:pStyle w:val="afc"/>
        <w:numPr>
          <w:ilvl w:val="3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занятия, направленные на развитие словарного запаса 1 час в месяц.</w:t>
      </w:r>
    </w:p>
    <w:p w14:paraId="357876F4" w14:textId="77777777" w:rsidR="00B2722B" w:rsidRDefault="00000000">
      <w:pPr>
        <w:pStyle w:val="afc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69784A5A" w14:textId="77777777" w:rsidR="00B2722B" w:rsidRDefault="00000000">
      <w:pPr>
        <w:spacing w:after="17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 адаптации для обучающихся 1х классов с нарушением слуха «Я – школьник»</w:t>
      </w:r>
    </w:p>
    <w:p w14:paraId="46C9451F" w14:textId="77777777" w:rsidR="00B2722B" w:rsidRDefault="00000000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дополнительные классы</w:t>
      </w:r>
    </w:p>
    <w:tbl>
      <w:tblPr>
        <w:tblStyle w:val="af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3"/>
        <w:gridCol w:w="7478"/>
        <w:gridCol w:w="992"/>
      </w:tblGrid>
      <w:tr w:rsidR="00B2722B" w14:paraId="6787EB89" w14:textId="77777777">
        <w:tc>
          <w:tcPr>
            <w:tcW w:w="533" w:type="dxa"/>
          </w:tcPr>
          <w:p w14:paraId="326D9BB7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78" w:type="dxa"/>
          </w:tcPr>
          <w:p w14:paraId="31FB9313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14:paraId="1B460058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</w:tr>
      <w:tr w:rsidR="00B2722B" w14:paraId="75E2B89E" w14:textId="77777777">
        <w:trPr>
          <w:trHeight w:val="352"/>
        </w:trPr>
        <w:tc>
          <w:tcPr>
            <w:tcW w:w="533" w:type="dxa"/>
          </w:tcPr>
          <w:p w14:paraId="6463D01E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8" w:type="dxa"/>
          </w:tcPr>
          <w:p w14:paraId="6433F792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Самоконтроль</w:t>
            </w:r>
          </w:p>
        </w:tc>
        <w:tc>
          <w:tcPr>
            <w:tcW w:w="992" w:type="dxa"/>
          </w:tcPr>
          <w:p w14:paraId="38AD92B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36C8C511" w14:textId="77777777">
        <w:tc>
          <w:tcPr>
            <w:tcW w:w="533" w:type="dxa"/>
          </w:tcPr>
          <w:p w14:paraId="15D1777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8" w:type="dxa"/>
          </w:tcPr>
          <w:p w14:paraId="1FDFEF36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внимания (сосредоточенность)</w:t>
            </w:r>
          </w:p>
        </w:tc>
        <w:tc>
          <w:tcPr>
            <w:tcW w:w="992" w:type="dxa"/>
          </w:tcPr>
          <w:p w14:paraId="6CE8B73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523DCF28" w14:textId="77777777">
        <w:tc>
          <w:tcPr>
            <w:tcW w:w="533" w:type="dxa"/>
          </w:tcPr>
          <w:p w14:paraId="4F3CF72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8" w:type="dxa"/>
          </w:tcPr>
          <w:p w14:paraId="70E2E5DD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мелкой моторики</w:t>
            </w:r>
          </w:p>
        </w:tc>
        <w:tc>
          <w:tcPr>
            <w:tcW w:w="992" w:type="dxa"/>
          </w:tcPr>
          <w:p w14:paraId="4B9946C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CEADDF2" w14:textId="77777777">
        <w:tc>
          <w:tcPr>
            <w:tcW w:w="533" w:type="dxa"/>
          </w:tcPr>
          <w:p w14:paraId="28412393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8" w:type="dxa"/>
          </w:tcPr>
          <w:p w14:paraId="65FE8369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зрительных ощущений</w:t>
            </w:r>
          </w:p>
        </w:tc>
        <w:tc>
          <w:tcPr>
            <w:tcW w:w="992" w:type="dxa"/>
          </w:tcPr>
          <w:p w14:paraId="7004382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46A25574" w14:textId="77777777">
        <w:tc>
          <w:tcPr>
            <w:tcW w:w="533" w:type="dxa"/>
          </w:tcPr>
          <w:p w14:paraId="09518C8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8" w:type="dxa"/>
          </w:tcPr>
          <w:p w14:paraId="18888AAF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Анализ образца</w:t>
            </w:r>
          </w:p>
        </w:tc>
        <w:tc>
          <w:tcPr>
            <w:tcW w:w="992" w:type="dxa"/>
          </w:tcPr>
          <w:p w14:paraId="493D102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47C45BA3" w14:textId="77777777">
        <w:tc>
          <w:tcPr>
            <w:tcW w:w="533" w:type="dxa"/>
          </w:tcPr>
          <w:p w14:paraId="5CB52B7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8" w:type="dxa"/>
          </w:tcPr>
          <w:p w14:paraId="2D5061E6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памяти</w:t>
            </w:r>
          </w:p>
        </w:tc>
        <w:tc>
          <w:tcPr>
            <w:tcW w:w="992" w:type="dxa"/>
          </w:tcPr>
          <w:p w14:paraId="7FC871D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235AB15C" w14:textId="77777777">
        <w:tc>
          <w:tcPr>
            <w:tcW w:w="533" w:type="dxa"/>
          </w:tcPr>
          <w:p w14:paraId="52FC52E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8" w:type="dxa"/>
          </w:tcPr>
          <w:p w14:paraId="35056E31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зрительно-двигательной координации</w:t>
            </w:r>
          </w:p>
        </w:tc>
        <w:tc>
          <w:tcPr>
            <w:tcW w:w="992" w:type="dxa"/>
          </w:tcPr>
          <w:p w14:paraId="2C611476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B9F2FC8" w14:textId="77777777">
        <w:trPr>
          <w:trHeight w:val="276"/>
        </w:trPr>
        <w:tc>
          <w:tcPr>
            <w:tcW w:w="533" w:type="dxa"/>
            <w:vMerge w:val="restart"/>
          </w:tcPr>
          <w:p w14:paraId="6952DCA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8" w:type="dxa"/>
            <w:vMerge w:val="restart"/>
          </w:tcPr>
          <w:p w14:paraId="2AE6EDE6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словарного запаса по темам «Учебные вещи», «Фрукты и овощи»</w:t>
            </w:r>
          </w:p>
        </w:tc>
        <w:tc>
          <w:tcPr>
            <w:tcW w:w="992" w:type="dxa"/>
            <w:vMerge w:val="restart"/>
          </w:tcPr>
          <w:p w14:paraId="7841491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BB7F649" w14:textId="77777777">
        <w:trPr>
          <w:trHeight w:val="276"/>
        </w:trPr>
        <w:tc>
          <w:tcPr>
            <w:tcW w:w="533" w:type="dxa"/>
            <w:vMerge w:val="restart"/>
          </w:tcPr>
          <w:p w14:paraId="24F8FFD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8" w:type="dxa"/>
            <w:vMerge w:val="restart"/>
          </w:tcPr>
          <w:p w14:paraId="7F7CDD5B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мышления</w:t>
            </w:r>
          </w:p>
          <w:p w14:paraId="7444F9F8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Пространственные представления</w:t>
            </w:r>
          </w:p>
        </w:tc>
        <w:tc>
          <w:tcPr>
            <w:tcW w:w="992" w:type="dxa"/>
            <w:vMerge w:val="restart"/>
          </w:tcPr>
          <w:p w14:paraId="1536A07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262FC30" w14:textId="77777777">
        <w:trPr>
          <w:trHeight w:val="276"/>
        </w:trPr>
        <w:tc>
          <w:tcPr>
            <w:tcW w:w="533" w:type="dxa"/>
            <w:vMerge w:val="restart"/>
          </w:tcPr>
          <w:p w14:paraId="0B7039A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8" w:type="dxa"/>
            <w:vMerge w:val="restart"/>
          </w:tcPr>
          <w:p w14:paraId="6B61255E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словаря по теме</w:t>
            </w:r>
          </w:p>
          <w:p w14:paraId="08E37599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Посуда »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, «Осень»</w:t>
            </w:r>
          </w:p>
        </w:tc>
        <w:tc>
          <w:tcPr>
            <w:tcW w:w="992" w:type="dxa"/>
            <w:vMerge w:val="restart"/>
          </w:tcPr>
          <w:p w14:paraId="1923182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EA36B21" w14:textId="77777777">
        <w:trPr>
          <w:trHeight w:val="276"/>
        </w:trPr>
        <w:tc>
          <w:tcPr>
            <w:tcW w:w="533" w:type="dxa"/>
            <w:vMerge w:val="restart"/>
          </w:tcPr>
          <w:p w14:paraId="5A71C41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78" w:type="dxa"/>
            <w:vMerge w:val="restart"/>
          </w:tcPr>
          <w:p w14:paraId="597C4334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крупной моторики</w:t>
            </w:r>
          </w:p>
        </w:tc>
        <w:tc>
          <w:tcPr>
            <w:tcW w:w="992" w:type="dxa"/>
            <w:vMerge w:val="restart"/>
          </w:tcPr>
          <w:p w14:paraId="0F2AF91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3B00330" w14:textId="77777777">
        <w:trPr>
          <w:trHeight w:val="276"/>
        </w:trPr>
        <w:tc>
          <w:tcPr>
            <w:tcW w:w="533" w:type="dxa"/>
            <w:vMerge w:val="restart"/>
          </w:tcPr>
          <w:p w14:paraId="5E51C786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8" w:type="dxa"/>
            <w:vMerge w:val="restart"/>
          </w:tcPr>
          <w:p w14:paraId="0260474F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внимания</w:t>
            </w:r>
          </w:p>
        </w:tc>
        <w:tc>
          <w:tcPr>
            <w:tcW w:w="992" w:type="dxa"/>
            <w:vMerge w:val="restart"/>
          </w:tcPr>
          <w:p w14:paraId="429C5D3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5F7C00FA" w14:textId="77777777">
        <w:trPr>
          <w:trHeight w:val="276"/>
        </w:trPr>
        <w:tc>
          <w:tcPr>
            <w:tcW w:w="533" w:type="dxa"/>
            <w:vMerge w:val="restart"/>
          </w:tcPr>
          <w:p w14:paraId="1276FF83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78" w:type="dxa"/>
            <w:vMerge w:val="restart"/>
          </w:tcPr>
          <w:p w14:paraId="7A350B78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словаря по теме «Части тела»</w:t>
            </w:r>
          </w:p>
        </w:tc>
        <w:tc>
          <w:tcPr>
            <w:tcW w:w="992" w:type="dxa"/>
            <w:vMerge w:val="restart"/>
          </w:tcPr>
          <w:p w14:paraId="6005F45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339DBB88" w14:textId="77777777">
        <w:trPr>
          <w:trHeight w:val="276"/>
        </w:trPr>
        <w:tc>
          <w:tcPr>
            <w:tcW w:w="533" w:type="dxa"/>
            <w:vMerge w:val="restart"/>
          </w:tcPr>
          <w:p w14:paraId="333E605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78" w:type="dxa"/>
            <w:vMerge w:val="restart"/>
          </w:tcPr>
          <w:p w14:paraId="7B01FA09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Зрительные ощущения</w:t>
            </w:r>
          </w:p>
          <w:p w14:paraId="15E219B7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мышления</w:t>
            </w:r>
          </w:p>
        </w:tc>
        <w:tc>
          <w:tcPr>
            <w:tcW w:w="992" w:type="dxa"/>
            <w:vMerge w:val="restart"/>
          </w:tcPr>
          <w:p w14:paraId="1E01516E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70E7EDE" w14:textId="77777777">
        <w:trPr>
          <w:trHeight w:val="276"/>
        </w:trPr>
        <w:tc>
          <w:tcPr>
            <w:tcW w:w="533" w:type="dxa"/>
            <w:vMerge w:val="restart"/>
          </w:tcPr>
          <w:p w14:paraId="453030B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78" w:type="dxa"/>
            <w:vMerge w:val="restart"/>
          </w:tcPr>
          <w:p w14:paraId="64C8B96F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внимания</w:t>
            </w:r>
          </w:p>
          <w:p w14:paraId="037ECDF1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саморегуляции</w:t>
            </w:r>
          </w:p>
        </w:tc>
        <w:tc>
          <w:tcPr>
            <w:tcW w:w="992" w:type="dxa"/>
            <w:vMerge w:val="restart"/>
          </w:tcPr>
          <w:p w14:paraId="32AF384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22840E53" w14:textId="77777777">
        <w:trPr>
          <w:trHeight w:val="276"/>
        </w:trPr>
        <w:tc>
          <w:tcPr>
            <w:tcW w:w="533" w:type="dxa"/>
            <w:vMerge w:val="restart"/>
          </w:tcPr>
          <w:p w14:paraId="5225CF4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78" w:type="dxa"/>
            <w:vMerge w:val="restart"/>
          </w:tcPr>
          <w:p w14:paraId="0F8DE5AF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Зрительное восприятие формы</w:t>
            </w:r>
          </w:p>
          <w:p w14:paraId="51B12CF6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математических навыков</w:t>
            </w:r>
          </w:p>
        </w:tc>
        <w:tc>
          <w:tcPr>
            <w:tcW w:w="992" w:type="dxa"/>
            <w:vMerge w:val="restart"/>
          </w:tcPr>
          <w:p w14:paraId="1516B0A9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2A6D132C" w14:textId="77777777">
        <w:trPr>
          <w:trHeight w:val="276"/>
        </w:trPr>
        <w:tc>
          <w:tcPr>
            <w:tcW w:w="533" w:type="dxa"/>
            <w:vMerge w:val="restart"/>
          </w:tcPr>
          <w:p w14:paraId="3F26523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78" w:type="dxa"/>
            <w:vMerge w:val="restart"/>
          </w:tcPr>
          <w:p w14:paraId="3C2C7CBE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мелкой моторики</w:t>
            </w:r>
          </w:p>
          <w:p w14:paraId="11BA556D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памяти</w:t>
            </w:r>
          </w:p>
        </w:tc>
        <w:tc>
          <w:tcPr>
            <w:tcW w:w="992" w:type="dxa"/>
            <w:vMerge w:val="restart"/>
          </w:tcPr>
          <w:p w14:paraId="346BE64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24B4485E" w14:textId="77777777">
        <w:trPr>
          <w:trHeight w:val="276"/>
        </w:trPr>
        <w:tc>
          <w:tcPr>
            <w:tcW w:w="533" w:type="dxa"/>
            <w:vMerge w:val="restart"/>
          </w:tcPr>
          <w:p w14:paraId="3585445E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78" w:type="dxa"/>
            <w:vMerge w:val="restart"/>
          </w:tcPr>
          <w:p w14:paraId="549CABA1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Развитие словарного запаса по теме: «Одежда» </w:t>
            </w:r>
          </w:p>
        </w:tc>
        <w:tc>
          <w:tcPr>
            <w:tcW w:w="992" w:type="dxa"/>
            <w:vMerge w:val="restart"/>
          </w:tcPr>
          <w:p w14:paraId="1971256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D122BB6" w14:textId="77777777">
        <w:trPr>
          <w:trHeight w:val="276"/>
        </w:trPr>
        <w:tc>
          <w:tcPr>
            <w:tcW w:w="533" w:type="dxa"/>
            <w:vMerge w:val="restart"/>
          </w:tcPr>
          <w:p w14:paraId="33490C3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78" w:type="dxa"/>
            <w:vMerge w:val="restart"/>
          </w:tcPr>
          <w:p w14:paraId="1466CAE4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зрительно-двигательной координации</w:t>
            </w:r>
          </w:p>
        </w:tc>
        <w:tc>
          <w:tcPr>
            <w:tcW w:w="992" w:type="dxa"/>
            <w:vMerge w:val="restart"/>
          </w:tcPr>
          <w:p w14:paraId="46823AA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43C6447" w14:textId="77777777">
        <w:trPr>
          <w:trHeight w:val="276"/>
        </w:trPr>
        <w:tc>
          <w:tcPr>
            <w:tcW w:w="533" w:type="dxa"/>
            <w:vMerge w:val="restart"/>
          </w:tcPr>
          <w:p w14:paraId="0D239A5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78" w:type="dxa"/>
            <w:vMerge w:val="restart"/>
          </w:tcPr>
          <w:p w14:paraId="29E3EDEB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пространственных представлений</w:t>
            </w:r>
          </w:p>
          <w:p w14:paraId="282B17B4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мышления</w:t>
            </w:r>
          </w:p>
        </w:tc>
        <w:tc>
          <w:tcPr>
            <w:tcW w:w="992" w:type="dxa"/>
            <w:vMerge w:val="restart"/>
          </w:tcPr>
          <w:p w14:paraId="18392B3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4C6175D4" w14:textId="77777777">
        <w:trPr>
          <w:trHeight w:val="276"/>
        </w:trPr>
        <w:tc>
          <w:tcPr>
            <w:tcW w:w="533" w:type="dxa"/>
            <w:vMerge w:val="restart"/>
          </w:tcPr>
          <w:p w14:paraId="7BDFDC9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78" w:type="dxa"/>
            <w:vMerge w:val="restart"/>
          </w:tcPr>
          <w:p w14:paraId="561DB2A4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слуховых ощущений</w:t>
            </w:r>
          </w:p>
          <w:p w14:paraId="4C5B231B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моторики</w:t>
            </w:r>
          </w:p>
        </w:tc>
        <w:tc>
          <w:tcPr>
            <w:tcW w:w="992" w:type="dxa"/>
            <w:vMerge w:val="restart"/>
          </w:tcPr>
          <w:p w14:paraId="5F5EA15E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12FB59CB" w14:textId="77777777">
        <w:trPr>
          <w:trHeight w:val="276"/>
        </w:trPr>
        <w:tc>
          <w:tcPr>
            <w:tcW w:w="533" w:type="dxa"/>
            <w:vMerge w:val="restart"/>
          </w:tcPr>
          <w:p w14:paraId="51F2285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78" w:type="dxa"/>
            <w:vMerge w:val="restart"/>
          </w:tcPr>
          <w:p w14:paraId="5201B79E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словарного запаса по теме «Семья».</w:t>
            </w:r>
          </w:p>
        </w:tc>
        <w:tc>
          <w:tcPr>
            <w:tcW w:w="992" w:type="dxa"/>
            <w:vMerge w:val="restart"/>
          </w:tcPr>
          <w:p w14:paraId="26EDFC7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D0CB3AE" w14:textId="77777777">
        <w:trPr>
          <w:trHeight w:val="276"/>
        </w:trPr>
        <w:tc>
          <w:tcPr>
            <w:tcW w:w="533" w:type="dxa"/>
            <w:vMerge w:val="restart"/>
          </w:tcPr>
          <w:p w14:paraId="4FB07E3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78" w:type="dxa"/>
            <w:vMerge w:val="restart"/>
          </w:tcPr>
          <w:p w14:paraId="40E5CF2E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внимания.</w:t>
            </w:r>
          </w:p>
        </w:tc>
        <w:tc>
          <w:tcPr>
            <w:tcW w:w="992" w:type="dxa"/>
            <w:vMerge w:val="restart"/>
          </w:tcPr>
          <w:p w14:paraId="4B49E616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5285762" w14:textId="77777777">
        <w:trPr>
          <w:trHeight w:val="276"/>
        </w:trPr>
        <w:tc>
          <w:tcPr>
            <w:tcW w:w="533" w:type="dxa"/>
            <w:vMerge w:val="restart"/>
          </w:tcPr>
          <w:p w14:paraId="1B56045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78" w:type="dxa"/>
            <w:vMerge w:val="restart"/>
          </w:tcPr>
          <w:p w14:paraId="4DF02C55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восприятия.</w:t>
            </w:r>
          </w:p>
          <w:p w14:paraId="11E1865C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саморегуляции.</w:t>
            </w:r>
          </w:p>
        </w:tc>
        <w:tc>
          <w:tcPr>
            <w:tcW w:w="992" w:type="dxa"/>
            <w:vMerge w:val="restart"/>
          </w:tcPr>
          <w:p w14:paraId="13EC23DB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5A16C9C9" w14:textId="77777777">
        <w:trPr>
          <w:trHeight w:val="276"/>
        </w:trPr>
        <w:tc>
          <w:tcPr>
            <w:tcW w:w="8011" w:type="dxa"/>
            <w:gridSpan w:val="2"/>
            <w:vMerge w:val="restart"/>
          </w:tcPr>
          <w:p w14:paraId="57AD27BC" w14:textId="77777777" w:rsidR="00B2722B" w:rsidRDefault="00000000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Итого:</w:t>
            </w:r>
          </w:p>
        </w:tc>
        <w:tc>
          <w:tcPr>
            <w:tcW w:w="992" w:type="dxa"/>
            <w:vMerge w:val="restart"/>
          </w:tcPr>
          <w:p w14:paraId="28DA4F09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374802BB" w14:textId="77777777" w:rsidR="00B2722B" w:rsidRDefault="00000000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основные классы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512"/>
        <w:gridCol w:w="992"/>
      </w:tblGrid>
      <w:tr w:rsidR="00B2722B" w14:paraId="3194C24B" w14:textId="77777777">
        <w:tc>
          <w:tcPr>
            <w:tcW w:w="675" w:type="dxa"/>
          </w:tcPr>
          <w:p w14:paraId="609D8A30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2" w:type="dxa"/>
          </w:tcPr>
          <w:p w14:paraId="16CB2D81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14:paraId="0B9D6E15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</w:tr>
      <w:tr w:rsidR="00B2722B" w14:paraId="059564A5" w14:textId="77777777">
        <w:tc>
          <w:tcPr>
            <w:tcW w:w="675" w:type="dxa"/>
          </w:tcPr>
          <w:p w14:paraId="32EE8699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14:paraId="03AE5CC6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Зрительные ощущения. Развитие мышления</w:t>
            </w:r>
          </w:p>
        </w:tc>
        <w:tc>
          <w:tcPr>
            <w:tcW w:w="992" w:type="dxa"/>
          </w:tcPr>
          <w:p w14:paraId="5329CC7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2AB54CFA" w14:textId="77777777">
        <w:tc>
          <w:tcPr>
            <w:tcW w:w="675" w:type="dxa"/>
          </w:tcPr>
          <w:p w14:paraId="4F42D40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51CBD778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внимания и моторики. Развитие памяти</w:t>
            </w:r>
          </w:p>
        </w:tc>
        <w:tc>
          <w:tcPr>
            <w:tcW w:w="992" w:type="dxa"/>
          </w:tcPr>
          <w:p w14:paraId="1415FDC6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3C9951E" w14:textId="77777777">
        <w:tc>
          <w:tcPr>
            <w:tcW w:w="675" w:type="dxa"/>
          </w:tcPr>
          <w:p w14:paraId="0856E79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14:paraId="08FE69DD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зрительно-двигательной координации. Развитие восприятия</w:t>
            </w:r>
          </w:p>
        </w:tc>
        <w:tc>
          <w:tcPr>
            <w:tcW w:w="992" w:type="dxa"/>
          </w:tcPr>
          <w:p w14:paraId="2330020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516FCF93" w14:textId="77777777">
        <w:tc>
          <w:tcPr>
            <w:tcW w:w="675" w:type="dxa"/>
          </w:tcPr>
          <w:p w14:paraId="676A4E9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14:paraId="745563D2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слухового восприятия и словаря по теме «Транспорт», «Весна»</w:t>
            </w:r>
          </w:p>
        </w:tc>
        <w:tc>
          <w:tcPr>
            <w:tcW w:w="992" w:type="dxa"/>
          </w:tcPr>
          <w:p w14:paraId="0AE36A4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8194091" w14:textId="77777777">
        <w:tc>
          <w:tcPr>
            <w:tcW w:w="675" w:type="dxa"/>
          </w:tcPr>
          <w:p w14:paraId="497B085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14:paraId="0FFB54C3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Развитие мышления. </w:t>
            </w:r>
            <w:r>
              <w:rPr>
                <w:rFonts w:ascii="Times New Roman" w:hAnsi="Times New Roman" w:cs="Times New Roman"/>
                <w:color w:val="333333"/>
                <w:sz w:val="24"/>
              </w:rPr>
              <w:t>Р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азвитие пространственного воображения</w:t>
            </w:r>
          </w:p>
        </w:tc>
        <w:tc>
          <w:tcPr>
            <w:tcW w:w="992" w:type="dxa"/>
          </w:tcPr>
          <w:p w14:paraId="37EF72F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4A8E7197" w14:textId="77777777">
        <w:tc>
          <w:tcPr>
            <w:tcW w:w="675" w:type="dxa"/>
          </w:tcPr>
          <w:p w14:paraId="7BCF03A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14:paraId="4FCBAC47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Самоконтроль. Развитие внимания (сосредоточенность). Развитие мелкой моторики</w:t>
            </w:r>
          </w:p>
        </w:tc>
        <w:tc>
          <w:tcPr>
            <w:tcW w:w="992" w:type="dxa"/>
          </w:tcPr>
          <w:p w14:paraId="539D09D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1667BC5" w14:textId="77777777">
        <w:tc>
          <w:tcPr>
            <w:tcW w:w="675" w:type="dxa"/>
          </w:tcPr>
          <w:p w14:paraId="55A87F7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14:paraId="3C2E5790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словаря по теме: «Мой класс». Развитие слуховой памяти</w:t>
            </w:r>
          </w:p>
        </w:tc>
        <w:tc>
          <w:tcPr>
            <w:tcW w:w="992" w:type="dxa"/>
          </w:tcPr>
          <w:p w14:paraId="58E201A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B2D595B" w14:textId="77777777">
        <w:trPr>
          <w:trHeight w:val="276"/>
        </w:trPr>
        <w:tc>
          <w:tcPr>
            <w:tcW w:w="675" w:type="dxa"/>
            <w:vMerge w:val="restart"/>
          </w:tcPr>
          <w:p w14:paraId="03A72A6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512" w:type="dxa"/>
            <w:vMerge w:val="restart"/>
          </w:tcPr>
          <w:p w14:paraId="3F138D29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мышления</w:t>
            </w:r>
          </w:p>
        </w:tc>
        <w:tc>
          <w:tcPr>
            <w:tcW w:w="992" w:type="dxa"/>
            <w:vMerge w:val="restart"/>
          </w:tcPr>
          <w:p w14:paraId="6C1B378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25A48F94" w14:textId="77777777">
        <w:trPr>
          <w:trHeight w:val="276"/>
        </w:trPr>
        <w:tc>
          <w:tcPr>
            <w:tcW w:w="675" w:type="dxa"/>
            <w:vMerge w:val="restart"/>
          </w:tcPr>
          <w:p w14:paraId="45C9DDE3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2" w:type="dxa"/>
            <w:vMerge w:val="restart"/>
          </w:tcPr>
          <w:p w14:paraId="6C52219B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пространственных представлений</w:t>
            </w:r>
          </w:p>
        </w:tc>
        <w:tc>
          <w:tcPr>
            <w:tcW w:w="992" w:type="dxa"/>
            <w:vMerge w:val="restart"/>
          </w:tcPr>
          <w:p w14:paraId="25E036D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1666E1DD" w14:textId="77777777">
        <w:trPr>
          <w:trHeight w:val="276"/>
        </w:trPr>
        <w:tc>
          <w:tcPr>
            <w:tcW w:w="675" w:type="dxa"/>
            <w:vMerge w:val="restart"/>
          </w:tcPr>
          <w:p w14:paraId="3524E07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2" w:type="dxa"/>
            <w:vMerge w:val="restart"/>
          </w:tcPr>
          <w:p w14:paraId="62C3AB1D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эмоций. Развитие воображения</w:t>
            </w:r>
          </w:p>
        </w:tc>
        <w:tc>
          <w:tcPr>
            <w:tcW w:w="992" w:type="dxa"/>
            <w:vMerge w:val="restart"/>
          </w:tcPr>
          <w:p w14:paraId="078863B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B6FD2F5" w14:textId="77777777">
        <w:trPr>
          <w:trHeight w:val="276"/>
        </w:trPr>
        <w:tc>
          <w:tcPr>
            <w:tcW w:w="675" w:type="dxa"/>
            <w:vMerge w:val="restart"/>
          </w:tcPr>
          <w:p w14:paraId="03F3A87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2" w:type="dxa"/>
            <w:vMerge w:val="restart"/>
          </w:tcPr>
          <w:p w14:paraId="35929427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внимания</w:t>
            </w:r>
          </w:p>
        </w:tc>
        <w:tc>
          <w:tcPr>
            <w:tcW w:w="992" w:type="dxa"/>
            <w:vMerge w:val="restart"/>
          </w:tcPr>
          <w:p w14:paraId="534A7B7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10694F5" w14:textId="77777777">
        <w:trPr>
          <w:trHeight w:val="276"/>
        </w:trPr>
        <w:tc>
          <w:tcPr>
            <w:tcW w:w="675" w:type="dxa"/>
            <w:vMerge w:val="restart"/>
          </w:tcPr>
          <w:p w14:paraId="3BFCE07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2" w:type="dxa"/>
            <w:vMerge w:val="restart"/>
          </w:tcPr>
          <w:p w14:paraId="6F3BF897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мышления</w:t>
            </w:r>
          </w:p>
        </w:tc>
        <w:tc>
          <w:tcPr>
            <w:tcW w:w="992" w:type="dxa"/>
            <w:vMerge w:val="restart"/>
          </w:tcPr>
          <w:p w14:paraId="6ABC9E0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5239A167" w14:textId="77777777">
        <w:trPr>
          <w:trHeight w:val="276"/>
        </w:trPr>
        <w:tc>
          <w:tcPr>
            <w:tcW w:w="675" w:type="dxa"/>
            <w:vMerge w:val="restart"/>
          </w:tcPr>
          <w:p w14:paraId="548D59DD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2" w:type="dxa"/>
            <w:vMerge w:val="restart"/>
          </w:tcPr>
          <w:p w14:paraId="4DBD4B7A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самоконтроля</w:t>
            </w:r>
          </w:p>
        </w:tc>
        <w:tc>
          <w:tcPr>
            <w:tcW w:w="992" w:type="dxa"/>
            <w:vMerge w:val="restart"/>
          </w:tcPr>
          <w:p w14:paraId="7205592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131D5D2E" w14:textId="77777777">
        <w:trPr>
          <w:trHeight w:val="276"/>
        </w:trPr>
        <w:tc>
          <w:tcPr>
            <w:tcW w:w="675" w:type="dxa"/>
            <w:vMerge w:val="restart"/>
          </w:tcPr>
          <w:p w14:paraId="07F1D8D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2" w:type="dxa"/>
            <w:vMerge w:val="restart"/>
          </w:tcPr>
          <w:p w14:paraId="64188393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памяти</w:t>
            </w:r>
          </w:p>
        </w:tc>
        <w:tc>
          <w:tcPr>
            <w:tcW w:w="992" w:type="dxa"/>
            <w:vMerge w:val="restart"/>
          </w:tcPr>
          <w:p w14:paraId="1B7C859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72353D4" w14:textId="77777777">
        <w:trPr>
          <w:trHeight w:val="276"/>
        </w:trPr>
        <w:tc>
          <w:tcPr>
            <w:tcW w:w="675" w:type="dxa"/>
            <w:vMerge w:val="restart"/>
          </w:tcPr>
          <w:p w14:paraId="688C5C1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2" w:type="dxa"/>
            <w:vMerge w:val="restart"/>
          </w:tcPr>
          <w:p w14:paraId="6BB5C8E7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слухового восприятия и словаря по теме «Животные»</w:t>
            </w:r>
          </w:p>
        </w:tc>
        <w:tc>
          <w:tcPr>
            <w:tcW w:w="992" w:type="dxa"/>
            <w:vMerge w:val="restart"/>
          </w:tcPr>
          <w:p w14:paraId="37E92AF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1DEBBED0" w14:textId="77777777">
        <w:trPr>
          <w:trHeight w:val="276"/>
        </w:trPr>
        <w:tc>
          <w:tcPr>
            <w:tcW w:w="675" w:type="dxa"/>
            <w:vMerge w:val="restart"/>
          </w:tcPr>
          <w:p w14:paraId="7153A1A9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2" w:type="dxa"/>
            <w:vMerge w:val="restart"/>
          </w:tcPr>
          <w:p w14:paraId="306DD2B2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Коммуникативная игра «Какой? Какая? Какие?». Развитие внимания</w:t>
            </w:r>
          </w:p>
        </w:tc>
        <w:tc>
          <w:tcPr>
            <w:tcW w:w="992" w:type="dxa"/>
            <w:vMerge w:val="restart"/>
          </w:tcPr>
          <w:p w14:paraId="0038CBB6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5F00696D" w14:textId="77777777">
        <w:trPr>
          <w:trHeight w:val="276"/>
        </w:trPr>
        <w:tc>
          <w:tcPr>
            <w:tcW w:w="675" w:type="dxa"/>
            <w:vMerge w:val="restart"/>
          </w:tcPr>
          <w:p w14:paraId="7804062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2" w:type="dxa"/>
            <w:vMerge w:val="restart"/>
          </w:tcPr>
          <w:p w14:paraId="4D6D1787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памяти</w:t>
            </w:r>
          </w:p>
        </w:tc>
        <w:tc>
          <w:tcPr>
            <w:tcW w:w="992" w:type="dxa"/>
            <w:vMerge w:val="restart"/>
          </w:tcPr>
          <w:p w14:paraId="6D2C7E9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4295B4C" w14:textId="77777777">
        <w:trPr>
          <w:trHeight w:val="276"/>
        </w:trPr>
        <w:tc>
          <w:tcPr>
            <w:tcW w:w="675" w:type="dxa"/>
            <w:vMerge w:val="restart"/>
          </w:tcPr>
          <w:p w14:paraId="2DD9520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2" w:type="dxa"/>
            <w:vMerge w:val="restart"/>
          </w:tcPr>
          <w:p w14:paraId="052D2280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мышления</w:t>
            </w:r>
          </w:p>
        </w:tc>
        <w:tc>
          <w:tcPr>
            <w:tcW w:w="992" w:type="dxa"/>
            <w:vMerge w:val="restart"/>
          </w:tcPr>
          <w:p w14:paraId="2F914C5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22656D0" w14:textId="77777777">
        <w:trPr>
          <w:trHeight w:val="276"/>
        </w:trPr>
        <w:tc>
          <w:tcPr>
            <w:tcW w:w="675" w:type="dxa"/>
            <w:vMerge w:val="restart"/>
          </w:tcPr>
          <w:p w14:paraId="71A06253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2" w:type="dxa"/>
            <w:vMerge w:val="restart"/>
          </w:tcPr>
          <w:p w14:paraId="30E903C3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самоконтроля</w:t>
            </w:r>
          </w:p>
        </w:tc>
        <w:tc>
          <w:tcPr>
            <w:tcW w:w="992" w:type="dxa"/>
            <w:vMerge w:val="restart"/>
          </w:tcPr>
          <w:p w14:paraId="7642222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30289098" w14:textId="77777777">
        <w:trPr>
          <w:trHeight w:val="276"/>
        </w:trPr>
        <w:tc>
          <w:tcPr>
            <w:tcW w:w="675" w:type="dxa"/>
            <w:vMerge w:val="restart"/>
          </w:tcPr>
          <w:p w14:paraId="73DD5F9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2" w:type="dxa"/>
            <w:vMerge w:val="restart"/>
          </w:tcPr>
          <w:p w14:paraId="0EA86777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речи и словарного запаса по теме «Мебель»</w:t>
            </w:r>
          </w:p>
        </w:tc>
        <w:tc>
          <w:tcPr>
            <w:tcW w:w="992" w:type="dxa"/>
            <w:vMerge w:val="restart"/>
          </w:tcPr>
          <w:p w14:paraId="6D960AC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2BCE9F3D" w14:textId="77777777">
        <w:trPr>
          <w:trHeight w:val="276"/>
        </w:trPr>
        <w:tc>
          <w:tcPr>
            <w:tcW w:w="675" w:type="dxa"/>
            <w:vMerge w:val="restart"/>
          </w:tcPr>
          <w:p w14:paraId="1F3FED7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2" w:type="dxa"/>
            <w:vMerge w:val="restart"/>
          </w:tcPr>
          <w:p w14:paraId="7285A453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восприятия</w:t>
            </w:r>
          </w:p>
        </w:tc>
        <w:tc>
          <w:tcPr>
            <w:tcW w:w="992" w:type="dxa"/>
            <w:vMerge w:val="restart"/>
          </w:tcPr>
          <w:p w14:paraId="0BFE09E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7C2FFB3" w14:textId="77777777">
        <w:trPr>
          <w:trHeight w:val="276"/>
        </w:trPr>
        <w:tc>
          <w:tcPr>
            <w:tcW w:w="675" w:type="dxa"/>
            <w:vMerge w:val="restart"/>
          </w:tcPr>
          <w:p w14:paraId="30BFA31B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2" w:type="dxa"/>
            <w:vMerge w:val="restart"/>
          </w:tcPr>
          <w:p w14:paraId="42E10246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зрительно-двигательной координации</w:t>
            </w:r>
          </w:p>
        </w:tc>
        <w:tc>
          <w:tcPr>
            <w:tcW w:w="992" w:type="dxa"/>
            <w:vMerge w:val="restart"/>
          </w:tcPr>
          <w:p w14:paraId="4D210B8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8CB7E17" w14:textId="77777777">
        <w:trPr>
          <w:trHeight w:val="276"/>
        </w:trPr>
        <w:tc>
          <w:tcPr>
            <w:tcW w:w="675" w:type="dxa"/>
            <w:vMerge w:val="restart"/>
          </w:tcPr>
          <w:p w14:paraId="5ED8337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2" w:type="dxa"/>
            <w:vMerge w:val="restart"/>
          </w:tcPr>
          <w:p w14:paraId="273B5A56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мышления</w:t>
            </w:r>
          </w:p>
        </w:tc>
        <w:tc>
          <w:tcPr>
            <w:tcW w:w="992" w:type="dxa"/>
            <w:vMerge w:val="restart"/>
          </w:tcPr>
          <w:p w14:paraId="2B05639E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3F1F51D7" w14:textId="77777777">
        <w:trPr>
          <w:trHeight w:val="276"/>
        </w:trPr>
        <w:tc>
          <w:tcPr>
            <w:tcW w:w="675" w:type="dxa"/>
            <w:vMerge w:val="restart"/>
          </w:tcPr>
          <w:p w14:paraId="01B0FC1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2" w:type="dxa"/>
            <w:vMerge w:val="restart"/>
          </w:tcPr>
          <w:p w14:paraId="7DC3DFFC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речи и словарного запаса по теме «Наш класс»</w:t>
            </w:r>
          </w:p>
        </w:tc>
        <w:tc>
          <w:tcPr>
            <w:tcW w:w="992" w:type="dxa"/>
            <w:vMerge w:val="restart"/>
          </w:tcPr>
          <w:p w14:paraId="5E74BA63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23C78005" w14:textId="77777777">
        <w:trPr>
          <w:trHeight w:val="276"/>
        </w:trPr>
        <w:tc>
          <w:tcPr>
            <w:tcW w:w="8187" w:type="dxa"/>
            <w:gridSpan w:val="2"/>
            <w:vMerge w:val="restart"/>
          </w:tcPr>
          <w:p w14:paraId="2F9371D5" w14:textId="77777777" w:rsidR="00B2722B" w:rsidRDefault="00000000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992" w:type="dxa"/>
            <w:vMerge w:val="restart"/>
          </w:tcPr>
          <w:p w14:paraId="4682D238" w14:textId="77777777" w:rsidR="00B2722B" w:rsidRDefault="0000000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24</w:t>
            </w:r>
          </w:p>
        </w:tc>
      </w:tr>
    </w:tbl>
    <w:p w14:paraId="3786F2D8" w14:textId="77777777" w:rsidR="00B2722B" w:rsidRDefault="00B27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1F16B1" w14:textId="77777777" w:rsidR="00B2722B" w:rsidRDefault="00000000">
      <w:pPr>
        <w:spacing w:after="1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развития познавательных процессов у младших школьников 2-4 классов с нарушениями слуха</w:t>
      </w:r>
    </w:p>
    <w:tbl>
      <w:tblPr>
        <w:tblStyle w:val="aff1"/>
        <w:tblW w:w="8823" w:type="dxa"/>
        <w:tblInd w:w="216" w:type="dxa"/>
        <w:tblLook w:val="04A0" w:firstRow="1" w:lastRow="0" w:firstColumn="1" w:lastColumn="0" w:noHBand="0" w:noVBand="1"/>
      </w:tblPr>
      <w:tblGrid>
        <w:gridCol w:w="1452"/>
        <w:gridCol w:w="5670"/>
        <w:gridCol w:w="1701"/>
      </w:tblGrid>
      <w:tr w:rsidR="00B2722B" w14:paraId="159073BE" w14:textId="77777777">
        <w:tc>
          <w:tcPr>
            <w:tcW w:w="1452" w:type="dxa"/>
            <w:vAlign w:val="center"/>
          </w:tcPr>
          <w:p w14:paraId="76B6766A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14:paraId="50E9B2D9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  <w:vAlign w:val="center"/>
          </w:tcPr>
          <w:p w14:paraId="307F0FDE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</w:tr>
      <w:tr w:rsidR="00B2722B" w14:paraId="44966355" w14:textId="77777777">
        <w:tc>
          <w:tcPr>
            <w:tcW w:w="1452" w:type="dxa"/>
          </w:tcPr>
          <w:p w14:paraId="61B50D6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9D0DA6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познавательной сферы</w:t>
            </w:r>
          </w:p>
        </w:tc>
        <w:tc>
          <w:tcPr>
            <w:tcW w:w="1701" w:type="dxa"/>
          </w:tcPr>
          <w:p w14:paraId="5C585A8B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EBD35AB" w14:textId="77777777">
        <w:tc>
          <w:tcPr>
            <w:tcW w:w="1452" w:type="dxa"/>
          </w:tcPr>
          <w:p w14:paraId="586D8FBD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E303A0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Наглядно-действенное мышление</w:t>
            </w:r>
          </w:p>
        </w:tc>
        <w:tc>
          <w:tcPr>
            <w:tcW w:w="1701" w:type="dxa"/>
          </w:tcPr>
          <w:p w14:paraId="1B2ED56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4DF8614" w14:textId="77777777">
        <w:tc>
          <w:tcPr>
            <w:tcW w:w="1452" w:type="dxa"/>
          </w:tcPr>
          <w:p w14:paraId="6BC0C0E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5CB456F9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Наглядно-образное мышление</w:t>
            </w:r>
          </w:p>
        </w:tc>
        <w:tc>
          <w:tcPr>
            <w:tcW w:w="1701" w:type="dxa"/>
          </w:tcPr>
          <w:p w14:paraId="0D79633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3D78DB9" w14:textId="77777777">
        <w:tc>
          <w:tcPr>
            <w:tcW w:w="1452" w:type="dxa"/>
          </w:tcPr>
          <w:p w14:paraId="0E276BF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1966574D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мышление. Сравнение</w:t>
            </w:r>
          </w:p>
        </w:tc>
        <w:tc>
          <w:tcPr>
            <w:tcW w:w="1701" w:type="dxa"/>
          </w:tcPr>
          <w:p w14:paraId="062FD3A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07B7B59" w14:textId="77777777">
        <w:tc>
          <w:tcPr>
            <w:tcW w:w="1452" w:type="dxa"/>
          </w:tcPr>
          <w:p w14:paraId="2F64ED2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DEB40F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мышление. Обобщение</w:t>
            </w:r>
          </w:p>
        </w:tc>
        <w:tc>
          <w:tcPr>
            <w:tcW w:w="1701" w:type="dxa"/>
          </w:tcPr>
          <w:p w14:paraId="552751D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5E54CE6D" w14:textId="77777777">
        <w:tc>
          <w:tcPr>
            <w:tcW w:w="1452" w:type="dxa"/>
          </w:tcPr>
          <w:p w14:paraId="7C37E1C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06DE082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мышление. Анализ</w:t>
            </w:r>
          </w:p>
        </w:tc>
        <w:tc>
          <w:tcPr>
            <w:tcW w:w="1701" w:type="dxa"/>
          </w:tcPr>
          <w:p w14:paraId="0EEABCA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5F4B6F8" w14:textId="77777777">
        <w:tc>
          <w:tcPr>
            <w:tcW w:w="1452" w:type="dxa"/>
          </w:tcPr>
          <w:p w14:paraId="7680116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2A2956AB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мышление. Синтез</w:t>
            </w:r>
          </w:p>
        </w:tc>
        <w:tc>
          <w:tcPr>
            <w:tcW w:w="1701" w:type="dxa"/>
          </w:tcPr>
          <w:p w14:paraId="0EEEB07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24FD32FF" w14:textId="77777777">
        <w:tc>
          <w:tcPr>
            <w:tcW w:w="1452" w:type="dxa"/>
          </w:tcPr>
          <w:p w14:paraId="481C3DF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7E81AF33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1701" w:type="dxa"/>
          </w:tcPr>
          <w:p w14:paraId="502B378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55331868" w14:textId="77777777">
        <w:tc>
          <w:tcPr>
            <w:tcW w:w="1452" w:type="dxa"/>
          </w:tcPr>
          <w:p w14:paraId="209A200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53CB79A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Лабиринты</w:t>
            </w:r>
          </w:p>
        </w:tc>
        <w:tc>
          <w:tcPr>
            <w:tcW w:w="1701" w:type="dxa"/>
          </w:tcPr>
          <w:p w14:paraId="4006854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5052D8E" w14:textId="77777777">
        <w:tc>
          <w:tcPr>
            <w:tcW w:w="1452" w:type="dxa"/>
          </w:tcPr>
          <w:p w14:paraId="243C290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32FF6DF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</w:p>
        </w:tc>
        <w:tc>
          <w:tcPr>
            <w:tcW w:w="1701" w:type="dxa"/>
          </w:tcPr>
          <w:p w14:paraId="0C2AE7A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3BC353FD" w14:textId="77777777">
        <w:tc>
          <w:tcPr>
            <w:tcW w:w="1452" w:type="dxa"/>
          </w:tcPr>
          <w:p w14:paraId="12B19C8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42CE5E6D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Концентрация</w:t>
            </w:r>
          </w:p>
        </w:tc>
        <w:tc>
          <w:tcPr>
            <w:tcW w:w="1701" w:type="dxa"/>
          </w:tcPr>
          <w:p w14:paraId="020959B6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A142FCA" w14:textId="77777777">
        <w:tc>
          <w:tcPr>
            <w:tcW w:w="1452" w:type="dxa"/>
          </w:tcPr>
          <w:p w14:paraId="4F79E59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1269595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701" w:type="dxa"/>
          </w:tcPr>
          <w:p w14:paraId="6E958B76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1EC6D0B" w14:textId="77777777">
        <w:tc>
          <w:tcPr>
            <w:tcW w:w="1452" w:type="dxa"/>
          </w:tcPr>
          <w:p w14:paraId="737A576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3777464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1701" w:type="dxa"/>
          </w:tcPr>
          <w:p w14:paraId="75D11A5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6CAEFA72" w14:textId="77777777">
        <w:tc>
          <w:tcPr>
            <w:tcW w:w="1452" w:type="dxa"/>
          </w:tcPr>
          <w:p w14:paraId="16203F8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6E30D8C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</w:p>
        </w:tc>
        <w:tc>
          <w:tcPr>
            <w:tcW w:w="1701" w:type="dxa"/>
          </w:tcPr>
          <w:p w14:paraId="62F85A59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3B8101A" w14:textId="77777777">
        <w:tc>
          <w:tcPr>
            <w:tcW w:w="1452" w:type="dxa"/>
          </w:tcPr>
          <w:p w14:paraId="0FCAD9C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7410A22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14:paraId="3D2947E6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1B5DB4C" w14:textId="77777777">
        <w:tc>
          <w:tcPr>
            <w:tcW w:w="1452" w:type="dxa"/>
          </w:tcPr>
          <w:p w14:paraId="774EB59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2198934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</w:p>
        </w:tc>
        <w:tc>
          <w:tcPr>
            <w:tcW w:w="1701" w:type="dxa"/>
          </w:tcPr>
          <w:p w14:paraId="7556102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53FE7D04" w14:textId="77777777">
        <w:tc>
          <w:tcPr>
            <w:tcW w:w="1452" w:type="dxa"/>
          </w:tcPr>
          <w:p w14:paraId="38AA984D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03A1837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память</w:t>
            </w:r>
          </w:p>
        </w:tc>
        <w:tc>
          <w:tcPr>
            <w:tcW w:w="1701" w:type="dxa"/>
          </w:tcPr>
          <w:p w14:paraId="663D2D4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198E89A4" w14:textId="77777777">
        <w:tc>
          <w:tcPr>
            <w:tcW w:w="1452" w:type="dxa"/>
          </w:tcPr>
          <w:p w14:paraId="650EF13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0947F6D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-речевая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память</w:t>
            </w:r>
          </w:p>
        </w:tc>
        <w:tc>
          <w:tcPr>
            <w:tcW w:w="1701" w:type="dxa"/>
          </w:tcPr>
          <w:p w14:paraId="28D54A4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30B8DA1C" w14:textId="77777777">
        <w:tc>
          <w:tcPr>
            <w:tcW w:w="1452" w:type="dxa"/>
          </w:tcPr>
          <w:p w14:paraId="0C430CE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0351E557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</w:t>
            </w:r>
          </w:p>
        </w:tc>
        <w:tc>
          <w:tcPr>
            <w:tcW w:w="1701" w:type="dxa"/>
          </w:tcPr>
          <w:p w14:paraId="77D7E6A9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F5918F4" w14:textId="77777777">
        <w:tc>
          <w:tcPr>
            <w:tcW w:w="1452" w:type="dxa"/>
          </w:tcPr>
          <w:p w14:paraId="3E942031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53A3BE3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Запомни и найди</w:t>
            </w:r>
          </w:p>
        </w:tc>
        <w:tc>
          <w:tcPr>
            <w:tcW w:w="1701" w:type="dxa"/>
          </w:tcPr>
          <w:p w14:paraId="4BC5D3B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3A3C325" w14:textId="77777777">
        <w:tc>
          <w:tcPr>
            <w:tcW w:w="1452" w:type="dxa"/>
          </w:tcPr>
          <w:p w14:paraId="181F4F4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04318D19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</w:tcPr>
          <w:p w14:paraId="7BFEA8E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9F0BF5D" w14:textId="77777777">
        <w:tc>
          <w:tcPr>
            <w:tcW w:w="7122" w:type="dxa"/>
            <w:gridSpan w:val="2"/>
          </w:tcPr>
          <w:p w14:paraId="6C82590D" w14:textId="77777777" w:rsidR="00B2722B" w:rsidRDefault="000000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14:paraId="5F9F363E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23EA40A2" w14:textId="77777777" w:rsidR="00B2722B" w:rsidRDefault="00B272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BE456A" w14:textId="77777777" w:rsidR="00B2722B" w:rsidRDefault="00B272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79E70C" w14:textId="77777777" w:rsidR="00B2722B" w:rsidRDefault="00B272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A194CC" w14:textId="77777777" w:rsidR="00B2722B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 для обучающихся с нарушением слуха:</w:t>
      </w:r>
    </w:p>
    <w:p w14:paraId="7ED61CFD" w14:textId="77777777" w:rsidR="00B2722B" w:rsidRDefault="00000000">
      <w:pPr>
        <w:spacing w:after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занятия для иностранных граждан и лиц без гражданства</w:t>
      </w:r>
    </w:p>
    <w:tbl>
      <w:tblPr>
        <w:tblStyle w:val="af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3"/>
        <w:gridCol w:w="7478"/>
        <w:gridCol w:w="992"/>
      </w:tblGrid>
      <w:tr w:rsidR="00B2722B" w14:paraId="7BB0AA7D" w14:textId="77777777">
        <w:tc>
          <w:tcPr>
            <w:tcW w:w="533" w:type="dxa"/>
          </w:tcPr>
          <w:p w14:paraId="77230FAA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78" w:type="dxa"/>
          </w:tcPr>
          <w:p w14:paraId="171CF368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14:paraId="4CB29FFE" w14:textId="77777777" w:rsidR="00B2722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</w:tr>
      <w:tr w:rsidR="00B2722B" w14:paraId="21A1465A" w14:textId="77777777">
        <w:trPr>
          <w:trHeight w:val="352"/>
        </w:trPr>
        <w:tc>
          <w:tcPr>
            <w:tcW w:w="533" w:type="dxa"/>
          </w:tcPr>
          <w:p w14:paraId="438967BC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8" w:type="dxa"/>
          </w:tcPr>
          <w:p w14:paraId="095D678C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словарного запаса по теме «Продукты питания»</w:t>
            </w:r>
          </w:p>
        </w:tc>
        <w:tc>
          <w:tcPr>
            <w:tcW w:w="992" w:type="dxa"/>
          </w:tcPr>
          <w:p w14:paraId="5F5A2DF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22AE70E5" w14:textId="77777777">
        <w:tc>
          <w:tcPr>
            <w:tcW w:w="533" w:type="dxa"/>
          </w:tcPr>
          <w:p w14:paraId="4314AF54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8" w:type="dxa"/>
          </w:tcPr>
          <w:p w14:paraId="0B97120B" w14:textId="77777777" w:rsidR="00B2722B" w:rsidRDefault="0000000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Развитие сенсорных ощущений</w:t>
            </w:r>
          </w:p>
        </w:tc>
        <w:tc>
          <w:tcPr>
            <w:tcW w:w="992" w:type="dxa"/>
          </w:tcPr>
          <w:p w14:paraId="3D9BF262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7E766A67" w14:textId="77777777">
        <w:tc>
          <w:tcPr>
            <w:tcW w:w="533" w:type="dxa"/>
          </w:tcPr>
          <w:p w14:paraId="192DCC1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8" w:type="dxa"/>
          </w:tcPr>
          <w:p w14:paraId="0CFC8D51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словаря по теме «Времена года»</w:t>
            </w:r>
          </w:p>
        </w:tc>
        <w:tc>
          <w:tcPr>
            <w:tcW w:w="992" w:type="dxa"/>
          </w:tcPr>
          <w:p w14:paraId="4FC61DE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41B3185" w14:textId="77777777">
        <w:tc>
          <w:tcPr>
            <w:tcW w:w="533" w:type="dxa"/>
          </w:tcPr>
          <w:p w14:paraId="1FDCEDCD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8" w:type="dxa"/>
          </w:tcPr>
          <w:p w14:paraId="799B9907" w14:textId="77777777" w:rsidR="00B2722B" w:rsidRDefault="00000000">
            <w:pPr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внимания (сосредоточенность)</w:t>
            </w:r>
          </w:p>
        </w:tc>
        <w:tc>
          <w:tcPr>
            <w:tcW w:w="992" w:type="dxa"/>
          </w:tcPr>
          <w:p w14:paraId="614A8D4A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5424C1D" w14:textId="77777777">
        <w:tc>
          <w:tcPr>
            <w:tcW w:w="533" w:type="dxa"/>
          </w:tcPr>
          <w:p w14:paraId="2247626E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8" w:type="dxa"/>
          </w:tcPr>
          <w:p w14:paraId="2797E8C2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словаря по теме «Школа»</w:t>
            </w:r>
          </w:p>
        </w:tc>
        <w:tc>
          <w:tcPr>
            <w:tcW w:w="992" w:type="dxa"/>
          </w:tcPr>
          <w:p w14:paraId="09C9294E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3C6274BF" w14:textId="77777777">
        <w:tc>
          <w:tcPr>
            <w:tcW w:w="533" w:type="dxa"/>
          </w:tcPr>
          <w:p w14:paraId="5B6E9F8B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8" w:type="dxa"/>
          </w:tcPr>
          <w:p w14:paraId="3DEB7B60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мышления, пространственных представлений</w:t>
            </w:r>
          </w:p>
        </w:tc>
        <w:tc>
          <w:tcPr>
            <w:tcW w:w="992" w:type="dxa"/>
          </w:tcPr>
          <w:p w14:paraId="0DE8F096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5A718E57" w14:textId="77777777">
        <w:tc>
          <w:tcPr>
            <w:tcW w:w="533" w:type="dxa"/>
          </w:tcPr>
          <w:p w14:paraId="28259D74" w14:textId="77777777" w:rsidR="00B2722B" w:rsidRDefault="0000000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478" w:type="dxa"/>
          </w:tcPr>
          <w:p w14:paraId="46162B5B" w14:textId="77777777" w:rsidR="00B2722B" w:rsidRDefault="0000000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словаря по теме «Человек и семья»</w:t>
            </w:r>
          </w:p>
        </w:tc>
        <w:tc>
          <w:tcPr>
            <w:tcW w:w="992" w:type="dxa"/>
          </w:tcPr>
          <w:p w14:paraId="5B8A0F15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08B9FFF0" w14:textId="77777777">
        <w:trPr>
          <w:trHeight w:val="276"/>
        </w:trPr>
        <w:tc>
          <w:tcPr>
            <w:tcW w:w="533" w:type="dxa"/>
            <w:vMerge w:val="restart"/>
          </w:tcPr>
          <w:p w14:paraId="516E8728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8" w:type="dxa"/>
            <w:vMerge w:val="restart"/>
          </w:tcPr>
          <w:p w14:paraId="1843E46C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Развитие мелкой моторики </w:t>
            </w:r>
          </w:p>
        </w:tc>
        <w:tc>
          <w:tcPr>
            <w:tcW w:w="992" w:type="dxa"/>
            <w:vMerge w:val="restart"/>
          </w:tcPr>
          <w:p w14:paraId="7F9EC35F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45FB3EE3" w14:textId="77777777">
        <w:trPr>
          <w:trHeight w:val="276"/>
        </w:trPr>
        <w:tc>
          <w:tcPr>
            <w:tcW w:w="533" w:type="dxa"/>
            <w:vMerge w:val="restart"/>
          </w:tcPr>
          <w:p w14:paraId="629C475E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8" w:type="dxa"/>
            <w:vMerge w:val="restart"/>
          </w:tcPr>
          <w:p w14:paraId="206ACF4C" w14:textId="77777777" w:rsidR="00B2722B" w:rsidRDefault="00000000">
            <w:pPr>
              <w:jc w:val="both"/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Развитие словаря по теме «Природа»</w:t>
            </w:r>
          </w:p>
        </w:tc>
        <w:tc>
          <w:tcPr>
            <w:tcW w:w="992" w:type="dxa"/>
            <w:vMerge w:val="restart"/>
          </w:tcPr>
          <w:p w14:paraId="3C9F4A89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22B" w14:paraId="3AB3B0E0" w14:textId="77777777">
        <w:trPr>
          <w:trHeight w:val="276"/>
        </w:trPr>
        <w:tc>
          <w:tcPr>
            <w:tcW w:w="8011" w:type="dxa"/>
            <w:gridSpan w:val="2"/>
            <w:vMerge w:val="restart"/>
          </w:tcPr>
          <w:p w14:paraId="52A8717E" w14:textId="77777777" w:rsidR="00B2722B" w:rsidRDefault="00000000">
            <w:pPr>
              <w:jc w:val="right"/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Итого:</w:t>
            </w:r>
          </w:p>
        </w:tc>
        <w:tc>
          <w:tcPr>
            <w:tcW w:w="992" w:type="dxa"/>
            <w:vMerge w:val="restart"/>
          </w:tcPr>
          <w:p w14:paraId="2316BF40" w14:textId="77777777" w:rsidR="00B2722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A9544D0" w14:textId="77777777" w:rsidR="00B2722B" w:rsidRDefault="00B272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7DA552" w14:textId="77777777" w:rsidR="00B2722B" w:rsidRDefault="00B27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C18C0" w14:textId="77777777" w:rsidR="00B2722B" w:rsidRDefault="00B272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8E4F32" w14:textId="77777777" w:rsidR="00B2722B" w:rsidRDefault="00B272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811C03" w14:textId="77777777" w:rsidR="00B2722B" w:rsidRDefault="00B2722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B2722B">
      <w:pgSz w:w="11906" w:h="16838"/>
      <w:pgMar w:top="1134" w:right="85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6674" w14:textId="77777777" w:rsidR="00EC117F" w:rsidRDefault="00EC117F">
      <w:pPr>
        <w:spacing w:after="0" w:line="240" w:lineRule="auto"/>
      </w:pPr>
      <w:r>
        <w:separator/>
      </w:r>
    </w:p>
  </w:endnote>
  <w:endnote w:type="continuationSeparator" w:id="0">
    <w:p w14:paraId="4F6A543E" w14:textId="77777777" w:rsidR="00EC117F" w:rsidRDefault="00EC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CACD" w14:textId="77777777" w:rsidR="00EC117F" w:rsidRDefault="00EC117F">
      <w:pPr>
        <w:spacing w:after="0" w:line="240" w:lineRule="auto"/>
      </w:pPr>
      <w:r>
        <w:separator/>
      </w:r>
    </w:p>
  </w:footnote>
  <w:footnote w:type="continuationSeparator" w:id="0">
    <w:p w14:paraId="63474527" w14:textId="77777777" w:rsidR="00EC117F" w:rsidRDefault="00EC1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2A2D"/>
    <w:multiLevelType w:val="multilevel"/>
    <w:tmpl w:val="801EA26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F35F5C"/>
    <w:multiLevelType w:val="multilevel"/>
    <w:tmpl w:val="1B1E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43B6"/>
    <w:multiLevelType w:val="multilevel"/>
    <w:tmpl w:val="A55423C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935CA2"/>
    <w:multiLevelType w:val="multilevel"/>
    <w:tmpl w:val="FD36BF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4853A9"/>
    <w:multiLevelType w:val="multilevel"/>
    <w:tmpl w:val="8D102736"/>
    <w:lvl w:ilvl="0">
      <w:start w:val="1"/>
      <w:numFmt w:val="decimal"/>
      <w:lvlText w:val="%1."/>
      <w:lvlJc w:val="left"/>
      <w:pPr>
        <w:ind w:left="153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C384C53"/>
    <w:multiLevelType w:val="multilevel"/>
    <w:tmpl w:val="AAC258D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D992640"/>
    <w:multiLevelType w:val="multilevel"/>
    <w:tmpl w:val="42F03FA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034599"/>
    <w:multiLevelType w:val="multilevel"/>
    <w:tmpl w:val="86F0457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852A45"/>
    <w:multiLevelType w:val="multilevel"/>
    <w:tmpl w:val="C7A2288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72192B"/>
    <w:multiLevelType w:val="multilevel"/>
    <w:tmpl w:val="6628A17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AD1498E"/>
    <w:multiLevelType w:val="multilevel"/>
    <w:tmpl w:val="11ECCB8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1C03A5"/>
    <w:multiLevelType w:val="multilevel"/>
    <w:tmpl w:val="53C8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68B82A38"/>
    <w:multiLevelType w:val="multilevel"/>
    <w:tmpl w:val="B2C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E2F66"/>
    <w:multiLevelType w:val="multilevel"/>
    <w:tmpl w:val="2A1860C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64522718">
    <w:abstractNumId w:val="0"/>
  </w:num>
  <w:num w:numId="2" w16cid:durableId="1244875378">
    <w:abstractNumId w:val="1"/>
  </w:num>
  <w:num w:numId="3" w16cid:durableId="517232560">
    <w:abstractNumId w:val="4"/>
  </w:num>
  <w:num w:numId="4" w16cid:durableId="411898588">
    <w:abstractNumId w:val="3"/>
  </w:num>
  <w:num w:numId="5" w16cid:durableId="854882156">
    <w:abstractNumId w:val="12"/>
  </w:num>
  <w:num w:numId="6" w16cid:durableId="388041964">
    <w:abstractNumId w:val="11"/>
  </w:num>
  <w:num w:numId="7" w16cid:durableId="593977366">
    <w:abstractNumId w:val="13"/>
  </w:num>
  <w:num w:numId="8" w16cid:durableId="1979218300">
    <w:abstractNumId w:val="5"/>
  </w:num>
  <w:num w:numId="9" w16cid:durableId="1177965281">
    <w:abstractNumId w:val="2"/>
  </w:num>
  <w:num w:numId="10" w16cid:durableId="1232230538">
    <w:abstractNumId w:val="8"/>
  </w:num>
  <w:num w:numId="11" w16cid:durableId="765227231">
    <w:abstractNumId w:val="10"/>
  </w:num>
  <w:num w:numId="12" w16cid:durableId="1038966878">
    <w:abstractNumId w:val="7"/>
  </w:num>
  <w:num w:numId="13" w16cid:durableId="1453281305">
    <w:abstractNumId w:val="9"/>
  </w:num>
  <w:num w:numId="14" w16cid:durableId="2091459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22B"/>
    <w:rsid w:val="00583607"/>
    <w:rsid w:val="00B2722B"/>
    <w:rsid w:val="00D93836"/>
    <w:rsid w:val="00EC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89F9"/>
  <w15:docId w15:val="{A78EF054-70E8-4FA0-861D-1041B526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paragraph" w:styleId="ae">
    <w:name w:val="header"/>
    <w:basedOn w:val="a"/>
    <w:link w:val="af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en-US"/>
    </w:rPr>
  </w:style>
  <w:style w:type="character" w:customStyle="1" w:styleId="afe">
    <w:name w:val="Нижний колонтитул Знак"/>
    <w:basedOn w:val="a0"/>
    <w:link w:val="afd"/>
    <w:rPr>
      <w:rFonts w:ascii="Calibri" w:eastAsia="Times New Roman" w:hAnsi="Calibri" w:cs="Calibri"/>
      <w:lang w:eastAsia="en-US"/>
    </w:rPr>
  </w:style>
  <w:style w:type="paragraph" w:styleId="aff">
    <w:name w:val="Title"/>
    <w:basedOn w:val="a"/>
    <w:next w:val="a"/>
    <w:link w:val="af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en-US"/>
    </w:rPr>
  </w:style>
  <w:style w:type="table" w:styleId="aff1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2">
    <w:name w:val="Без интервала Знак"/>
    <w:link w:val="aff3"/>
    <w:uiPriority w:val="1"/>
    <w:rPr>
      <w:rFonts w:ascii="Calibri" w:eastAsia="Calibri" w:hAnsi="Calibri" w:cs="Times New Roman"/>
    </w:rPr>
  </w:style>
  <w:style w:type="paragraph" w:styleId="aff3">
    <w:name w:val="No Spacing"/>
    <w:link w:val="aff2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11</dc:creator>
  <cp:keywords/>
  <dc:description/>
  <cp:lastModifiedBy>aaaa aa</cp:lastModifiedBy>
  <cp:revision>23</cp:revision>
  <dcterms:created xsi:type="dcterms:W3CDTF">2023-02-01T05:42:00Z</dcterms:created>
  <dcterms:modified xsi:type="dcterms:W3CDTF">2026-03-03T12:21:00Z</dcterms:modified>
</cp:coreProperties>
</file>